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039AF3" w14:textId="77777777" w:rsidR="00ED6CFE" w:rsidRDefault="00ED6CFE" w:rsidP="004744D2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2C5C3478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6855B16A" w14:textId="77777777" w:rsidR="005543C0" w:rsidRDefault="00274F80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40ADB3CE" wp14:editId="62D7C12C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16D6" w14:textId="77777777" w:rsidR="005543C0" w:rsidRDefault="005543C0">
      <w:pPr>
        <w:jc w:val="center"/>
        <w:rPr>
          <w:b/>
          <w:sz w:val="28"/>
          <w:szCs w:val="28"/>
        </w:rPr>
      </w:pPr>
    </w:p>
    <w:p w14:paraId="786CD5B9" w14:textId="77777777" w:rsidR="005543C0" w:rsidRDefault="005543C0">
      <w:pPr>
        <w:jc w:val="center"/>
        <w:rPr>
          <w:b/>
          <w:sz w:val="28"/>
          <w:szCs w:val="28"/>
        </w:rPr>
      </w:pPr>
    </w:p>
    <w:p w14:paraId="02500D14" w14:textId="77777777" w:rsidR="005543C0" w:rsidRDefault="005543C0">
      <w:pPr>
        <w:jc w:val="center"/>
        <w:rPr>
          <w:b/>
          <w:sz w:val="28"/>
          <w:szCs w:val="28"/>
        </w:rPr>
      </w:pPr>
    </w:p>
    <w:p w14:paraId="541256E9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5E9D0DA6" w14:textId="7FA8553B"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A82A3A">
        <w:rPr>
          <w:rFonts w:ascii="Arial" w:hAnsi="Arial"/>
          <w:i/>
          <w:sz w:val="40"/>
          <w:szCs w:val="40"/>
        </w:rPr>
        <w:t xml:space="preserve"> literatury,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A82A3A">
        <w:rPr>
          <w:rFonts w:ascii="Arial" w:hAnsi="Arial"/>
          <w:i/>
          <w:sz w:val="40"/>
          <w:szCs w:val="40"/>
        </w:rPr>
        <w:t>,</w:t>
      </w:r>
    </w:p>
    <w:p w14:paraId="33A5EE00" w14:textId="51B812B0" w:rsidR="00A82A3A" w:rsidRPr="00577021" w:rsidRDefault="00A82A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kulturních a kreativních průmyslů</w:t>
      </w:r>
    </w:p>
    <w:p w14:paraId="4A218474" w14:textId="77777777" w:rsidR="00ED6CFE" w:rsidRDefault="00ED6CFE">
      <w:pPr>
        <w:jc w:val="center"/>
        <w:rPr>
          <w:rFonts w:ascii="Arial" w:hAnsi="Arial"/>
          <w:sz w:val="32"/>
        </w:rPr>
      </w:pPr>
    </w:p>
    <w:p w14:paraId="02E3263E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40168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640168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5F3ED2AB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0824C22B" w14:textId="7487462F" w:rsidR="00ED6CFE" w:rsidRPr="004C10C5" w:rsidRDefault="002F21D0">
      <w:pPr>
        <w:jc w:val="center"/>
        <w:rPr>
          <w:rFonts w:ascii="Arial" w:hAnsi="Arial"/>
          <w:sz w:val="32"/>
        </w:rPr>
      </w:pPr>
      <w:r w:rsidRPr="004C10C5">
        <w:rPr>
          <w:rFonts w:ascii="Arial" w:hAnsi="Arial"/>
          <w:sz w:val="32"/>
        </w:rPr>
        <w:t>vyhlašuje pro rok</w:t>
      </w:r>
      <w:r w:rsidR="00640168">
        <w:rPr>
          <w:rFonts w:ascii="Arial" w:hAnsi="Arial"/>
          <w:sz w:val="32"/>
        </w:rPr>
        <w:t xml:space="preserve"> 202</w:t>
      </w:r>
      <w:r w:rsidR="002E3C29">
        <w:rPr>
          <w:rFonts w:ascii="Arial" w:hAnsi="Arial"/>
          <w:sz w:val="32"/>
        </w:rPr>
        <w:t>2</w:t>
      </w:r>
    </w:p>
    <w:p w14:paraId="0539A026" w14:textId="77777777" w:rsidR="00ED6CFE" w:rsidRDefault="004C10C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0EC191F2" w14:textId="77777777" w:rsidR="00ED6CFE" w:rsidRDefault="004C10C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3308B6F9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706041ED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37CE0846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762043E9" w14:textId="25A76BD6" w:rsidR="00D86465" w:rsidRDefault="00B23D20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PODPROGRAM Č. </w:t>
      </w:r>
      <w:r w:rsidR="003A6A87">
        <w:rPr>
          <w:rFonts w:ascii="Arial" w:hAnsi="Arial"/>
          <w:b/>
          <w:sz w:val="24"/>
        </w:rPr>
        <w:t>4</w:t>
      </w:r>
    </w:p>
    <w:p w14:paraId="4EDA43B8" w14:textId="7723B052" w:rsidR="00B23D20" w:rsidRPr="00685582" w:rsidRDefault="00B23D20" w:rsidP="00B23D20">
      <w:pPr>
        <w:shd w:val="pct15" w:color="auto" w:fill="FFFFFF"/>
        <w:jc w:val="center"/>
        <w:rPr>
          <w:rFonts w:ascii="Arial" w:hAnsi="Arial"/>
          <w:b/>
          <w:sz w:val="40"/>
        </w:rPr>
      </w:pPr>
      <w:r w:rsidRPr="003343E5">
        <w:rPr>
          <w:rFonts w:ascii="Arial" w:hAnsi="Arial"/>
          <w:b/>
          <w:sz w:val="40"/>
        </w:rPr>
        <w:t xml:space="preserve">Národní program </w:t>
      </w:r>
      <w:r w:rsidR="00600190">
        <w:rPr>
          <w:rFonts w:ascii="Arial" w:hAnsi="Arial"/>
          <w:b/>
          <w:sz w:val="40"/>
        </w:rPr>
        <w:t>ochrany</w:t>
      </w:r>
      <w:r w:rsidR="00E73B01">
        <w:rPr>
          <w:rFonts w:ascii="Arial" w:hAnsi="Arial"/>
          <w:b/>
          <w:sz w:val="40"/>
        </w:rPr>
        <w:t xml:space="preserve"> knihovních fondů</w:t>
      </w:r>
    </w:p>
    <w:p w14:paraId="2664D046" w14:textId="77777777" w:rsidR="00ED6CFE" w:rsidRDefault="00ED6CFE">
      <w:pPr>
        <w:jc w:val="center"/>
        <w:rPr>
          <w:rFonts w:ascii="Arial" w:hAnsi="Arial"/>
          <w:sz w:val="32"/>
        </w:rPr>
      </w:pPr>
    </w:p>
    <w:p w14:paraId="0496CC86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2830E1E9" w14:textId="77777777" w:rsidR="00ED6CFE" w:rsidRDefault="00ED6CFE">
      <w:pPr>
        <w:jc w:val="center"/>
        <w:rPr>
          <w:rFonts w:ascii="Arial" w:hAnsi="Arial"/>
          <w:sz w:val="32"/>
        </w:rPr>
      </w:pPr>
    </w:p>
    <w:p w14:paraId="76576814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1240CF90" w14:textId="77777777" w:rsidR="00ED6CFE" w:rsidRDefault="00ED6CFE">
      <w:pPr>
        <w:jc w:val="center"/>
        <w:rPr>
          <w:rFonts w:ascii="Arial" w:hAnsi="Arial"/>
          <w:sz w:val="28"/>
        </w:rPr>
      </w:pPr>
    </w:p>
    <w:p w14:paraId="5B678A5F" w14:textId="639539E9" w:rsidR="00ED6CFE" w:rsidRDefault="00FF3F13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640168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F7012D">
        <w:rPr>
          <w:rFonts w:ascii="Arial" w:hAnsi="Arial"/>
          <w:sz w:val="28"/>
        </w:rPr>
        <w:t>zákona</w:t>
      </w:r>
      <w:r w:rsidR="00C92661">
        <w:rPr>
          <w:rFonts w:ascii="Arial" w:hAnsi="Arial"/>
          <w:sz w:val="28"/>
        </w:rPr>
        <w:br/>
      </w:r>
      <w:r w:rsidR="00F7012D">
        <w:rPr>
          <w:rFonts w:ascii="Arial" w:hAnsi="Arial"/>
          <w:sz w:val="28"/>
        </w:rPr>
        <w:t>č. 89/2012 Sb., občanský zákoník,</w:t>
      </w:r>
      <w:r w:rsidR="0074643F">
        <w:rPr>
          <w:rFonts w:ascii="Arial" w:hAnsi="Arial"/>
          <w:sz w:val="28"/>
        </w:rPr>
        <w:t xml:space="preserve"> ve znění pozdějších předpisů,</w:t>
      </w:r>
      <w:r w:rsidR="00F7012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14:paraId="2E344E28" w14:textId="77777777" w:rsidR="00FF3F13" w:rsidRDefault="00FF3F13">
      <w:pPr>
        <w:jc w:val="center"/>
        <w:rPr>
          <w:rFonts w:ascii="Arial" w:hAnsi="Arial"/>
          <w:sz w:val="28"/>
        </w:rPr>
      </w:pPr>
    </w:p>
    <w:p w14:paraId="27A720BC" w14:textId="6983A7B4" w:rsidR="00FF3F13" w:rsidRDefault="00FF3F13" w:rsidP="00DA74F4">
      <w:pPr>
        <w:rPr>
          <w:rFonts w:ascii="Arial" w:hAnsi="Arial"/>
          <w:sz w:val="28"/>
        </w:rPr>
      </w:pPr>
      <w:r>
        <w:br w:type="page"/>
      </w:r>
      <w:r w:rsidR="001D0DFB" w:rsidRPr="0067316B">
        <w:rPr>
          <w:b/>
          <w:sz w:val="28"/>
        </w:rPr>
        <w:lastRenderedPageBreak/>
        <w:t xml:space="preserve">ZÁKLADNÍ CÍLE PODPROGRAMU VISK </w:t>
      </w:r>
      <w:r w:rsidR="00E73B01" w:rsidRPr="0067316B">
        <w:rPr>
          <w:b/>
          <w:sz w:val="28"/>
        </w:rPr>
        <w:t>4</w:t>
      </w:r>
      <w:r w:rsidR="001D0DFB" w:rsidRPr="0067316B">
        <w:rPr>
          <w:b/>
          <w:sz w:val="28"/>
        </w:rPr>
        <w:t>:</w:t>
      </w:r>
    </w:p>
    <w:p w14:paraId="519F9BB8" w14:textId="77777777" w:rsidR="001D0DFB" w:rsidRDefault="001D0DFB" w:rsidP="001D0DFB">
      <w:pPr>
        <w:jc w:val="both"/>
        <w:rPr>
          <w:sz w:val="24"/>
        </w:rPr>
      </w:pPr>
    </w:p>
    <w:p w14:paraId="700BA923" w14:textId="5E100B57" w:rsidR="00370DFC" w:rsidRPr="00370DFC" w:rsidRDefault="001D0DFB" w:rsidP="00D34B57">
      <w:pPr>
        <w:jc w:val="both"/>
        <w:rPr>
          <w:sz w:val="24"/>
          <w:highlight w:val="yellow"/>
        </w:rPr>
      </w:pPr>
      <w:r w:rsidRPr="00A5049A">
        <w:rPr>
          <w:sz w:val="24"/>
        </w:rPr>
        <w:t>V souladu s </w:t>
      </w:r>
      <w:r w:rsidR="008E2630">
        <w:rPr>
          <w:iCs/>
          <w:sz w:val="24"/>
          <w:szCs w:val="24"/>
        </w:rPr>
        <w:t>Koncepcí ro</w:t>
      </w:r>
      <w:r w:rsidR="00640168">
        <w:rPr>
          <w:iCs/>
          <w:sz w:val="24"/>
          <w:szCs w:val="24"/>
        </w:rPr>
        <w:t>zvoje knihoven v ČR na léta 2021</w:t>
      </w:r>
      <w:r w:rsidR="008E2630">
        <w:rPr>
          <w:iCs/>
          <w:sz w:val="24"/>
          <w:szCs w:val="24"/>
        </w:rPr>
        <w:t xml:space="preserve"> </w:t>
      </w:r>
      <w:r w:rsidR="00363C45">
        <w:rPr>
          <w:iCs/>
          <w:sz w:val="24"/>
          <w:szCs w:val="24"/>
        </w:rPr>
        <w:t>až</w:t>
      </w:r>
      <w:r w:rsidR="00640168">
        <w:rPr>
          <w:iCs/>
          <w:sz w:val="24"/>
          <w:szCs w:val="24"/>
        </w:rPr>
        <w:t xml:space="preserve"> 2027 s výhledem do roku 2030</w:t>
      </w:r>
      <w:r w:rsidRPr="00A5049A">
        <w:rPr>
          <w:sz w:val="24"/>
        </w:rPr>
        <w:t xml:space="preserve"> je </w:t>
      </w:r>
      <w:r w:rsidR="00A7610E">
        <w:rPr>
          <w:sz w:val="24"/>
        </w:rPr>
        <w:t xml:space="preserve">podprogram VISK 4 - </w:t>
      </w:r>
      <w:r w:rsidR="00E73B01" w:rsidRPr="00A7610E">
        <w:rPr>
          <w:sz w:val="24"/>
          <w:szCs w:val="24"/>
        </w:rPr>
        <w:t>Národní program ochrany knihovních fondů</w:t>
      </w:r>
      <w:r w:rsidR="00E73B01">
        <w:rPr>
          <w:sz w:val="24"/>
        </w:rPr>
        <w:t xml:space="preserve"> </w:t>
      </w:r>
      <w:r w:rsidR="00A7610E">
        <w:rPr>
          <w:sz w:val="24"/>
        </w:rPr>
        <w:t>zaměřen na ochranu</w:t>
      </w:r>
      <w:r w:rsidR="00D34B57">
        <w:rPr>
          <w:sz w:val="24"/>
        </w:rPr>
        <w:t>, dlouhodobé uchování a</w:t>
      </w:r>
      <w:r w:rsidR="008A4025">
        <w:rPr>
          <w:sz w:val="24"/>
        </w:rPr>
        <w:t xml:space="preserve"> </w:t>
      </w:r>
      <w:r w:rsidR="00D34B57">
        <w:rPr>
          <w:sz w:val="24"/>
        </w:rPr>
        <w:t xml:space="preserve">zpřístupnění </w:t>
      </w:r>
      <w:r w:rsidR="00D34B57" w:rsidRPr="00995D81">
        <w:rPr>
          <w:sz w:val="24"/>
          <w:szCs w:val="24"/>
        </w:rPr>
        <w:t>vzácných dokumentů knihoven a dalších sbírek</w:t>
      </w:r>
      <w:r w:rsidR="00D34B57">
        <w:rPr>
          <w:sz w:val="24"/>
          <w:szCs w:val="24"/>
        </w:rPr>
        <w:t>, tvoříc</w:t>
      </w:r>
      <w:r w:rsidR="00EE724C">
        <w:rPr>
          <w:sz w:val="24"/>
          <w:szCs w:val="24"/>
        </w:rPr>
        <w:t xml:space="preserve">ích součást národního </w:t>
      </w:r>
      <w:r w:rsidR="00D34B57">
        <w:rPr>
          <w:sz w:val="24"/>
          <w:szCs w:val="24"/>
        </w:rPr>
        <w:t>kulturního dědictví</w:t>
      </w:r>
      <w:r w:rsidR="00D34B57">
        <w:rPr>
          <w:sz w:val="24"/>
        </w:rPr>
        <w:t xml:space="preserve"> </w:t>
      </w:r>
      <w:r w:rsidR="00A7610E" w:rsidRPr="002E1F39">
        <w:rPr>
          <w:bCs/>
          <w:sz w:val="24"/>
          <w:szCs w:val="24"/>
        </w:rPr>
        <w:t>(</w:t>
      </w:r>
      <w:r w:rsidR="00CE18F6">
        <w:rPr>
          <w:bCs/>
          <w:sz w:val="24"/>
          <w:szCs w:val="24"/>
        </w:rPr>
        <w:t xml:space="preserve">tato </w:t>
      </w:r>
      <w:r w:rsidR="00A7610E" w:rsidRPr="002E1F39">
        <w:rPr>
          <w:bCs/>
          <w:sz w:val="24"/>
          <w:szCs w:val="24"/>
        </w:rPr>
        <w:t>problematika s</w:t>
      </w:r>
      <w:r w:rsidR="00A7610E">
        <w:rPr>
          <w:bCs/>
          <w:sz w:val="24"/>
          <w:szCs w:val="24"/>
        </w:rPr>
        <w:t xml:space="preserve">e přesunuje z podprogramů VISK 6 a VISK 7). </w:t>
      </w:r>
      <w:r w:rsidR="00D34B57">
        <w:rPr>
          <w:sz w:val="24"/>
        </w:rPr>
        <w:t>Jeho základním cílem je, aby dokumenty byly uchovány v dobrém fyzickém stavu pro budoucí generace.</w:t>
      </w:r>
    </w:p>
    <w:p w14:paraId="6A031A97" w14:textId="4C4CA28B" w:rsidR="00D34B57" w:rsidRPr="0067316B" w:rsidRDefault="00CE18F6" w:rsidP="00D34B5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Podprogram v</w:t>
      </w:r>
      <w:r w:rsidR="00E91449">
        <w:rPr>
          <w:sz w:val="24"/>
          <w:szCs w:val="24"/>
        </w:rPr>
        <w:t>ytváří</w:t>
      </w:r>
      <w:r w:rsidR="00D34B57">
        <w:rPr>
          <w:sz w:val="24"/>
          <w:szCs w:val="24"/>
        </w:rPr>
        <w:t xml:space="preserve"> podmínky pro co nejširší účast tuzemských institucí, které vlastní vzácné </w:t>
      </w:r>
      <w:r w:rsidR="00D34B57" w:rsidRPr="004A2D4C">
        <w:rPr>
          <w:sz w:val="24"/>
          <w:szCs w:val="24"/>
        </w:rPr>
        <w:t>fondy</w:t>
      </w:r>
      <w:r w:rsidR="00AE08AB" w:rsidRPr="004A2D4C">
        <w:rPr>
          <w:sz w:val="24"/>
          <w:szCs w:val="24"/>
        </w:rPr>
        <w:t xml:space="preserve"> a </w:t>
      </w:r>
      <w:r w:rsidR="004A2D4C">
        <w:rPr>
          <w:sz w:val="24"/>
          <w:szCs w:val="24"/>
        </w:rPr>
        <w:t>sbírky (</w:t>
      </w:r>
      <w:r w:rsidR="00D34B57" w:rsidRPr="00D26112">
        <w:rPr>
          <w:color w:val="000000"/>
          <w:sz w:val="24"/>
          <w:szCs w:val="24"/>
        </w:rPr>
        <w:t>rukop</w:t>
      </w:r>
      <w:r w:rsidR="00D34B57">
        <w:rPr>
          <w:color w:val="000000"/>
          <w:sz w:val="24"/>
          <w:szCs w:val="24"/>
        </w:rPr>
        <w:t xml:space="preserve">isy, staré tisky, </w:t>
      </w:r>
      <w:r w:rsidR="00D34B57" w:rsidRPr="00D26112">
        <w:rPr>
          <w:color w:val="000000"/>
          <w:sz w:val="24"/>
          <w:szCs w:val="24"/>
        </w:rPr>
        <w:t>vzácné novodobé dokumenty, ma</w:t>
      </w:r>
      <w:r w:rsidR="00FE3A64">
        <w:rPr>
          <w:color w:val="000000"/>
          <w:sz w:val="24"/>
          <w:szCs w:val="24"/>
        </w:rPr>
        <w:t>py, aj</w:t>
      </w:r>
      <w:r w:rsidR="00AE08AB">
        <w:rPr>
          <w:color w:val="000000"/>
          <w:sz w:val="24"/>
          <w:szCs w:val="24"/>
        </w:rPr>
        <w:t>.</w:t>
      </w:r>
      <w:r w:rsidR="004A2D4C">
        <w:rPr>
          <w:color w:val="000000"/>
          <w:sz w:val="24"/>
          <w:szCs w:val="24"/>
        </w:rPr>
        <w:t>)</w:t>
      </w:r>
      <w:r w:rsidR="00FE3A64">
        <w:rPr>
          <w:color w:val="000000"/>
          <w:sz w:val="24"/>
          <w:szCs w:val="24"/>
        </w:rPr>
        <w:t>, které jsou uloženy na území České republiky</w:t>
      </w:r>
      <w:r w:rsidR="0067316B">
        <w:rPr>
          <w:color w:val="000000"/>
          <w:sz w:val="24"/>
          <w:szCs w:val="24"/>
        </w:rPr>
        <w:t>, a to</w:t>
      </w:r>
      <w:r w:rsidR="00FE3A64">
        <w:rPr>
          <w:color w:val="000000"/>
          <w:sz w:val="24"/>
          <w:szCs w:val="24"/>
        </w:rPr>
        <w:t xml:space="preserve"> bez ohledu na místo, kde vznik</w:t>
      </w:r>
      <w:r w:rsidR="0067316B">
        <w:rPr>
          <w:color w:val="000000"/>
          <w:sz w:val="24"/>
          <w:szCs w:val="24"/>
        </w:rPr>
        <w:t>ly či byly zhotoveny. Hlavním kritériem ochrany</w:t>
      </w:r>
      <w:r w:rsidR="00FE3A64">
        <w:rPr>
          <w:color w:val="000000"/>
          <w:sz w:val="24"/>
          <w:szCs w:val="24"/>
        </w:rPr>
        <w:t xml:space="preserve"> </w:t>
      </w:r>
      <w:r w:rsidR="00FE3A64" w:rsidRPr="0067316B">
        <w:rPr>
          <w:color w:val="000000"/>
          <w:sz w:val="24"/>
          <w:szCs w:val="24"/>
        </w:rPr>
        <w:t>je</w:t>
      </w:r>
      <w:r w:rsidR="00D34B57" w:rsidRPr="0067316B">
        <w:rPr>
          <w:color w:val="000000"/>
          <w:sz w:val="24"/>
          <w:szCs w:val="24"/>
        </w:rPr>
        <w:t xml:space="preserve"> míra</w:t>
      </w:r>
      <w:r w:rsidR="00FE3A64" w:rsidRPr="0067316B">
        <w:rPr>
          <w:color w:val="000000"/>
          <w:sz w:val="24"/>
          <w:szCs w:val="24"/>
        </w:rPr>
        <w:t xml:space="preserve"> jejich</w:t>
      </w:r>
      <w:r w:rsidR="00D34B57" w:rsidRPr="0067316B">
        <w:rPr>
          <w:color w:val="000000"/>
          <w:sz w:val="24"/>
          <w:szCs w:val="24"/>
        </w:rPr>
        <w:t xml:space="preserve"> </w:t>
      </w:r>
      <w:r w:rsidR="00FE3A64" w:rsidRPr="0067316B">
        <w:rPr>
          <w:color w:val="000000"/>
          <w:sz w:val="24"/>
          <w:szCs w:val="24"/>
        </w:rPr>
        <w:t xml:space="preserve">ohrožení </w:t>
      </w:r>
      <w:r w:rsidR="0067316B" w:rsidRPr="0067316B">
        <w:rPr>
          <w:color w:val="000000"/>
          <w:sz w:val="24"/>
          <w:szCs w:val="24"/>
        </w:rPr>
        <w:t>a unikátnost.</w:t>
      </w:r>
    </w:p>
    <w:p w14:paraId="2C55D2F1" w14:textId="6F04FF3B" w:rsidR="00D34B57" w:rsidRDefault="00EE724C" w:rsidP="00E73B01">
      <w:pPr>
        <w:jc w:val="both"/>
        <w:rPr>
          <w:sz w:val="24"/>
        </w:rPr>
      </w:pPr>
      <w:r>
        <w:rPr>
          <w:sz w:val="24"/>
        </w:rPr>
        <w:t>Dále je zacílen</w:t>
      </w:r>
      <w:r w:rsidR="00FE3A64">
        <w:rPr>
          <w:sz w:val="24"/>
        </w:rPr>
        <w:t xml:space="preserve"> zejména</w:t>
      </w:r>
      <w:r>
        <w:rPr>
          <w:sz w:val="24"/>
        </w:rPr>
        <w:t xml:space="preserve"> na</w:t>
      </w:r>
      <w:r w:rsidR="00D34B57">
        <w:rPr>
          <w:sz w:val="24"/>
        </w:rPr>
        <w:t xml:space="preserve"> </w:t>
      </w:r>
      <w:proofErr w:type="spellStart"/>
      <w:r w:rsidR="00A7610E">
        <w:rPr>
          <w:sz w:val="24"/>
        </w:rPr>
        <w:t>bohemikální</w:t>
      </w:r>
      <w:proofErr w:type="spellEnd"/>
      <w:r w:rsidR="00A7610E">
        <w:rPr>
          <w:sz w:val="24"/>
        </w:rPr>
        <w:t xml:space="preserve"> dokumenty </w:t>
      </w:r>
      <w:r w:rsidR="00A7610E">
        <w:rPr>
          <w:bCs/>
          <w:sz w:val="24"/>
          <w:szCs w:val="24"/>
        </w:rPr>
        <w:t>ohrožené rozpadem (křehnutím) papíro</w:t>
      </w:r>
      <w:r w:rsidR="00D34B57">
        <w:rPr>
          <w:bCs/>
          <w:sz w:val="24"/>
          <w:szCs w:val="24"/>
        </w:rPr>
        <w:t>vého nosiče.</w:t>
      </w:r>
      <w:r w:rsidR="00D34B57">
        <w:rPr>
          <w:sz w:val="24"/>
        </w:rPr>
        <w:t xml:space="preserve"> </w:t>
      </w:r>
      <w:r w:rsidR="00E73B01">
        <w:rPr>
          <w:sz w:val="24"/>
        </w:rPr>
        <w:t>Špatný fyzický stav</w:t>
      </w:r>
      <w:r w:rsidR="00D34B57">
        <w:rPr>
          <w:sz w:val="24"/>
        </w:rPr>
        <w:t xml:space="preserve"> </w:t>
      </w:r>
      <w:r w:rsidR="00E73B01">
        <w:rPr>
          <w:sz w:val="24"/>
        </w:rPr>
        <w:t xml:space="preserve">především starších novin a časopisů, ale i knih a rukopisů výrazně omezuje </w:t>
      </w:r>
      <w:r w:rsidR="00C90476">
        <w:rPr>
          <w:sz w:val="24"/>
        </w:rPr>
        <w:t xml:space="preserve">čtenářské a badatelské </w:t>
      </w:r>
      <w:r w:rsidR="00E73B01">
        <w:rPr>
          <w:sz w:val="24"/>
        </w:rPr>
        <w:t>využívání této součásti</w:t>
      </w:r>
      <w:r w:rsidR="0067316B">
        <w:rPr>
          <w:sz w:val="24"/>
        </w:rPr>
        <w:t xml:space="preserve"> národního kulturního bohatství. U</w:t>
      </w:r>
      <w:r w:rsidR="00E73B01">
        <w:rPr>
          <w:sz w:val="24"/>
        </w:rPr>
        <w:t xml:space="preserve"> převážné části titulů znemožňuje meziknihovní výpůjční službu, znesnadňuje zhotovování kopií pro uživatele, zkracuje jejich </w:t>
      </w:r>
      <w:r w:rsidR="00C90476">
        <w:rPr>
          <w:sz w:val="24"/>
        </w:rPr>
        <w:t xml:space="preserve">celkovou </w:t>
      </w:r>
      <w:r w:rsidR="00E73B01">
        <w:rPr>
          <w:sz w:val="24"/>
        </w:rPr>
        <w:t>životnost a zhoršuje možnosti uchování takto poškozených dokumentů pro budoucnost</w:t>
      </w:r>
      <w:r w:rsidR="00E73B01" w:rsidRPr="005521EA">
        <w:rPr>
          <w:sz w:val="24"/>
        </w:rPr>
        <w:t>.</w:t>
      </w:r>
    </w:p>
    <w:p w14:paraId="28900151" w14:textId="77777777" w:rsidR="00370DFC" w:rsidRPr="00CF2167" w:rsidRDefault="00D34B57" w:rsidP="00E73B01">
      <w:pPr>
        <w:jc w:val="both"/>
        <w:rPr>
          <w:sz w:val="24"/>
          <w:szCs w:val="24"/>
        </w:rPr>
      </w:pPr>
      <w:r>
        <w:rPr>
          <w:sz w:val="24"/>
        </w:rPr>
        <w:t xml:space="preserve">Mezi </w:t>
      </w:r>
      <w:r w:rsidR="0067316B">
        <w:rPr>
          <w:sz w:val="24"/>
        </w:rPr>
        <w:t>priority</w:t>
      </w:r>
      <w:r w:rsidR="00E73B01" w:rsidRPr="005521EA">
        <w:rPr>
          <w:sz w:val="24"/>
        </w:rPr>
        <w:t xml:space="preserve"> </w:t>
      </w:r>
      <w:r w:rsidR="00C90476">
        <w:rPr>
          <w:sz w:val="24"/>
        </w:rPr>
        <w:t xml:space="preserve">podprogramu VISK 4 </w:t>
      </w:r>
      <w:r w:rsidR="00E73B01" w:rsidRPr="005521EA">
        <w:rPr>
          <w:sz w:val="24"/>
        </w:rPr>
        <w:t xml:space="preserve">patří </w:t>
      </w:r>
      <w:r>
        <w:rPr>
          <w:sz w:val="24"/>
        </w:rPr>
        <w:t xml:space="preserve">zejména </w:t>
      </w:r>
      <w:r w:rsidR="00E73B01" w:rsidRPr="005521EA">
        <w:rPr>
          <w:sz w:val="24"/>
        </w:rPr>
        <w:t xml:space="preserve">podpora </w:t>
      </w:r>
      <w:r w:rsidR="00E73B01" w:rsidRPr="002E1F39">
        <w:rPr>
          <w:bCs/>
          <w:sz w:val="24"/>
          <w:szCs w:val="24"/>
        </w:rPr>
        <w:t>restaurátorsk</w:t>
      </w:r>
      <w:r w:rsidR="00E73B01">
        <w:rPr>
          <w:bCs/>
          <w:sz w:val="24"/>
          <w:szCs w:val="24"/>
        </w:rPr>
        <w:t>ých</w:t>
      </w:r>
      <w:r w:rsidR="00E73B01" w:rsidRPr="002E1F39">
        <w:rPr>
          <w:bCs/>
          <w:sz w:val="24"/>
          <w:szCs w:val="24"/>
        </w:rPr>
        <w:t xml:space="preserve"> a konzervátorsk</w:t>
      </w:r>
      <w:r w:rsidR="00E73B01">
        <w:rPr>
          <w:bCs/>
          <w:sz w:val="24"/>
          <w:szCs w:val="24"/>
        </w:rPr>
        <w:t>ých</w:t>
      </w:r>
      <w:r w:rsidR="00E73B01" w:rsidRPr="002E1F39">
        <w:rPr>
          <w:bCs/>
          <w:sz w:val="24"/>
          <w:szCs w:val="24"/>
        </w:rPr>
        <w:t xml:space="preserve"> zásah</w:t>
      </w:r>
      <w:r w:rsidR="00E73B01">
        <w:rPr>
          <w:bCs/>
          <w:sz w:val="24"/>
          <w:szCs w:val="24"/>
        </w:rPr>
        <w:t>ů</w:t>
      </w:r>
      <w:r>
        <w:rPr>
          <w:bCs/>
          <w:sz w:val="24"/>
          <w:szCs w:val="24"/>
        </w:rPr>
        <w:t xml:space="preserve"> (včetně</w:t>
      </w:r>
      <w:r w:rsidR="00E73B01" w:rsidRPr="002E1F39">
        <w:rPr>
          <w:bCs/>
          <w:sz w:val="24"/>
          <w:szCs w:val="24"/>
        </w:rPr>
        <w:t xml:space="preserve"> dovybavení centrálních a regionálních pracovišť), prevence plísní a mikrobiologického ohrožení fondů, zhotovení ochranných obalů z lepenky archivních kvalit, </w:t>
      </w:r>
      <w:r w:rsidR="00E73B01" w:rsidRPr="00CF2167">
        <w:rPr>
          <w:bCs/>
          <w:sz w:val="24"/>
          <w:szCs w:val="24"/>
        </w:rPr>
        <w:t xml:space="preserve">systematický průzkum fyzického stavu knihovních fondů, odkyselení dokumentů postižených degradací </w:t>
      </w:r>
      <w:r w:rsidR="00B614B7" w:rsidRPr="00CF2167">
        <w:rPr>
          <w:bCs/>
          <w:sz w:val="24"/>
          <w:szCs w:val="24"/>
        </w:rPr>
        <w:t xml:space="preserve">kyselého </w:t>
      </w:r>
      <w:r w:rsidR="00E73B01" w:rsidRPr="00CF2167">
        <w:rPr>
          <w:bCs/>
          <w:sz w:val="24"/>
          <w:szCs w:val="24"/>
        </w:rPr>
        <w:t xml:space="preserve">papíru, nákup </w:t>
      </w:r>
      <w:r w:rsidR="00E73B01" w:rsidRPr="00CF2167">
        <w:rPr>
          <w:sz w:val="24"/>
          <w:szCs w:val="24"/>
        </w:rPr>
        <w:t>měřicích a záznamových přístrojů pro měření a evidenci parametrů mikroklimatu a dalšího vybavení pro zlepšování parametrů pro uložení knihovních fondů, včetně dalšího rozvoje souvisejících koordinačních nástrojů.</w:t>
      </w:r>
    </w:p>
    <w:p w14:paraId="38AB577C" w14:textId="627669BE" w:rsidR="001610EF" w:rsidRPr="00CF2167" w:rsidRDefault="00DD17BA" w:rsidP="00370DFC">
      <w:pPr>
        <w:jc w:val="both"/>
        <w:rPr>
          <w:sz w:val="24"/>
        </w:rPr>
      </w:pPr>
      <w:r w:rsidRPr="00CF2167">
        <w:rPr>
          <w:sz w:val="24"/>
        </w:rPr>
        <w:t xml:space="preserve">Podprogram </w:t>
      </w:r>
      <w:r w:rsidR="00370DFC" w:rsidRPr="00CF2167">
        <w:rPr>
          <w:sz w:val="24"/>
        </w:rPr>
        <w:t xml:space="preserve">doplňuje digitalizační aktivity podporované v rámci podprogramů VISK 6 a VISK 7, které </w:t>
      </w:r>
      <w:r w:rsidR="001610EF" w:rsidRPr="00CF2167">
        <w:rPr>
          <w:sz w:val="24"/>
        </w:rPr>
        <w:t xml:space="preserve">rovněž </w:t>
      </w:r>
      <w:r w:rsidR="00370DFC" w:rsidRPr="00CF2167">
        <w:rPr>
          <w:sz w:val="24"/>
        </w:rPr>
        <w:t>přispívají k prevenci poškozen</w:t>
      </w:r>
      <w:r w:rsidR="001610EF" w:rsidRPr="00CF2167">
        <w:rPr>
          <w:sz w:val="24"/>
        </w:rPr>
        <w:t>í a ochraně origi</w:t>
      </w:r>
      <w:r w:rsidRPr="00CF2167">
        <w:rPr>
          <w:sz w:val="24"/>
        </w:rPr>
        <w:t>nálu dokumentu. Propojení zmíněných</w:t>
      </w:r>
      <w:r w:rsidR="00370DFC" w:rsidRPr="00CF2167">
        <w:rPr>
          <w:sz w:val="24"/>
        </w:rPr>
        <w:t xml:space="preserve"> aktivit </w:t>
      </w:r>
      <w:r w:rsidR="006D6C3D" w:rsidRPr="00CF2167">
        <w:rPr>
          <w:sz w:val="24"/>
        </w:rPr>
        <w:t>je žádoucí</w:t>
      </w:r>
      <w:r w:rsidR="001610EF" w:rsidRPr="00CF2167">
        <w:rPr>
          <w:sz w:val="24"/>
        </w:rPr>
        <w:t xml:space="preserve">, neboť </w:t>
      </w:r>
      <w:r w:rsidR="00370DFC" w:rsidRPr="00CF2167">
        <w:rPr>
          <w:sz w:val="24"/>
        </w:rPr>
        <w:t xml:space="preserve">dotváří snahu o komplexní záchranu </w:t>
      </w:r>
      <w:r w:rsidR="001610EF" w:rsidRPr="00CF2167">
        <w:rPr>
          <w:sz w:val="24"/>
        </w:rPr>
        <w:t xml:space="preserve">knihovních </w:t>
      </w:r>
      <w:r w:rsidR="00370DFC" w:rsidRPr="00CF2167">
        <w:rPr>
          <w:sz w:val="24"/>
        </w:rPr>
        <w:t>dokumentů</w:t>
      </w:r>
      <w:r w:rsidR="001610EF" w:rsidRPr="00CF2167">
        <w:rPr>
          <w:sz w:val="24"/>
        </w:rPr>
        <w:t>. P</w:t>
      </w:r>
      <w:r w:rsidR="006D6C3D" w:rsidRPr="00CF2167">
        <w:rPr>
          <w:sz w:val="24"/>
        </w:rPr>
        <w:t>ři posuzování žád</w:t>
      </w:r>
      <w:r w:rsidR="001610EF" w:rsidRPr="00CF2167">
        <w:rPr>
          <w:sz w:val="24"/>
        </w:rPr>
        <w:t xml:space="preserve">osti proto </w:t>
      </w:r>
      <w:r w:rsidR="006D6C3D" w:rsidRPr="00CF2167">
        <w:rPr>
          <w:sz w:val="24"/>
        </w:rPr>
        <w:t xml:space="preserve">může být </w:t>
      </w:r>
      <w:r w:rsidR="00370DFC" w:rsidRPr="00CF2167">
        <w:rPr>
          <w:sz w:val="24"/>
        </w:rPr>
        <w:t>přihlédnuto</w:t>
      </w:r>
      <w:r w:rsidR="001610EF" w:rsidRPr="00CF2167">
        <w:rPr>
          <w:sz w:val="24"/>
        </w:rPr>
        <w:t xml:space="preserve"> k tomu</w:t>
      </w:r>
      <w:r w:rsidR="00370DFC" w:rsidRPr="00CF2167">
        <w:rPr>
          <w:sz w:val="24"/>
        </w:rPr>
        <w:t xml:space="preserve">, zda </w:t>
      </w:r>
      <w:r w:rsidR="001610EF" w:rsidRPr="00CF2167">
        <w:rPr>
          <w:sz w:val="24"/>
        </w:rPr>
        <w:t>dokument, který je předmětem žádosti o poskytnutí dotace z podprogramu VISK 4, byl již digitalizován nebo je jeho digitalizace plánována.</w:t>
      </w:r>
    </w:p>
    <w:p w14:paraId="0CB7568E" w14:textId="77777777" w:rsidR="001D0DFB" w:rsidRPr="00CF2167" w:rsidRDefault="001D0DFB" w:rsidP="001D0DFB">
      <w:pPr>
        <w:jc w:val="both"/>
        <w:rPr>
          <w:b/>
          <w:sz w:val="24"/>
          <w:szCs w:val="24"/>
        </w:rPr>
      </w:pPr>
    </w:p>
    <w:p w14:paraId="7080463F" w14:textId="77777777" w:rsidR="001D0DFB" w:rsidRPr="00CF2167" w:rsidRDefault="001D0DFB" w:rsidP="001D0DFB">
      <w:pPr>
        <w:pStyle w:val="Nadpis1"/>
        <w:ind w:left="0"/>
      </w:pPr>
      <w:r w:rsidRPr="00CF2167">
        <w:t>Podporované aktivity</w:t>
      </w:r>
    </w:p>
    <w:p w14:paraId="43B3FE6F" w14:textId="5B34B78A" w:rsidR="002A2D73" w:rsidRPr="00CF2167" w:rsidRDefault="00B81039" w:rsidP="002A2D73">
      <w:pPr>
        <w:jc w:val="both"/>
        <w:rPr>
          <w:b/>
          <w:strike/>
          <w:sz w:val="24"/>
          <w:szCs w:val="24"/>
          <w:u w:val="single"/>
        </w:rPr>
      </w:pPr>
      <w:r w:rsidRPr="00CF2167">
        <w:rPr>
          <w:b/>
          <w:sz w:val="24"/>
          <w:szCs w:val="24"/>
          <w:u w:val="single"/>
        </w:rPr>
        <w:t>1</w:t>
      </w:r>
      <w:r w:rsidR="002A2D73" w:rsidRPr="00CF2167">
        <w:rPr>
          <w:b/>
          <w:sz w:val="24"/>
          <w:szCs w:val="24"/>
          <w:u w:val="single"/>
        </w:rPr>
        <w:t xml:space="preserve">) </w:t>
      </w:r>
      <w:r w:rsidR="00E91449" w:rsidRPr="00CF2167">
        <w:rPr>
          <w:b/>
          <w:sz w:val="24"/>
          <w:szCs w:val="24"/>
          <w:u w:val="single"/>
        </w:rPr>
        <w:t>O</w:t>
      </w:r>
      <w:r w:rsidRPr="00CF2167">
        <w:rPr>
          <w:b/>
          <w:sz w:val="24"/>
          <w:szCs w:val="24"/>
          <w:u w:val="single"/>
        </w:rPr>
        <w:t xml:space="preserve">chrana </w:t>
      </w:r>
      <w:r w:rsidR="00B614B7" w:rsidRPr="00CF2167">
        <w:rPr>
          <w:b/>
          <w:sz w:val="24"/>
          <w:szCs w:val="24"/>
          <w:u w:val="single"/>
        </w:rPr>
        <w:t xml:space="preserve">knihovních </w:t>
      </w:r>
      <w:r w:rsidRPr="00CF2167">
        <w:rPr>
          <w:b/>
          <w:sz w:val="24"/>
          <w:szCs w:val="24"/>
          <w:u w:val="single"/>
        </w:rPr>
        <w:t>dokumentů před nepříznivými vlivy prostředí s důrazem na konzervační a restaurátorské zákroky pro zlepšení</w:t>
      </w:r>
      <w:r w:rsidR="0067316B" w:rsidRPr="00CF2167">
        <w:rPr>
          <w:b/>
          <w:sz w:val="24"/>
          <w:szCs w:val="24"/>
          <w:u w:val="single"/>
        </w:rPr>
        <w:t xml:space="preserve"> jejich</w:t>
      </w:r>
      <w:r w:rsidRPr="00CF2167">
        <w:rPr>
          <w:b/>
          <w:sz w:val="24"/>
          <w:szCs w:val="24"/>
          <w:u w:val="single"/>
        </w:rPr>
        <w:t xml:space="preserve"> fyzického stavu </w:t>
      </w:r>
    </w:p>
    <w:p w14:paraId="64F26918" w14:textId="10EDCFF0" w:rsidR="0067316B" w:rsidRPr="00CF2167" w:rsidRDefault="0067316B" w:rsidP="0067316B">
      <w:pPr>
        <w:jc w:val="both"/>
        <w:rPr>
          <w:sz w:val="24"/>
          <w:szCs w:val="24"/>
        </w:rPr>
      </w:pPr>
      <w:r w:rsidRPr="00CF2167">
        <w:rPr>
          <w:sz w:val="24"/>
          <w:szCs w:val="24"/>
        </w:rPr>
        <w:t>V rámci této aktivity jsou podporovány základní konzervátorské a restaurátorské zásahy na dokumentech ohrožených zničením či trvalým poškozením originálního nosiče.</w:t>
      </w:r>
    </w:p>
    <w:p w14:paraId="5DFEEA74" w14:textId="4251D139" w:rsidR="0067316B" w:rsidRPr="00B81039" w:rsidRDefault="0067316B" w:rsidP="0067316B">
      <w:pPr>
        <w:jc w:val="both"/>
        <w:rPr>
          <w:b/>
          <w:sz w:val="24"/>
          <w:szCs w:val="24"/>
        </w:rPr>
      </w:pPr>
      <w:r w:rsidRPr="00CF2167">
        <w:rPr>
          <w:sz w:val="24"/>
          <w:szCs w:val="24"/>
        </w:rPr>
        <w:t>Dotaci lze žádat na restaurování, konzervaci i prevenci biologického napadení.</w:t>
      </w:r>
      <w:r w:rsidRPr="00CF2167">
        <w:rPr>
          <w:b/>
          <w:sz w:val="24"/>
          <w:szCs w:val="24"/>
        </w:rPr>
        <w:t xml:space="preserve"> </w:t>
      </w:r>
      <w:r w:rsidRPr="00CF2167">
        <w:rPr>
          <w:bCs/>
          <w:sz w:val="24"/>
          <w:szCs w:val="24"/>
        </w:rPr>
        <w:t>Dále je možné financovat provedení odborného restaurátorského průzkumu</w:t>
      </w:r>
      <w:r w:rsidRPr="00CF2167">
        <w:rPr>
          <w:sz w:val="24"/>
          <w:szCs w:val="24"/>
        </w:rPr>
        <w:t xml:space="preserve"> rukopisů a tisků i novodobých fondů, zjištění stavu a rozsahu poškození včetně dokumentace a návrhů na restaurátorské a konzervační zásahy, restaurování a opravy na základě provedených průzkumů, vyhodnocení mikrobiologických stěrů, zjištění četnosti výskytu spor plísní, příp. dezinfekci dokumentu</w:t>
      </w:r>
      <w:r w:rsidRPr="00B81039">
        <w:rPr>
          <w:sz w:val="24"/>
          <w:szCs w:val="24"/>
        </w:rPr>
        <w:t xml:space="preserve"> zmlžením, </w:t>
      </w:r>
      <w:r>
        <w:rPr>
          <w:sz w:val="24"/>
          <w:szCs w:val="24"/>
        </w:rPr>
        <w:t>monito</w:t>
      </w:r>
      <w:r w:rsidR="00EE724C">
        <w:rPr>
          <w:sz w:val="24"/>
          <w:szCs w:val="24"/>
        </w:rPr>
        <w:t>ring hmyzích škůdců a dezinsekci</w:t>
      </w:r>
      <w:r>
        <w:rPr>
          <w:sz w:val="24"/>
          <w:szCs w:val="24"/>
        </w:rPr>
        <w:t xml:space="preserve"> dokumentů, </w:t>
      </w:r>
      <w:r w:rsidRPr="00B81039">
        <w:rPr>
          <w:sz w:val="24"/>
          <w:szCs w:val="24"/>
        </w:rPr>
        <w:t>dále na mechanickou očistu historických a vzácných knihovních fondů</w:t>
      </w:r>
      <w:r>
        <w:rPr>
          <w:sz w:val="24"/>
          <w:szCs w:val="24"/>
        </w:rPr>
        <w:t>.</w:t>
      </w:r>
    </w:p>
    <w:p w14:paraId="213ED3D2" w14:textId="51D6CED0" w:rsidR="0067316B" w:rsidRDefault="0067316B" w:rsidP="0067316B">
      <w:pPr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Pr="005A00F9">
        <w:rPr>
          <w:sz w:val="24"/>
          <w:szCs w:val="24"/>
        </w:rPr>
        <w:t>dle posledních výzkumů je zhruba čtvrtina n</w:t>
      </w:r>
      <w:r>
        <w:rPr>
          <w:sz w:val="24"/>
          <w:szCs w:val="24"/>
        </w:rPr>
        <w:t xml:space="preserve">ovodobých </w:t>
      </w:r>
      <w:proofErr w:type="spellStart"/>
      <w:r>
        <w:rPr>
          <w:sz w:val="24"/>
          <w:szCs w:val="24"/>
        </w:rPr>
        <w:t>bohemikálních</w:t>
      </w:r>
      <w:proofErr w:type="spellEnd"/>
      <w:r>
        <w:rPr>
          <w:sz w:val="24"/>
          <w:szCs w:val="24"/>
        </w:rPr>
        <w:t xml:space="preserve"> fondů v nevyhovujícím</w:t>
      </w:r>
      <w:r w:rsidRPr="005A00F9">
        <w:rPr>
          <w:sz w:val="24"/>
          <w:szCs w:val="24"/>
        </w:rPr>
        <w:t xml:space="preserve"> fyzickém stavu, kte</w:t>
      </w:r>
      <w:r>
        <w:rPr>
          <w:sz w:val="24"/>
          <w:szCs w:val="24"/>
        </w:rPr>
        <w:t>rý negativně ovlivňuje jejich využití pro zpřístupňování</w:t>
      </w:r>
      <w:r w:rsidR="00EE724C">
        <w:rPr>
          <w:sz w:val="24"/>
          <w:szCs w:val="24"/>
        </w:rPr>
        <w:t xml:space="preserve">. Bez </w:t>
      </w:r>
      <w:r w:rsidRPr="005A00F9">
        <w:rPr>
          <w:sz w:val="24"/>
          <w:szCs w:val="24"/>
        </w:rPr>
        <w:t>potřebných konzervátorských či restaurátorských zásahů se jejich stav bude dále zhoršovat.</w:t>
      </w:r>
      <w:r>
        <w:rPr>
          <w:sz w:val="24"/>
          <w:szCs w:val="24"/>
        </w:rPr>
        <w:t xml:space="preserve"> Lze žádat také o dotaci na drobné vybavení pro průzkum fondů jako</w:t>
      </w:r>
      <w:r w:rsidR="00EE724C">
        <w:rPr>
          <w:sz w:val="24"/>
          <w:szCs w:val="24"/>
        </w:rPr>
        <w:t xml:space="preserve"> např.</w:t>
      </w:r>
      <w:r>
        <w:rPr>
          <w:sz w:val="24"/>
          <w:szCs w:val="24"/>
        </w:rPr>
        <w:t xml:space="preserve"> pH me</w:t>
      </w:r>
      <w:r w:rsidR="00EE724C">
        <w:rPr>
          <w:sz w:val="24"/>
          <w:szCs w:val="24"/>
        </w:rPr>
        <w:t>try, váhy, dokumentační technika</w:t>
      </w:r>
      <w:r>
        <w:rPr>
          <w:sz w:val="24"/>
          <w:szCs w:val="24"/>
        </w:rPr>
        <w:t xml:space="preserve"> a materiál, materiál a přístrojové vybavení pro očistu fondů, materiál pro mikrobiologické stěry, lapače hmyzu apod.</w:t>
      </w:r>
    </w:p>
    <w:p w14:paraId="04ADE6D6" w14:textId="77777777" w:rsidR="002A2D73" w:rsidRPr="00B81BAA" w:rsidRDefault="002A2D73" w:rsidP="002A2D7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Obecná pravidla</w:t>
      </w:r>
    </w:p>
    <w:p w14:paraId="444CA372" w14:textId="0CCD78F6" w:rsidR="002E11DA" w:rsidRPr="0001569D" w:rsidRDefault="002A2D73" w:rsidP="002A2D73">
      <w:pPr>
        <w:jc w:val="both"/>
        <w:rPr>
          <w:sz w:val="24"/>
          <w:szCs w:val="24"/>
        </w:rPr>
      </w:pPr>
      <w:r w:rsidRPr="006137F4">
        <w:rPr>
          <w:sz w:val="24"/>
          <w:szCs w:val="24"/>
        </w:rPr>
        <w:t xml:space="preserve">Metodologické postupy k ochraně dokumentů před nepříznivými vlivy prostředí s důrazem na </w:t>
      </w:r>
      <w:r w:rsidRPr="0001569D">
        <w:rPr>
          <w:sz w:val="24"/>
          <w:szCs w:val="24"/>
        </w:rPr>
        <w:t>konzervační a restaurátorské zákroky jsou zveřejně</w:t>
      </w:r>
      <w:r w:rsidR="00A01205" w:rsidRPr="0001569D">
        <w:rPr>
          <w:sz w:val="24"/>
          <w:szCs w:val="24"/>
        </w:rPr>
        <w:t>ny na webu Národní knihovny ČR:</w:t>
      </w:r>
    </w:p>
    <w:p w14:paraId="1E7D41D6" w14:textId="516643FD" w:rsidR="002A2D73" w:rsidRPr="0001569D" w:rsidRDefault="00A80834" w:rsidP="002A2D73">
      <w:pPr>
        <w:jc w:val="both"/>
        <w:rPr>
          <w:sz w:val="24"/>
          <w:szCs w:val="24"/>
        </w:rPr>
      </w:pPr>
      <w:hyperlink r:id="rId10" w:history="1">
        <w:r w:rsidR="002E11DA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  <w:r w:rsidR="002E11DA" w:rsidRPr="0001569D">
        <w:rPr>
          <w:sz w:val="24"/>
          <w:szCs w:val="24"/>
        </w:rPr>
        <w:t xml:space="preserve"> </w:t>
      </w:r>
      <w:r w:rsidR="002A2D73" w:rsidRPr="0001569D">
        <w:rPr>
          <w:sz w:val="24"/>
          <w:szCs w:val="24"/>
        </w:rPr>
        <w:t>a jsou pro žadatele o dotaci povinné.</w:t>
      </w:r>
    </w:p>
    <w:p w14:paraId="46537B05" w14:textId="290A931D" w:rsidR="002A2D73" w:rsidRPr="00F47744" w:rsidRDefault="002A2D73" w:rsidP="002A2D73">
      <w:pPr>
        <w:jc w:val="both"/>
        <w:rPr>
          <w:sz w:val="24"/>
          <w:szCs w:val="24"/>
        </w:rPr>
      </w:pPr>
      <w:r w:rsidRPr="0001569D">
        <w:rPr>
          <w:sz w:val="24"/>
          <w:szCs w:val="24"/>
        </w:rPr>
        <w:t>Vlastním zásahům musí předcházet detailní průzkum fondů</w:t>
      </w:r>
      <w:r w:rsidRPr="006137F4">
        <w:rPr>
          <w:sz w:val="24"/>
          <w:szCs w:val="24"/>
        </w:rPr>
        <w:t xml:space="preserve"> vedoucí k zjištění skutečného fyzického stavu dokumentů, který bude doložen zákl</w:t>
      </w:r>
      <w:r w:rsidR="002023E2">
        <w:rPr>
          <w:sz w:val="24"/>
          <w:szCs w:val="24"/>
        </w:rPr>
        <w:t xml:space="preserve">adní hodnotící zprávou, podle níž </w:t>
      </w:r>
      <w:r w:rsidRPr="006137F4">
        <w:rPr>
          <w:sz w:val="24"/>
          <w:szCs w:val="24"/>
        </w:rPr>
        <w:t xml:space="preserve">bude </w:t>
      </w:r>
      <w:r w:rsidRPr="00F47744">
        <w:rPr>
          <w:sz w:val="24"/>
          <w:szCs w:val="24"/>
        </w:rPr>
        <w:t>navržen postup konzervátorských a restaurátorských zásahů.</w:t>
      </w:r>
    </w:p>
    <w:p w14:paraId="0BA34536" w14:textId="47339305" w:rsidR="002A2D73" w:rsidRPr="00F47744" w:rsidRDefault="002A2D73" w:rsidP="002A2D73">
      <w:p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V rámci podprogramu VISK </w:t>
      </w:r>
      <w:r w:rsidR="00B81039">
        <w:rPr>
          <w:sz w:val="24"/>
          <w:szCs w:val="24"/>
        </w:rPr>
        <w:t>4</w:t>
      </w:r>
      <w:r w:rsidRPr="00F47744">
        <w:rPr>
          <w:sz w:val="24"/>
          <w:szCs w:val="24"/>
        </w:rPr>
        <w:t xml:space="preserve"> lze podporovat:</w:t>
      </w:r>
    </w:p>
    <w:p w14:paraId="11A2ECA8" w14:textId="118A5B85" w:rsidR="002A2D73" w:rsidRDefault="002A2D73" w:rsidP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systematické průzkumy </w:t>
      </w:r>
      <w:r w:rsidR="00B81039">
        <w:rPr>
          <w:sz w:val="24"/>
          <w:szCs w:val="24"/>
        </w:rPr>
        <w:t>knihovních</w:t>
      </w:r>
      <w:r w:rsidRPr="00F47744">
        <w:rPr>
          <w:sz w:val="24"/>
          <w:szCs w:val="24"/>
        </w:rPr>
        <w:t xml:space="preserve"> fondů,</w:t>
      </w:r>
    </w:p>
    <w:p w14:paraId="03E5BD3C" w14:textId="7AF3CB46" w:rsidR="00316FFC" w:rsidRPr="0010321B" w:rsidRDefault="00316FFC" w:rsidP="00316FFC">
      <w:pPr>
        <w:pStyle w:val="Textkomente"/>
        <w:numPr>
          <w:ilvl w:val="0"/>
          <w:numId w:val="15"/>
        </w:numPr>
        <w:jc w:val="both"/>
        <w:rPr>
          <w:sz w:val="24"/>
          <w:szCs w:val="24"/>
        </w:rPr>
      </w:pPr>
      <w:r w:rsidRPr="00316FFC">
        <w:rPr>
          <w:sz w:val="24"/>
          <w:szCs w:val="24"/>
        </w:rPr>
        <w:t xml:space="preserve">vybavení potřebné pro průzkum fyzického stavu fondů, jako např. pH metr, </w:t>
      </w:r>
      <w:proofErr w:type="spellStart"/>
      <w:r w:rsidRPr="00316FFC">
        <w:rPr>
          <w:sz w:val="24"/>
          <w:szCs w:val="24"/>
        </w:rPr>
        <w:t>usb</w:t>
      </w:r>
      <w:proofErr w:type="spellEnd"/>
      <w:r w:rsidRPr="00316FFC">
        <w:rPr>
          <w:sz w:val="24"/>
          <w:szCs w:val="24"/>
        </w:rPr>
        <w:t xml:space="preserve"> mikroskop</w:t>
      </w:r>
      <w:r w:rsidRPr="0010321B">
        <w:rPr>
          <w:sz w:val="24"/>
          <w:szCs w:val="24"/>
        </w:rPr>
        <w:t>, fotoaparát, notebook, další spotřební materiál aj. (viz metodika),</w:t>
      </w:r>
    </w:p>
    <w:p w14:paraId="325D99D0" w14:textId="77777777" w:rsidR="002A2D73" w:rsidRPr="00F47744" w:rsidRDefault="002A2D73" w:rsidP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rozvoj a správu centrální aplikace pro průzkum novodobých fondů a návazného Registru odkyselených dokumentů,</w:t>
      </w:r>
    </w:p>
    <w:p w14:paraId="4BE27D8E" w14:textId="0F56439D" w:rsidR="002A2D73" w:rsidRPr="00F47744" w:rsidRDefault="002A2D73" w:rsidP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restaurátorské a konzerv</w:t>
      </w:r>
      <w:r w:rsidR="00B81039">
        <w:rPr>
          <w:sz w:val="24"/>
          <w:szCs w:val="24"/>
        </w:rPr>
        <w:t xml:space="preserve">átorské </w:t>
      </w:r>
      <w:r w:rsidRPr="00F47744">
        <w:rPr>
          <w:sz w:val="24"/>
          <w:szCs w:val="24"/>
        </w:rPr>
        <w:t>zásahy,</w:t>
      </w:r>
    </w:p>
    <w:p w14:paraId="4AF784E1" w14:textId="77777777" w:rsidR="002A2D73" w:rsidRPr="00F47744" w:rsidRDefault="002A2D73" w:rsidP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vyhodnocení mikrobiologických stěrů,</w:t>
      </w:r>
    </w:p>
    <w:p w14:paraId="14B192D8" w14:textId="24FBF6FF" w:rsidR="002A2D73" w:rsidRDefault="002A2D73" w:rsidP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B81BAA">
        <w:rPr>
          <w:sz w:val="24"/>
          <w:szCs w:val="24"/>
        </w:rPr>
        <w:t>zjištění četnosti výskytu sp</w:t>
      </w:r>
      <w:r w:rsidR="00B81039">
        <w:rPr>
          <w:sz w:val="24"/>
          <w:szCs w:val="24"/>
        </w:rPr>
        <w:t>o</w:t>
      </w:r>
      <w:r w:rsidRPr="00B81BAA">
        <w:rPr>
          <w:sz w:val="24"/>
          <w:szCs w:val="24"/>
        </w:rPr>
        <w:t>r plísní, pří</w:t>
      </w:r>
      <w:r>
        <w:rPr>
          <w:sz w:val="24"/>
          <w:szCs w:val="24"/>
        </w:rPr>
        <w:t xml:space="preserve">p. dezinfekce </w:t>
      </w:r>
      <w:r w:rsidR="00B81039">
        <w:rPr>
          <w:sz w:val="24"/>
          <w:szCs w:val="24"/>
        </w:rPr>
        <w:t>knihovních fondů</w:t>
      </w:r>
      <w:r w:rsidRPr="00B81BAA">
        <w:rPr>
          <w:sz w:val="24"/>
          <w:szCs w:val="24"/>
        </w:rPr>
        <w:t>,</w:t>
      </w:r>
    </w:p>
    <w:p w14:paraId="713F5D51" w14:textId="5B3AB1D6" w:rsidR="003267D9" w:rsidRDefault="003267D9" w:rsidP="002A2D73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monitoring </w:t>
      </w:r>
      <w:r w:rsidR="00A069A5">
        <w:rPr>
          <w:sz w:val="24"/>
          <w:szCs w:val="24"/>
        </w:rPr>
        <w:t>hmyzích</w:t>
      </w:r>
      <w:r>
        <w:rPr>
          <w:sz w:val="24"/>
          <w:szCs w:val="24"/>
        </w:rPr>
        <w:t xml:space="preserve"> škůdců</w:t>
      </w:r>
    </w:p>
    <w:p w14:paraId="101AB082" w14:textId="61180B66" w:rsidR="003267D9" w:rsidRPr="00B81BAA" w:rsidRDefault="003267D9" w:rsidP="002A2D73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dezinsekci dokumentů</w:t>
      </w:r>
    </w:p>
    <w:p w14:paraId="7B5B198B" w14:textId="77777777" w:rsidR="002A2D73" w:rsidRPr="00B81BAA" w:rsidRDefault="002A2D73" w:rsidP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B81BAA">
        <w:rPr>
          <w:sz w:val="24"/>
          <w:szCs w:val="24"/>
        </w:rPr>
        <w:t>mechanickou očistu knihovních fondů,</w:t>
      </w:r>
    </w:p>
    <w:p w14:paraId="73A15188" w14:textId="589BC003" w:rsidR="00B81039" w:rsidRPr="00E91449" w:rsidRDefault="00D361A6" w:rsidP="00A069A5">
      <w:pPr>
        <w:jc w:val="both"/>
        <w:rPr>
          <w:strike/>
          <w:sz w:val="24"/>
          <w:szCs w:val="24"/>
        </w:rPr>
      </w:pPr>
      <w:r w:rsidRPr="00A069A5">
        <w:rPr>
          <w:sz w:val="24"/>
          <w:szCs w:val="24"/>
        </w:rPr>
        <w:t xml:space="preserve">Žádosti o prostředky na monitoring a ošetření proti biologickým škůdcům (mikroskopické houby, hmyz) </w:t>
      </w:r>
      <w:r w:rsidRPr="00DA3760">
        <w:rPr>
          <w:sz w:val="24"/>
          <w:szCs w:val="24"/>
        </w:rPr>
        <w:t xml:space="preserve">musí být doplněny vyjádřením </w:t>
      </w:r>
      <w:r w:rsidR="00056DB9" w:rsidRPr="00D471C2">
        <w:rPr>
          <w:sz w:val="24"/>
          <w:szCs w:val="24"/>
        </w:rPr>
        <w:t>Odboru ochrany knihovních fon</w:t>
      </w:r>
      <w:r w:rsidR="0010321B">
        <w:rPr>
          <w:sz w:val="24"/>
          <w:szCs w:val="24"/>
        </w:rPr>
        <w:t>dů Národní knihovny</w:t>
      </w:r>
      <w:r w:rsidR="00056DB9" w:rsidRPr="00D471C2">
        <w:rPr>
          <w:sz w:val="24"/>
          <w:szCs w:val="24"/>
        </w:rPr>
        <w:t xml:space="preserve"> ČR</w:t>
      </w:r>
      <w:r w:rsidR="00056DB9" w:rsidRPr="000E1443">
        <w:rPr>
          <w:sz w:val="24"/>
          <w:szCs w:val="24"/>
        </w:rPr>
        <w:t>, zda jsou zvolené postup</w:t>
      </w:r>
      <w:r w:rsidR="00056DB9" w:rsidRPr="00EA05A6">
        <w:rPr>
          <w:sz w:val="24"/>
          <w:szCs w:val="24"/>
        </w:rPr>
        <w:t xml:space="preserve">y a prostředky vhodné, </w:t>
      </w:r>
      <w:r w:rsidR="00056DB9" w:rsidRPr="00501086">
        <w:rPr>
          <w:sz w:val="24"/>
          <w:szCs w:val="24"/>
        </w:rPr>
        <w:t>s</w:t>
      </w:r>
      <w:r w:rsidR="00056DB9" w:rsidRPr="0089575A">
        <w:rPr>
          <w:sz w:val="24"/>
          <w:szCs w:val="24"/>
        </w:rPr>
        <w:t> </w:t>
      </w:r>
      <w:r w:rsidR="00056DB9" w:rsidRPr="00A47334">
        <w:rPr>
          <w:sz w:val="24"/>
          <w:szCs w:val="24"/>
        </w:rPr>
        <w:t xml:space="preserve">ohledem </w:t>
      </w:r>
      <w:r w:rsidR="00056DB9" w:rsidRPr="00C95B72">
        <w:rPr>
          <w:sz w:val="24"/>
          <w:szCs w:val="24"/>
        </w:rPr>
        <w:t>na materiál, fyzický stav a povahu napadeného fond</w:t>
      </w:r>
      <w:r w:rsidR="00A069A5" w:rsidRPr="00A82D4C">
        <w:rPr>
          <w:sz w:val="24"/>
          <w:szCs w:val="24"/>
        </w:rPr>
        <w:t>u</w:t>
      </w:r>
      <w:r w:rsidR="00056DB9" w:rsidRPr="00570AF1">
        <w:rPr>
          <w:sz w:val="24"/>
          <w:szCs w:val="24"/>
        </w:rPr>
        <w:t>.</w:t>
      </w:r>
    </w:p>
    <w:p w14:paraId="50FAB7B4" w14:textId="77777777" w:rsidR="00251C4A" w:rsidRDefault="00251C4A" w:rsidP="002A2D73">
      <w:pPr>
        <w:jc w:val="both"/>
        <w:rPr>
          <w:sz w:val="24"/>
          <w:szCs w:val="24"/>
        </w:rPr>
      </w:pPr>
    </w:p>
    <w:p w14:paraId="63BB90A7" w14:textId="48732EB8" w:rsidR="002A2D73" w:rsidRDefault="002A2D73" w:rsidP="002A2D73">
      <w:pPr>
        <w:jc w:val="both"/>
        <w:rPr>
          <w:sz w:val="24"/>
        </w:rPr>
      </w:pPr>
      <w:r>
        <w:rPr>
          <w:sz w:val="24"/>
          <w:szCs w:val="24"/>
        </w:rPr>
        <w:t>Pokud je součástí žádosti konzervační nebo restaurátorský zásah, ž</w:t>
      </w:r>
      <w:r w:rsidRPr="002A683C">
        <w:rPr>
          <w:sz w:val="24"/>
        </w:rPr>
        <w:t xml:space="preserve">adatel o dotaci předloží </w:t>
      </w:r>
      <w:r w:rsidRPr="002A683C">
        <w:rPr>
          <w:sz w:val="24"/>
          <w:szCs w:val="24"/>
        </w:rPr>
        <w:t>seznam</w:t>
      </w:r>
      <w:r>
        <w:rPr>
          <w:sz w:val="24"/>
          <w:szCs w:val="24"/>
        </w:rPr>
        <w:t xml:space="preserve"> všech dokumentů navržených k těmto</w:t>
      </w:r>
      <w:r w:rsidRPr="002A683C">
        <w:rPr>
          <w:sz w:val="24"/>
          <w:szCs w:val="24"/>
        </w:rPr>
        <w:t xml:space="preserve"> zásahům s minimálním bibliografickým popi</w:t>
      </w:r>
      <w:r w:rsidR="00BB069A">
        <w:rPr>
          <w:sz w:val="24"/>
          <w:szCs w:val="24"/>
        </w:rPr>
        <w:t>sem (signatura, titul periodika</w:t>
      </w:r>
      <w:r w:rsidRPr="002A683C">
        <w:rPr>
          <w:sz w:val="24"/>
          <w:szCs w:val="24"/>
        </w:rPr>
        <w:t>/ autor - název, provenience, datace, počet stran)</w:t>
      </w:r>
      <w:r>
        <w:rPr>
          <w:sz w:val="24"/>
          <w:szCs w:val="24"/>
        </w:rPr>
        <w:t>, včetně</w:t>
      </w:r>
      <w:r w:rsidRPr="002A683C">
        <w:rPr>
          <w:sz w:val="24"/>
          <w:szCs w:val="24"/>
        </w:rPr>
        <w:t xml:space="preserve"> zdůvodn</w:t>
      </w:r>
      <w:r>
        <w:rPr>
          <w:sz w:val="24"/>
          <w:szCs w:val="24"/>
        </w:rPr>
        <w:t>ění</w:t>
      </w:r>
      <w:r w:rsidRPr="002A683C">
        <w:rPr>
          <w:sz w:val="24"/>
          <w:szCs w:val="24"/>
        </w:rPr>
        <w:t xml:space="preserve"> výběru konkrétního dokumentu pro tyto zásahy</w:t>
      </w:r>
      <w:r w:rsidR="00C14343" w:rsidRPr="00B96C73">
        <w:rPr>
          <w:sz w:val="24"/>
          <w:szCs w:val="24"/>
        </w:rPr>
        <w:t>, fotografie ilustrující stav dokumentu,</w:t>
      </w:r>
      <w:r w:rsidR="00C14343">
        <w:rPr>
          <w:sz w:val="24"/>
          <w:szCs w:val="24"/>
        </w:rPr>
        <w:t xml:space="preserve"> podrobnou</w:t>
      </w:r>
      <w:r w:rsidR="00C14343" w:rsidRPr="00B96C73">
        <w:rPr>
          <w:sz w:val="24"/>
          <w:szCs w:val="24"/>
        </w:rPr>
        <w:t xml:space="preserve"> charakteristika fondu atd</w:t>
      </w:r>
      <w:r>
        <w:rPr>
          <w:sz w:val="24"/>
          <w:szCs w:val="24"/>
        </w:rPr>
        <w:t xml:space="preserve">. </w:t>
      </w:r>
      <w:r w:rsidR="00C14343" w:rsidRPr="00B96C73">
        <w:rPr>
          <w:sz w:val="24"/>
        </w:rPr>
        <w:t>Povinnou součástí žádosti je písemný konzervátorský či restaurátorský záměr, vypracovaný</w:t>
      </w:r>
      <w:r w:rsidR="00C14343">
        <w:rPr>
          <w:sz w:val="24"/>
        </w:rPr>
        <w:t xml:space="preserve"> zvoleným dodavatelem konzervátorských prací </w:t>
      </w:r>
      <w:r w:rsidR="00C14343" w:rsidRPr="006137F4">
        <w:rPr>
          <w:sz w:val="24"/>
        </w:rPr>
        <w:t>podle zveřejněných</w:t>
      </w:r>
      <w:r w:rsidR="00C14343">
        <w:rPr>
          <w:sz w:val="24"/>
        </w:rPr>
        <w:t xml:space="preserve"> metodologických postupů. </w:t>
      </w:r>
      <w:r>
        <w:rPr>
          <w:sz w:val="24"/>
          <w:szCs w:val="24"/>
        </w:rPr>
        <w:t>Dále</w:t>
      </w:r>
      <w:r w:rsidR="00B81039">
        <w:rPr>
          <w:sz w:val="24"/>
          <w:szCs w:val="24"/>
        </w:rPr>
        <w:t xml:space="preserve">, pokud to daný exemplář vyžaduje, </w:t>
      </w:r>
      <w:r w:rsidR="00111963">
        <w:rPr>
          <w:sz w:val="24"/>
          <w:szCs w:val="24"/>
        </w:rPr>
        <w:t>je</w:t>
      </w:r>
      <w:r w:rsidR="00C14343">
        <w:rPr>
          <w:sz w:val="24"/>
          <w:szCs w:val="24"/>
        </w:rPr>
        <w:t xml:space="preserve"> součást</w:t>
      </w:r>
      <w:r w:rsidR="00111963">
        <w:rPr>
          <w:sz w:val="24"/>
          <w:szCs w:val="24"/>
        </w:rPr>
        <w:t>í</w:t>
      </w:r>
      <w:r w:rsidR="00C14343">
        <w:rPr>
          <w:sz w:val="24"/>
          <w:szCs w:val="24"/>
        </w:rPr>
        <w:t xml:space="preserve"> restaurátorského/ konzervátorského záměru </w:t>
      </w:r>
      <w:r>
        <w:rPr>
          <w:sz w:val="24"/>
          <w:szCs w:val="24"/>
        </w:rPr>
        <w:t>kopi</w:t>
      </w:r>
      <w:r w:rsidR="00C14343">
        <w:rPr>
          <w:sz w:val="24"/>
          <w:szCs w:val="24"/>
        </w:rPr>
        <w:t>e</w:t>
      </w:r>
      <w:r w:rsidRPr="00A379E0">
        <w:rPr>
          <w:sz w:val="24"/>
          <w:szCs w:val="24"/>
        </w:rPr>
        <w:t xml:space="preserve"> </w:t>
      </w:r>
      <w:r>
        <w:rPr>
          <w:sz w:val="24"/>
          <w:szCs w:val="24"/>
        </w:rPr>
        <w:t>povolení Ministerstva kultury</w:t>
      </w:r>
      <w:r w:rsidR="002023E2">
        <w:rPr>
          <w:sz w:val="24"/>
          <w:szCs w:val="24"/>
        </w:rPr>
        <w:t xml:space="preserve"> ČR</w:t>
      </w:r>
      <w:r w:rsidR="00E91449">
        <w:rPr>
          <w:sz w:val="24"/>
          <w:szCs w:val="24"/>
        </w:rPr>
        <w:t xml:space="preserve"> </w:t>
      </w:r>
      <w:r w:rsidRPr="00136808">
        <w:rPr>
          <w:sz w:val="24"/>
          <w:szCs w:val="24"/>
        </w:rPr>
        <w:t xml:space="preserve">k restaurování či konzervátorským zásahům na </w:t>
      </w:r>
      <w:r w:rsidRPr="00B96C73">
        <w:rPr>
          <w:sz w:val="24"/>
          <w:szCs w:val="24"/>
        </w:rPr>
        <w:t>dokumentech.</w:t>
      </w:r>
    </w:p>
    <w:p w14:paraId="4AFC464B" w14:textId="1A015861" w:rsidR="00970743" w:rsidRDefault="00970743" w:rsidP="002A2D73">
      <w:pPr>
        <w:jc w:val="both"/>
        <w:rPr>
          <w:sz w:val="24"/>
        </w:rPr>
      </w:pPr>
      <w:r>
        <w:rPr>
          <w:sz w:val="24"/>
        </w:rPr>
        <w:t>Součástí restaurátorského záměru musí být:</w:t>
      </w:r>
    </w:p>
    <w:p w14:paraId="40A849B2" w14:textId="621C8EF6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0743">
        <w:rPr>
          <w:sz w:val="24"/>
          <w:szCs w:val="24"/>
        </w:rPr>
        <w:t>opis a identifikace dokumentu, bibliografické údaje</w:t>
      </w:r>
      <w:r>
        <w:rPr>
          <w:sz w:val="24"/>
          <w:szCs w:val="24"/>
        </w:rPr>
        <w:t>,</w:t>
      </w:r>
    </w:p>
    <w:p w14:paraId="1A3F142F" w14:textId="7CA553B9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0743">
        <w:rPr>
          <w:sz w:val="24"/>
          <w:szCs w:val="24"/>
        </w:rPr>
        <w:t>růzkum a dokumentace fyzického stavu před zásahem (fotodokumentace stavu, materiálové složení, rozsah a přesné místo odběru vzorků, určení místa měření i s grafickým znázorněním, předchozí zásahy, popis a dokumentace poškození)</w:t>
      </w:r>
      <w:r>
        <w:rPr>
          <w:sz w:val="24"/>
          <w:szCs w:val="24"/>
        </w:rPr>
        <w:t>,</w:t>
      </w:r>
    </w:p>
    <w:p w14:paraId="31B7B60F" w14:textId="3ABF90A3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70743">
        <w:rPr>
          <w:sz w:val="24"/>
          <w:szCs w:val="24"/>
        </w:rPr>
        <w:t>ávrh postupu zásahu, technologické metody, úplný výčet prací, návrh všech použitých materiálů se zdůvodněním. U dokumentů na papíru nesmí chybět měření pH papíru.</w:t>
      </w:r>
    </w:p>
    <w:p w14:paraId="60832366" w14:textId="77777777" w:rsidR="002C189E" w:rsidRPr="002C189E" w:rsidRDefault="002C189E" w:rsidP="002C189E">
      <w:pPr>
        <w:jc w:val="both"/>
        <w:rPr>
          <w:sz w:val="24"/>
          <w:szCs w:val="24"/>
        </w:rPr>
      </w:pPr>
    </w:p>
    <w:p w14:paraId="2DA9451D" w14:textId="7E3D42B8" w:rsidR="002A2D73" w:rsidRDefault="002A2D73" w:rsidP="00A26C54">
      <w:pPr>
        <w:suppressAutoHyphens w:val="0"/>
        <w:autoSpaceDE/>
        <w:jc w:val="both"/>
        <w:rPr>
          <w:sz w:val="24"/>
          <w:szCs w:val="24"/>
        </w:rPr>
      </w:pPr>
      <w:r w:rsidRPr="00921B39">
        <w:rPr>
          <w:sz w:val="24"/>
          <w:szCs w:val="24"/>
        </w:rPr>
        <w:t>Po provedení konzervátorského či restau</w:t>
      </w:r>
      <w:r w:rsidR="002023E2">
        <w:rPr>
          <w:sz w:val="24"/>
          <w:szCs w:val="24"/>
        </w:rPr>
        <w:t xml:space="preserve">rátorského zásahu na dokumentech příjemce dotace zajistí pro </w:t>
      </w:r>
      <w:r w:rsidRPr="00952D18">
        <w:rPr>
          <w:sz w:val="24"/>
          <w:szCs w:val="24"/>
        </w:rPr>
        <w:t>dokumenty</w:t>
      </w:r>
      <w:r w:rsidRPr="00921B39">
        <w:rPr>
          <w:sz w:val="24"/>
          <w:szCs w:val="24"/>
        </w:rPr>
        <w:t xml:space="preserve"> ve svých skladovacích prostorách optimální podmínky pro dlouhodobé uložení</w:t>
      </w:r>
      <w:r w:rsidR="00C14343">
        <w:rPr>
          <w:sz w:val="24"/>
          <w:szCs w:val="24"/>
        </w:rPr>
        <w:t xml:space="preserve">, </w:t>
      </w:r>
      <w:r w:rsidR="00F56E9B">
        <w:rPr>
          <w:sz w:val="24"/>
          <w:szCs w:val="24"/>
        </w:rPr>
        <w:t xml:space="preserve">případně </w:t>
      </w:r>
      <w:r w:rsidR="00C14343" w:rsidRPr="00FB13C8">
        <w:rPr>
          <w:sz w:val="24"/>
          <w:szCs w:val="24"/>
        </w:rPr>
        <w:t>ochranného obalu</w:t>
      </w:r>
      <w:r w:rsidR="002023E2" w:rsidRPr="00FB13C8">
        <w:rPr>
          <w:sz w:val="24"/>
          <w:szCs w:val="24"/>
        </w:rPr>
        <w:t>.</w:t>
      </w:r>
      <w:r w:rsidRPr="00FB13C8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rámci závěrečné zprávy a vyúčtování dotace příjemce předloží také </w:t>
      </w:r>
      <w:r w:rsidRPr="00921B39">
        <w:rPr>
          <w:sz w:val="24"/>
          <w:szCs w:val="24"/>
        </w:rPr>
        <w:t>konzervátorskou či restaurátorskou zprávu.</w:t>
      </w:r>
      <w:r w:rsidR="00A26C54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Dokumentace restaurování musí mít</w:t>
      </w:r>
      <w:r w:rsidR="00A26C54" w:rsidRPr="002C189E">
        <w:rPr>
          <w:sz w:val="24"/>
          <w:szCs w:val="24"/>
          <w:highlight w:val="yellow"/>
        </w:rPr>
        <w:t xml:space="preserve"> </w:t>
      </w:r>
      <w:r w:rsidR="002C189E" w:rsidRPr="00F56E9B">
        <w:rPr>
          <w:sz w:val="24"/>
          <w:szCs w:val="24"/>
        </w:rPr>
        <w:t>stanovenou strukturu</w:t>
      </w:r>
      <w:r w:rsidR="002C189E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a splňovat požadavky</w:t>
      </w:r>
      <w:r w:rsidR="00A26C54">
        <w:rPr>
          <w:sz w:val="24"/>
          <w:szCs w:val="24"/>
        </w:rPr>
        <w:t xml:space="preserve"> </w:t>
      </w:r>
      <w:r w:rsidR="002C189E">
        <w:rPr>
          <w:sz w:val="24"/>
          <w:szCs w:val="24"/>
        </w:rPr>
        <w:t>dané</w:t>
      </w:r>
      <w:r w:rsidR="00A26C54" w:rsidRPr="00A26C54">
        <w:rPr>
          <w:sz w:val="24"/>
          <w:szCs w:val="24"/>
        </w:rPr>
        <w:t xml:space="preserve"> zákonem č. 20/1987 Sb.</w:t>
      </w:r>
      <w:r w:rsidR="00E91449">
        <w:rPr>
          <w:sz w:val="24"/>
          <w:szCs w:val="24"/>
        </w:rPr>
        <w:t>,</w:t>
      </w:r>
      <w:r w:rsidR="00A26C54" w:rsidRPr="00A26C54">
        <w:rPr>
          <w:sz w:val="24"/>
          <w:szCs w:val="24"/>
        </w:rPr>
        <w:t xml:space="preserve"> o státní památkové péči</w:t>
      </w:r>
      <w:r w:rsidR="00E91449">
        <w:rPr>
          <w:sz w:val="24"/>
          <w:szCs w:val="24"/>
        </w:rPr>
        <w:t>,</w:t>
      </w:r>
      <w:r w:rsidR="00A26C54" w:rsidRPr="00A26C54">
        <w:rPr>
          <w:sz w:val="24"/>
          <w:szCs w:val="24"/>
        </w:rPr>
        <w:t xml:space="preserve"> v</w:t>
      </w:r>
      <w:r w:rsidR="00A26C54">
        <w:rPr>
          <w:sz w:val="24"/>
          <w:szCs w:val="24"/>
        </w:rPr>
        <w:t> </w:t>
      </w:r>
      <w:r w:rsidR="00A26C54" w:rsidRPr="00A26C54">
        <w:rPr>
          <w:sz w:val="24"/>
          <w:szCs w:val="24"/>
        </w:rPr>
        <w:t>platném</w:t>
      </w:r>
      <w:r w:rsidR="00A26C54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znění.</w:t>
      </w:r>
    </w:p>
    <w:p w14:paraId="7D84CF41" w14:textId="6006369E" w:rsidR="00313DE0" w:rsidRDefault="00313DE0" w:rsidP="002A2D73">
      <w:p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Povinné součásti r</w:t>
      </w:r>
      <w:r w:rsidRPr="00313DE0">
        <w:rPr>
          <w:sz w:val="24"/>
          <w:szCs w:val="24"/>
        </w:rPr>
        <w:t>estaurátorsk</w:t>
      </w:r>
      <w:r>
        <w:rPr>
          <w:sz w:val="24"/>
          <w:szCs w:val="24"/>
        </w:rPr>
        <w:t>é/ konzervátorské</w:t>
      </w:r>
      <w:r w:rsidRPr="00313DE0">
        <w:rPr>
          <w:sz w:val="24"/>
          <w:szCs w:val="24"/>
        </w:rPr>
        <w:t xml:space="preserve"> zpráv</w:t>
      </w:r>
      <w:r>
        <w:rPr>
          <w:sz w:val="24"/>
          <w:szCs w:val="24"/>
        </w:rPr>
        <w:t>y</w:t>
      </w:r>
      <w:r w:rsidR="00B43777">
        <w:rPr>
          <w:sz w:val="24"/>
          <w:szCs w:val="24"/>
        </w:rPr>
        <w:t>:</w:t>
      </w:r>
    </w:p>
    <w:p w14:paraId="5B9C6A6F" w14:textId="29407AC6" w:rsidR="00313DE0" w:rsidRPr="00251C4A" w:rsidRDefault="00E91449" w:rsidP="00E91449">
      <w:pPr>
        <w:pStyle w:val="Odstavecseseznamem"/>
        <w:suppressAutoHyphens w:val="0"/>
        <w:autoSpaceDE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I. </w:t>
      </w:r>
      <w:r w:rsidR="00313DE0" w:rsidRPr="00251C4A">
        <w:rPr>
          <w:sz w:val="24"/>
          <w:szCs w:val="24"/>
        </w:rPr>
        <w:t>Písemná část:</w:t>
      </w:r>
    </w:p>
    <w:p w14:paraId="45F476ED" w14:textId="7940A8C5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Popis a identifikace dokumentu, bibliografické údaje.</w:t>
      </w:r>
    </w:p>
    <w:p w14:paraId="5F6FEB19" w14:textId="40977D82" w:rsidR="00313DE0" w:rsidRDefault="00313DE0" w:rsidP="00064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Průzkum a dokumentace fyzického stavu před zásahem (fotodokumentace stavu, materiálové složení, rozsah a přesné místo odběru vzorků, určení místa měření i s grafickým znázorněním, předchozí zásahy, popis a dokumentace poškození).</w:t>
      </w:r>
    </w:p>
    <w:p w14:paraId="354CB271" w14:textId="6896B8E9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A66">
        <w:rPr>
          <w:sz w:val="24"/>
          <w:szCs w:val="24"/>
        </w:rPr>
        <w:t>roveden</w:t>
      </w:r>
      <w:r>
        <w:rPr>
          <w:sz w:val="24"/>
          <w:szCs w:val="24"/>
        </w:rPr>
        <w:t>é</w:t>
      </w:r>
      <w:r w:rsidRPr="00A37A66">
        <w:rPr>
          <w:sz w:val="24"/>
          <w:szCs w:val="24"/>
        </w:rPr>
        <w:t xml:space="preserve"> průzkum</w:t>
      </w:r>
      <w:r>
        <w:rPr>
          <w:sz w:val="24"/>
          <w:szCs w:val="24"/>
        </w:rPr>
        <w:t>y</w:t>
      </w:r>
      <w:r w:rsidRPr="00A37A66">
        <w:rPr>
          <w:sz w:val="24"/>
          <w:szCs w:val="24"/>
        </w:rPr>
        <w:t xml:space="preserve"> (účel</w:t>
      </w:r>
      <w:r>
        <w:rPr>
          <w:sz w:val="24"/>
          <w:szCs w:val="24"/>
        </w:rPr>
        <w:t xml:space="preserve"> průzkumu, zjištění</w:t>
      </w:r>
      <w:r w:rsidRPr="00A37A6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968AB9E" w14:textId="7BE70423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A66">
        <w:rPr>
          <w:sz w:val="24"/>
          <w:szCs w:val="24"/>
        </w:rPr>
        <w:t xml:space="preserve">odrobný výčet postupných </w:t>
      </w:r>
      <w:r>
        <w:rPr>
          <w:sz w:val="24"/>
          <w:szCs w:val="24"/>
        </w:rPr>
        <w:t>kroků zásahu</w:t>
      </w:r>
      <w:r w:rsidRPr="00A37A66">
        <w:rPr>
          <w:sz w:val="24"/>
          <w:szCs w:val="24"/>
        </w:rPr>
        <w:t xml:space="preserve"> včetně výčtu použitých technologií a materiálů a včetně zdůvodnění</w:t>
      </w:r>
      <w:r>
        <w:rPr>
          <w:sz w:val="24"/>
          <w:szCs w:val="24"/>
        </w:rPr>
        <w:t xml:space="preserve"> daného postupu.</w:t>
      </w:r>
    </w:p>
    <w:p w14:paraId="21F2D520" w14:textId="34793B9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37A66">
        <w:rPr>
          <w:sz w:val="24"/>
          <w:szCs w:val="24"/>
        </w:rPr>
        <w:t>ýčet zjištění vyplynulých v průběhu restaurátorského</w:t>
      </w:r>
      <w:r>
        <w:rPr>
          <w:sz w:val="24"/>
          <w:szCs w:val="24"/>
        </w:rPr>
        <w:t>/ konzervačního</w:t>
      </w:r>
      <w:r w:rsidRPr="00A37A66">
        <w:rPr>
          <w:sz w:val="24"/>
          <w:szCs w:val="24"/>
        </w:rPr>
        <w:t xml:space="preserve"> zásahu</w:t>
      </w:r>
      <w:r w:rsidR="00D34B57">
        <w:rPr>
          <w:sz w:val="24"/>
          <w:szCs w:val="24"/>
        </w:rPr>
        <w:t>.</w:t>
      </w:r>
    </w:p>
    <w:p w14:paraId="700BB02D" w14:textId="7777777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37A66">
        <w:rPr>
          <w:sz w:val="24"/>
          <w:szCs w:val="24"/>
        </w:rPr>
        <w:t xml:space="preserve">ýčet odstraněných částí </w:t>
      </w:r>
      <w:r>
        <w:rPr>
          <w:sz w:val="24"/>
          <w:szCs w:val="24"/>
        </w:rPr>
        <w:t xml:space="preserve">dokumentu </w:t>
      </w:r>
      <w:r w:rsidRPr="00A37A66">
        <w:rPr>
          <w:sz w:val="24"/>
          <w:szCs w:val="24"/>
        </w:rPr>
        <w:t>s popisem jejich konzervace, identifikace a uložení</w:t>
      </w:r>
      <w:r>
        <w:rPr>
          <w:sz w:val="24"/>
          <w:szCs w:val="24"/>
        </w:rPr>
        <w:t>.</w:t>
      </w:r>
    </w:p>
    <w:p w14:paraId="17E6959B" w14:textId="728C32DA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>tanovení míry ztrát originálních částí či jiných složek s výpovědní hodnotou (včetně lokalizace – grafické znázornění)</w:t>
      </w:r>
      <w:r w:rsidR="00D34B57">
        <w:rPr>
          <w:sz w:val="24"/>
          <w:szCs w:val="24"/>
        </w:rPr>
        <w:t>.</w:t>
      </w:r>
    </w:p>
    <w:p w14:paraId="472AA4BA" w14:textId="006043D3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>tanovení způsobu a možnosti odstranění provedených zásahů</w:t>
      </w:r>
      <w:r w:rsidR="00D34B57">
        <w:rPr>
          <w:sz w:val="24"/>
          <w:szCs w:val="24"/>
        </w:rPr>
        <w:t>.</w:t>
      </w:r>
    </w:p>
    <w:p w14:paraId="528EA6F6" w14:textId="0816A29D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7A66">
        <w:rPr>
          <w:sz w:val="24"/>
          <w:szCs w:val="24"/>
        </w:rPr>
        <w:t>oporučení správného režimu uložení (případně vystavení, transportu atd.)</w:t>
      </w:r>
    </w:p>
    <w:p w14:paraId="03DC09CF" w14:textId="7777777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 xml:space="preserve">eznam vyobrazení obrazové části </w:t>
      </w:r>
      <w:r>
        <w:rPr>
          <w:sz w:val="24"/>
          <w:szCs w:val="24"/>
        </w:rPr>
        <w:t>zprávy.</w:t>
      </w:r>
    </w:p>
    <w:p w14:paraId="679017D7" w14:textId="082B9AC4" w:rsidR="00313DE0" w:rsidRDefault="00313DE0" w:rsidP="00FE3A64">
      <w:pPr>
        <w:pStyle w:val="Odstavecseseznamem"/>
        <w:numPr>
          <w:ilvl w:val="0"/>
          <w:numId w:val="15"/>
        </w:numPr>
        <w:suppressAutoHyphens w:val="0"/>
        <w:autoSpaceDE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7A66">
        <w:rPr>
          <w:sz w:val="24"/>
          <w:szCs w:val="24"/>
        </w:rPr>
        <w:t>atum vyhotovení, seznam a podpisy všech aktivních úč</w:t>
      </w:r>
      <w:r w:rsidR="00D34B57">
        <w:rPr>
          <w:sz w:val="24"/>
          <w:szCs w:val="24"/>
        </w:rPr>
        <w:t>astníků restaurátorského zásahu.</w:t>
      </w:r>
    </w:p>
    <w:p w14:paraId="4366C022" w14:textId="77777777" w:rsidR="00292676" w:rsidRDefault="00292676" w:rsidP="00292676">
      <w:pPr>
        <w:pStyle w:val="Odstavecseseznamem"/>
        <w:suppressAutoHyphens w:val="0"/>
        <w:autoSpaceDE/>
        <w:spacing w:before="240" w:after="240"/>
        <w:jc w:val="both"/>
        <w:rPr>
          <w:sz w:val="24"/>
          <w:szCs w:val="24"/>
        </w:rPr>
      </w:pPr>
    </w:p>
    <w:p w14:paraId="37978119" w14:textId="29B2CC75" w:rsidR="00313DE0" w:rsidRPr="00251C4A" w:rsidRDefault="00E91449" w:rsidP="00E91449">
      <w:pPr>
        <w:pStyle w:val="Odstavecseseznamem"/>
        <w:suppressAutoHyphens w:val="0"/>
        <w:autoSpaceDE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313DE0" w:rsidRPr="00251C4A">
        <w:rPr>
          <w:sz w:val="24"/>
          <w:szCs w:val="24"/>
        </w:rPr>
        <w:t>Obrazová část:</w:t>
      </w:r>
    </w:p>
    <w:p w14:paraId="08E327E0" w14:textId="0E3139AF" w:rsidR="00A26C54" w:rsidRDefault="00313DE0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A37A66">
        <w:rPr>
          <w:sz w:val="24"/>
          <w:szCs w:val="24"/>
        </w:rPr>
        <w:t>otodokumentace původního stavu</w:t>
      </w:r>
      <w:r w:rsidR="00D34B57">
        <w:rPr>
          <w:sz w:val="24"/>
          <w:szCs w:val="24"/>
        </w:rPr>
        <w:t>.</w:t>
      </w:r>
    </w:p>
    <w:p w14:paraId="6D69FC39" w14:textId="7FA43882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13DE0" w:rsidRPr="00A37A66">
        <w:rPr>
          <w:sz w:val="24"/>
          <w:szCs w:val="24"/>
        </w:rPr>
        <w:t xml:space="preserve">otodokumentace průběhu </w:t>
      </w:r>
      <w:r>
        <w:rPr>
          <w:sz w:val="24"/>
          <w:szCs w:val="24"/>
        </w:rPr>
        <w:t>zásahu.</w:t>
      </w:r>
    </w:p>
    <w:p w14:paraId="4FA7C4E3" w14:textId="77777777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13DE0" w:rsidRPr="00A37A66">
        <w:rPr>
          <w:sz w:val="24"/>
          <w:szCs w:val="24"/>
        </w:rPr>
        <w:t xml:space="preserve">otodokumentace stavu po </w:t>
      </w:r>
      <w:r>
        <w:rPr>
          <w:sz w:val="24"/>
          <w:szCs w:val="24"/>
        </w:rPr>
        <w:t xml:space="preserve">zásahu, </w:t>
      </w:r>
      <w:r w:rsidR="00313DE0" w:rsidRPr="00A37A66">
        <w:rPr>
          <w:sz w:val="24"/>
          <w:szCs w:val="24"/>
        </w:rPr>
        <w:t>případná grafická dokumentace</w:t>
      </w:r>
      <w:r>
        <w:rPr>
          <w:sz w:val="24"/>
          <w:szCs w:val="24"/>
        </w:rPr>
        <w:t>.</w:t>
      </w:r>
    </w:p>
    <w:p w14:paraId="63B765F9" w14:textId="38B03CE5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3DE0" w:rsidRPr="00A37A66">
        <w:rPr>
          <w:sz w:val="24"/>
          <w:szCs w:val="24"/>
        </w:rPr>
        <w:t xml:space="preserve">řípadná speciální dokumentace (rentgenové snímky, </w:t>
      </w:r>
      <w:r>
        <w:rPr>
          <w:sz w:val="24"/>
          <w:szCs w:val="24"/>
        </w:rPr>
        <w:t>sp</w:t>
      </w:r>
      <w:r w:rsidR="00D34B57">
        <w:rPr>
          <w:sz w:val="24"/>
          <w:szCs w:val="24"/>
        </w:rPr>
        <w:t>ektra, snímky z průzkumů apod.)</w:t>
      </w:r>
    </w:p>
    <w:p w14:paraId="1742D6AA" w14:textId="6B5297FF" w:rsidR="00313DE0" w:rsidRPr="00A37A66" w:rsidRDefault="00313DE0" w:rsidP="00A37A66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 w:rsidRPr="00A37A66">
        <w:rPr>
          <w:sz w:val="24"/>
          <w:szCs w:val="24"/>
        </w:rPr>
        <w:t>Fotodokumentace musí být detailní a vždy provedena s fotografickou škálou. Základní fotodokumentace je součástí tištěné restaurátorské zprávy. Další fotodokumentace se odevzdáv</w:t>
      </w:r>
      <w:r w:rsidR="00A26C54">
        <w:rPr>
          <w:sz w:val="24"/>
          <w:szCs w:val="24"/>
        </w:rPr>
        <w:t>á v elektronické formě</w:t>
      </w:r>
      <w:r w:rsidRPr="00A37A66">
        <w:rPr>
          <w:sz w:val="24"/>
          <w:szCs w:val="24"/>
        </w:rPr>
        <w:t>.</w:t>
      </w:r>
    </w:p>
    <w:p w14:paraId="51CD3955" w14:textId="77777777" w:rsidR="002A2D73" w:rsidRPr="00921B39" w:rsidRDefault="002A2D73" w:rsidP="002A2D73">
      <w:pPr>
        <w:suppressAutoHyphens w:val="0"/>
        <w:autoSpaceDE/>
        <w:jc w:val="both"/>
        <w:rPr>
          <w:sz w:val="24"/>
          <w:szCs w:val="24"/>
        </w:rPr>
      </w:pPr>
    </w:p>
    <w:p w14:paraId="491D5CE0" w14:textId="77777777" w:rsidR="002A2D73" w:rsidRPr="00C2457F" w:rsidRDefault="002A2D73" w:rsidP="002A2D73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Odkazy na povinné standardy a relevantní dokumenty:</w:t>
      </w:r>
    </w:p>
    <w:p w14:paraId="0680E5E7" w14:textId="77777777" w:rsidR="002A2D73" w:rsidRPr="0001569D" w:rsidRDefault="002A2D73" w:rsidP="002A2D73">
      <w:pPr>
        <w:jc w:val="both"/>
        <w:rPr>
          <w:sz w:val="24"/>
          <w:szCs w:val="24"/>
        </w:rPr>
      </w:pPr>
      <w:r w:rsidRPr="0001569D">
        <w:rPr>
          <w:sz w:val="24"/>
          <w:szCs w:val="24"/>
        </w:rPr>
        <w:t>Doporučené postupy pro konzervaci a restaurování novodobých dokumentů:</w:t>
      </w:r>
    </w:p>
    <w:p w14:paraId="1A00914F" w14:textId="565F18F2" w:rsidR="002A2D73" w:rsidRPr="0001569D" w:rsidRDefault="00A80834" w:rsidP="00FE3A64">
      <w:pPr>
        <w:jc w:val="both"/>
        <w:rPr>
          <w:rStyle w:val="Hypertextovodkaz"/>
          <w:color w:val="auto"/>
          <w:sz w:val="24"/>
          <w:szCs w:val="24"/>
          <w:u w:val="none"/>
        </w:rPr>
      </w:pPr>
      <w:hyperlink r:id="rId11" w:history="1">
        <w:r w:rsidR="002E11DA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</w:p>
    <w:p w14:paraId="50F6D62C" w14:textId="1F2A9A9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Ochrana knihovních fond</w:t>
      </w:r>
      <w:r w:rsidR="002C189E">
        <w:rPr>
          <w:sz w:val="24"/>
          <w:szCs w:val="24"/>
        </w:rPr>
        <w:t>ů a kulturního dědictví</w:t>
      </w:r>
      <w:r w:rsidR="00FE3A64">
        <w:rPr>
          <w:sz w:val="24"/>
          <w:szCs w:val="24"/>
        </w:rPr>
        <w:t>:</w:t>
      </w:r>
    </w:p>
    <w:p w14:paraId="0CB5BA98" w14:textId="29D1F18D" w:rsidR="007F3C67" w:rsidRDefault="00A80834" w:rsidP="00FE3A64">
      <w:pPr>
        <w:jc w:val="both"/>
        <w:rPr>
          <w:rStyle w:val="Hypertextovodkaz"/>
          <w:sz w:val="24"/>
          <w:szCs w:val="24"/>
        </w:rPr>
      </w:pPr>
      <w:hyperlink r:id="rId12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https://www.nkp.cz/o-knihovne/odborne-cinnosti/sprava-a-ochrana-fondu/pece-o-knihovni-sbirky/okf</w:t>
        </w:r>
      </w:hyperlink>
    </w:p>
    <w:p w14:paraId="4BC14851" w14:textId="77777777" w:rsidR="002023E2" w:rsidRPr="00FE3A64" w:rsidRDefault="00A80834" w:rsidP="002023E2">
      <w:pPr>
        <w:jc w:val="both"/>
        <w:rPr>
          <w:sz w:val="24"/>
          <w:szCs w:val="24"/>
        </w:rPr>
      </w:pPr>
      <w:hyperlink r:id="rId13" w:history="1">
        <w:r w:rsidR="002023E2" w:rsidRPr="00FE3A64">
          <w:rPr>
            <w:rStyle w:val="Hypertextovodkaz"/>
            <w:sz w:val="24"/>
            <w:szCs w:val="24"/>
          </w:rPr>
          <w:t>https://www.nkp.cz/o-knihovne/odborne-cinnosti/sprava-a-ochrana-fondu/pece-o-knihovni-sbirky/vlivy</w:t>
        </w:r>
      </w:hyperlink>
    </w:p>
    <w:p w14:paraId="690E28F0" w14:textId="7EEC0E1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Přístup k restaurování a konzerv</w:t>
      </w:r>
      <w:r w:rsidR="002C189E">
        <w:rPr>
          <w:sz w:val="24"/>
          <w:szCs w:val="24"/>
        </w:rPr>
        <w:t>aci písemných památek</w:t>
      </w:r>
      <w:r w:rsidR="00FE3A64">
        <w:rPr>
          <w:sz w:val="24"/>
          <w:szCs w:val="24"/>
        </w:rPr>
        <w:t>:</w:t>
      </w:r>
    </w:p>
    <w:p w14:paraId="22D334A1" w14:textId="4BBD52D8" w:rsidR="002A2D73" w:rsidRPr="00FE3A64" w:rsidRDefault="00A80834" w:rsidP="00FE3A64">
      <w:pPr>
        <w:jc w:val="both"/>
        <w:rPr>
          <w:sz w:val="24"/>
          <w:szCs w:val="24"/>
        </w:rPr>
      </w:pPr>
      <w:hyperlink r:id="rId14" w:history="1">
        <w:r w:rsidR="007F3C6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https://www.nkp.cz/o-knihovne/odborne-cinnosti/sprava-a-ochrana-fondu/oddeleni-restaurovani-1/pristup-k-restaurovani-a-konzervaci-pisemnych-pamatek</w:t>
        </w:r>
      </w:hyperlink>
    </w:p>
    <w:p w14:paraId="6A2F9C1B" w14:textId="19665907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Metody konzervace a ošetření</w:t>
      </w:r>
      <w:r w:rsidR="002C189E">
        <w:rPr>
          <w:sz w:val="24"/>
          <w:szCs w:val="24"/>
        </w:rPr>
        <w:t xml:space="preserve"> poškozených dokumentů</w:t>
      </w:r>
      <w:r w:rsidR="00FE3A64">
        <w:rPr>
          <w:sz w:val="24"/>
          <w:szCs w:val="24"/>
        </w:rPr>
        <w:t>:</w:t>
      </w:r>
    </w:p>
    <w:p w14:paraId="18E2B650" w14:textId="3D5A5350" w:rsidR="007F3C67" w:rsidRPr="00FE3A64" w:rsidRDefault="00A80834" w:rsidP="00FE3A64">
      <w:pPr>
        <w:jc w:val="both"/>
        <w:rPr>
          <w:sz w:val="24"/>
          <w:szCs w:val="24"/>
        </w:rPr>
      </w:pPr>
      <w:hyperlink r:id="rId15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https://www.nkp.cz/o-knihovne/odborne-cinnosti/sprava-a-ochrana-fondu/oddeleni-preventivni-konzervace-1/konzervace</w:t>
        </w:r>
      </w:hyperlink>
    </w:p>
    <w:p w14:paraId="1BC5A9AF" w14:textId="7E038469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Hlavní typy restaurátors</w:t>
      </w:r>
      <w:r w:rsidR="002C189E">
        <w:rPr>
          <w:sz w:val="24"/>
          <w:szCs w:val="24"/>
        </w:rPr>
        <w:t>kých zásahů</w:t>
      </w:r>
      <w:r w:rsidRPr="00FE3A64">
        <w:rPr>
          <w:sz w:val="24"/>
          <w:szCs w:val="24"/>
        </w:rPr>
        <w:t>:</w:t>
      </w:r>
    </w:p>
    <w:p w14:paraId="53758BD6" w14:textId="143A78AC" w:rsidR="007F3C67" w:rsidRPr="00FE3A64" w:rsidRDefault="00A80834" w:rsidP="00FE3A64">
      <w:pPr>
        <w:jc w:val="both"/>
        <w:rPr>
          <w:sz w:val="24"/>
          <w:szCs w:val="24"/>
        </w:rPr>
      </w:pPr>
      <w:hyperlink r:id="rId16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https://www.nkp.cz/o-knihovne/odborne-cinnosti/sprava-a-ochrana-fondu/oddeleni-restaurovani-1/hlavni-typy-restauratorskych-zasahu</w:t>
        </w:r>
      </w:hyperlink>
    </w:p>
    <w:p w14:paraId="43BB3A41" w14:textId="5B12FB0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Restaurování knih meto</w:t>
      </w:r>
      <w:r w:rsidR="002C189E">
        <w:rPr>
          <w:sz w:val="24"/>
          <w:szCs w:val="24"/>
        </w:rPr>
        <w:t xml:space="preserve">dou in </w:t>
      </w:r>
      <w:proofErr w:type="spellStart"/>
      <w:r w:rsidR="002C189E">
        <w:rPr>
          <w:sz w:val="24"/>
          <w:szCs w:val="24"/>
        </w:rPr>
        <w:t>situ</w:t>
      </w:r>
      <w:proofErr w:type="spellEnd"/>
      <w:r w:rsidRPr="00FE3A64">
        <w:rPr>
          <w:sz w:val="24"/>
          <w:szCs w:val="24"/>
        </w:rPr>
        <w:t>:</w:t>
      </w:r>
    </w:p>
    <w:p w14:paraId="5F827F2F" w14:textId="784AF2EF" w:rsidR="007F3C67" w:rsidRPr="00FE3A64" w:rsidRDefault="00A80834" w:rsidP="00FE3A64">
      <w:pPr>
        <w:jc w:val="both"/>
        <w:rPr>
          <w:sz w:val="24"/>
          <w:szCs w:val="24"/>
        </w:rPr>
      </w:pPr>
      <w:hyperlink r:id="rId17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https://www.nkp.cz/o-knihovne/odborne-cinnosti/sprava-a-ochrana-fondu/oddeleni-restaurovani-1/restaurovani-knih-metodou-in-situ</w:t>
        </w:r>
      </w:hyperlink>
    </w:p>
    <w:p w14:paraId="13011B59" w14:textId="71BF41F9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lastRenderedPageBreak/>
        <w:t>Mechanická očista kniho</w:t>
      </w:r>
      <w:r w:rsidR="002C189E">
        <w:rPr>
          <w:sz w:val="24"/>
          <w:szCs w:val="24"/>
        </w:rPr>
        <w:t>vních fondů</w:t>
      </w:r>
      <w:r w:rsidRPr="00FE3A64">
        <w:rPr>
          <w:sz w:val="24"/>
          <w:szCs w:val="24"/>
        </w:rPr>
        <w:t>:</w:t>
      </w:r>
    </w:p>
    <w:p w14:paraId="65DCD3DD" w14:textId="339BE52C" w:rsidR="007F3C67" w:rsidRPr="00FE3A64" w:rsidRDefault="00A80834" w:rsidP="002C189E">
      <w:pPr>
        <w:rPr>
          <w:sz w:val="24"/>
          <w:szCs w:val="24"/>
        </w:rPr>
      </w:pPr>
      <w:hyperlink r:id="rId18" w:history="1">
        <w:r w:rsidR="007F3C67" w:rsidRPr="00FE3A64">
          <w:rPr>
            <w:rStyle w:val="Hypertextovodkaz"/>
            <w:sz w:val="24"/>
            <w:szCs w:val="24"/>
          </w:rPr>
          <w:t>https://www.nkp.cz/o-knihovne/odborne-cinnosti/sprava-a-ochrana-fondu/oddeleni-preventivni-konzervace-1/konzervace-ocista</w:t>
        </w:r>
      </w:hyperlink>
    </w:p>
    <w:p w14:paraId="5683E720" w14:textId="33E04AC5" w:rsidR="002C189E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>Památkový postup - Opravy plastových vazeb novodobých kni</w:t>
      </w:r>
      <w:r w:rsidR="002C189E">
        <w:rPr>
          <w:sz w:val="24"/>
          <w:szCs w:val="24"/>
        </w:rPr>
        <w:t>hovních fondů</w:t>
      </w:r>
      <w:r w:rsidRPr="00FE3A64">
        <w:rPr>
          <w:sz w:val="24"/>
          <w:szCs w:val="24"/>
        </w:rPr>
        <w:t>:</w:t>
      </w:r>
      <w:r w:rsidR="002C189E">
        <w:rPr>
          <w:sz w:val="24"/>
          <w:szCs w:val="24"/>
        </w:rPr>
        <w:t xml:space="preserve"> </w:t>
      </w:r>
    </w:p>
    <w:p w14:paraId="3D8ACF7F" w14:textId="1D468D65" w:rsidR="007F3C67" w:rsidRPr="00FE3A64" w:rsidRDefault="00A80834" w:rsidP="002C189E">
      <w:pPr>
        <w:rPr>
          <w:sz w:val="24"/>
          <w:szCs w:val="24"/>
        </w:rPr>
      </w:pPr>
      <w:hyperlink r:id="rId19" w:history="1">
        <w:r w:rsidR="007F3C67" w:rsidRPr="00FE3A64">
          <w:rPr>
            <w:rStyle w:val="Hypertextovodkaz"/>
            <w:sz w:val="24"/>
            <w:szCs w:val="24"/>
          </w:rPr>
          <w:t>http://www.nusl.cz/ntk/nusl-386298</w:t>
        </w:r>
      </w:hyperlink>
    </w:p>
    <w:p w14:paraId="37B99D69" w14:textId="08980D8A" w:rsidR="007F3C67" w:rsidRPr="00FE3A64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>Památkový postup - Restaurování novodobých knižních vazeb s textilním potahem z fondů veřej</w:t>
      </w:r>
      <w:r w:rsidR="002C189E">
        <w:rPr>
          <w:sz w:val="24"/>
          <w:szCs w:val="24"/>
        </w:rPr>
        <w:t xml:space="preserve">ných knihoven: </w:t>
      </w:r>
      <w:hyperlink r:id="rId20" w:history="1">
        <w:r w:rsidRPr="00FE3A64">
          <w:rPr>
            <w:rStyle w:val="Hypertextovodkaz"/>
            <w:sz w:val="24"/>
            <w:szCs w:val="24"/>
          </w:rPr>
          <w:t>http://www.nusl.cz/ntk/nusl-386299</w:t>
        </w:r>
      </w:hyperlink>
    </w:p>
    <w:p w14:paraId="64884F25" w14:textId="0BA0D38C" w:rsidR="007F3C67" w:rsidRPr="00FE3A64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>Metodika průzkumu fyzického stavu novodobýc</w:t>
      </w:r>
      <w:r w:rsidR="002C189E">
        <w:rPr>
          <w:sz w:val="24"/>
          <w:szCs w:val="24"/>
        </w:rPr>
        <w:t>h knihovních fondů</w:t>
      </w:r>
      <w:r w:rsidRPr="00FE3A64">
        <w:rPr>
          <w:sz w:val="24"/>
          <w:szCs w:val="24"/>
        </w:rPr>
        <w:t>:</w:t>
      </w:r>
      <w:r w:rsidR="002C189E">
        <w:rPr>
          <w:sz w:val="24"/>
          <w:szCs w:val="24"/>
        </w:rPr>
        <w:t xml:space="preserve"> </w:t>
      </w:r>
      <w:hyperlink r:id="rId21" w:history="1">
        <w:r w:rsidRPr="00FE3A64">
          <w:rPr>
            <w:rStyle w:val="Hypertextovodkaz"/>
            <w:sz w:val="24"/>
            <w:szCs w:val="24"/>
          </w:rPr>
          <w:t>http://www.nusl.cz/ntk/nusl-253544</w:t>
        </w:r>
      </w:hyperlink>
    </w:p>
    <w:p w14:paraId="17E6561B" w14:textId="77777777" w:rsidR="007F3C67" w:rsidRDefault="007F3C67" w:rsidP="007F3C67">
      <w:pPr>
        <w:jc w:val="both"/>
        <w:rPr>
          <w:sz w:val="24"/>
          <w:szCs w:val="24"/>
        </w:rPr>
      </w:pPr>
    </w:p>
    <w:p w14:paraId="1B96CF6B" w14:textId="77777777" w:rsidR="002A2D73" w:rsidRPr="00C2457F" w:rsidRDefault="002A2D73" w:rsidP="002A2D73">
      <w:pPr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03A007ED" w14:textId="2885980A" w:rsidR="002A2D73" w:rsidRDefault="002A2D73" w:rsidP="002A2D73">
      <w:pPr>
        <w:tabs>
          <w:tab w:val="num" w:pos="0"/>
        </w:tabs>
        <w:jc w:val="both"/>
        <w:rPr>
          <w:sz w:val="24"/>
          <w:szCs w:val="24"/>
        </w:rPr>
      </w:pPr>
      <w:r w:rsidRPr="00DA5530">
        <w:rPr>
          <w:sz w:val="24"/>
          <w:szCs w:val="24"/>
        </w:rPr>
        <w:t>Metodická pomoc a konzultace v</w:t>
      </w:r>
      <w:r w:rsidR="00EA05A6">
        <w:rPr>
          <w:sz w:val="24"/>
          <w:szCs w:val="24"/>
        </w:rPr>
        <w:t> </w:t>
      </w:r>
      <w:r w:rsidRPr="00DA5530">
        <w:rPr>
          <w:sz w:val="24"/>
          <w:szCs w:val="24"/>
        </w:rPr>
        <w:t>oblasti</w:t>
      </w:r>
      <w:r w:rsidR="00EA05A6">
        <w:rPr>
          <w:sz w:val="24"/>
          <w:szCs w:val="24"/>
        </w:rPr>
        <w:t xml:space="preserve"> průzkumu,</w:t>
      </w:r>
      <w:r w:rsidRPr="00DA5530">
        <w:rPr>
          <w:sz w:val="24"/>
          <w:szCs w:val="24"/>
        </w:rPr>
        <w:t xml:space="preserve"> konzervátorskýc</w:t>
      </w:r>
      <w:r>
        <w:rPr>
          <w:sz w:val="24"/>
          <w:szCs w:val="24"/>
        </w:rPr>
        <w:t xml:space="preserve">h a restaurátorských zákroků: </w:t>
      </w:r>
      <w:r w:rsidRPr="00DA5530">
        <w:rPr>
          <w:sz w:val="24"/>
          <w:szCs w:val="24"/>
        </w:rPr>
        <w:t>Ing. Petra Vávrová, Ph.D. (</w:t>
      </w:r>
      <w:hyperlink r:id="rId22" w:history="1">
        <w:r w:rsidRPr="005C58ED">
          <w:rPr>
            <w:rStyle w:val="Hypertextovodkaz"/>
            <w:sz w:val="24"/>
            <w:szCs w:val="24"/>
          </w:rPr>
          <w:t>Petra.Vavrova@nkp.cz</w:t>
        </w:r>
      </w:hyperlink>
      <w:r w:rsidR="0010321B">
        <w:rPr>
          <w:sz w:val="24"/>
          <w:szCs w:val="24"/>
        </w:rPr>
        <w:t>) a</w:t>
      </w:r>
      <w:r w:rsidR="00FE3A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Mgr. Jitka </w:t>
      </w:r>
      <w:proofErr w:type="spellStart"/>
      <w:r>
        <w:rPr>
          <w:sz w:val="24"/>
          <w:szCs w:val="24"/>
        </w:rPr>
        <w:t>Neoralová</w:t>
      </w:r>
      <w:proofErr w:type="spellEnd"/>
      <w:r w:rsidR="00056DB9">
        <w:rPr>
          <w:sz w:val="24"/>
          <w:szCs w:val="24"/>
        </w:rPr>
        <w:t xml:space="preserve"> (</w:t>
      </w:r>
      <w:hyperlink r:id="rId23" w:history="1">
        <w:r w:rsidR="00064B58" w:rsidRPr="00EC404A">
          <w:rPr>
            <w:rStyle w:val="Hypertextovodkaz"/>
            <w:sz w:val="24"/>
            <w:szCs w:val="24"/>
          </w:rPr>
          <w:t>Jitka.Neoralova@nkp.cz</w:t>
        </w:r>
      </w:hyperlink>
      <w:r w:rsidR="00064B58">
        <w:rPr>
          <w:sz w:val="24"/>
          <w:szCs w:val="24"/>
        </w:rPr>
        <w:t>)</w:t>
      </w:r>
      <w:r>
        <w:rPr>
          <w:sz w:val="24"/>
          <w:szCs w:val="24"/>
        </w:rPr>
        <w:t xml:space="preserve">, Mgr. Art Ludmila </w:t>
      </w:r>
      <w:proofErr w:type="spellStart"/>
      <w:r>
        <w:rPr>
          <w:sz w:val="24"/>
          <w:szCs w:val="24"/>
        </w:rPr>
        <w:t>Holotíková</w:t>
      </w:r>
      <w:proofErr w:type="spellEnd"/>
      <w:r w:rsidR="005E3D28">
        <w:rPr>
          <w:sz w:val="24"/>
          <w:szCs w:val="24"/>
        </w:rPr>
        <w:t xml:space="preserve"> (</w:t>
      </w:r>
      <w:hyperlink r:id="rId24" w:history="1">
        <w:r w:rsidR="00064B58" w:rsidRPr="00EC404A">
          <w:rPr>
            <w:rStyle w:val="Hypertextovodkaz"/>
            <w:sz w:val="24"/>
            <w:szCs w:val="24"/>
          </w:rPr>
          <w:t>Ludmila.Holotikova@nkp.cz</w:t>
        </w:r>
      </w:hyperlink>
      <w:r w:rsidR="00064B58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F56E9B">
        <w:rPr>
          <w:sz w:val="24"/>
          <w:szCs w:val="24"/>
        </w:rPr>
        <w:t xml:space="preserve"> </w:t>
      </w:r>
      <w:r w:rsidR="00F56E9B" w:rsidRPr="00BD0979">
        <w:rPr>
          <w:sz w:val="24"/>
          <w:szCs w:val="24"/>
        </w:rPr>
        <w:t xml:space="preserve">Dana </w:t>
      </w:r>
      <w:r w:rsidR="00F56E9B">
        <w:rPr>
          <w:sz w:val="24"/>
          <w:szCs w:val="24"/>
        </w:rPr>
        <w:t>Novotná (</w:t>
      </w:r>
      <w:hyperlink r:id="rId25" w:history="1">
        <w:r w:rsidR="00F56E9B" w:rsidRPr="000C281B">
          <w:rPr>
            <w:rStyle w:val="Hypertextovodkaz"/>
            <w:sz w:val="24"/>
            <w:szCs w:val="24"/>
          </w:rPr>
          <w:t>Dana.Novotna@nkp.cz</w:t>
        </w:r>
      </w:hyperlink>
      <w:r w:rsidR="00F56E9B">
        <w:rPr>
          <w:sz w:val="24"/>
          <w:szCs w:val="24"/>
        </w:rPr>
        <w:t xml:space="preserve">) nebo </w:t>
      </w:r>
      <w:r>
        <w:rPr>
          <w:sz w:val="24"/>
          <w:szCs w:val="24"/>
        </w:rPr>
        <w:t>Mgr. Jaroslava Moučková (</w:t>
      </w:r>
      <w:hyperlink r:id="rId26" w:history="1">
        <w:r w:rsidRPr="000C281B">
          <w:rPr>
            <w:rStyle w:val="Hypertextovodkaz"/>
            <w:sz w:val="24"/>
            <w:szCs w:val="24"/>
          </w:rPr>
          <w:t>Jaroslava.Mouckova@nkp.cz</w:t>
        </w:r>
      </w:hyperlink>
      <w:r w:rsidR="002023E2">
        <w:rPr>
          <w:sz w:val="24"/>
          <w:szCs w:val="24"/>
        </w:rPr>
        <w:t xml:space="preserve">) </w:t>
      </w:r>
    </w:p>
    <w:p w14:paraId="492FA355" w14:textId="77777777" w:rsidR="002A2D73" w:rsidRPr="00FE3A64" w:rsidRDefault="002A2D73" w:rsidP="001D0DFB">
      <w:pPr>
        <w:pStyle w:val="Odstavecseseznamem1"/>
        <w:ind w:left="0"/>
        <w:jc w:val="both"/>
        <w:rPr>
          <w:bCs/>
          <w:sz w:val="24"/>
          <w:szCs w:val="24"/>
        </w:rPr>
      </w:pPr>
    </w:p>
    <w:p w14:paraId="00990BD6" w14:textId="77777777" w:rsidR="00E91449" w:rsidRPr="00FE3A64" w:rsidRDefault="00E91449" w:rsidP="001D0DFB">
      <w:pPr>
        <w:pStyle w:val="Odstavecseseznamem1"/>
        <w:ind w:left="0"/>
        <w:jc w:val="both"/>
        <w:rPr>
          <w:bCs/>
          <w:sz w:val="24"/>
          <w:szCs w:val="24"/>
        </w:rPr>
      </w:pPr>
    </w:p>
    <w:p w14:paraId="4DFA93D6" w14:textId="6D15909A" w:rsidR="006A2F99" w:rsidRDefault="00B81039" w:rsidP="001D0DFB">
      <w:pPr>
        <w:pStyle w:val="Odstavecseseznamem1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</w:t>
      </w:r>
      <w:r w:rsidR="001D0DFB" w:rsidRPr="00E03064">
        <w:rPr>
          <w:b/>
          <w:bCs/>
          <w:sz w:val="24"/>
          <w:szCs w:val="24"/>
          <w:u w:val="single"/>
        </w:rPr>
        <w:t>) Zhotovení ochranných obalů z lepenky archivních kvalit</w:t>
      </w:r>
    </w:p>
    <w:p w14:paraId="2106671D" w14:textId="77777777" w:rsidR="004601BC" w:rsidRPr="00DD3724" w:rsidRDefault="006A2F99" w:rsidP="001D0DFB">
      <w:pPr>
        <w:pStyle w:val="Odstavecseseznamem1"/>
        <w:ind w:left="0"/>
        <w:jc w:val="both"/>
        <w:rPr>
          <w:sz w:val="24"/>
          <w:szCs w:val="24"/>
        </w:rPr>
      </w:pPr>
      <w:r w:rsidRPr="006A2F99">
        <w:rPr>
          <w:sz w:val="24"/>
          <w:szCs w:val="24"/>
        </w:rPr>
        <w:t xml:space="preserve">Tato aktivita umožňuje vytvářet ochranné obaly z nekyselé lepenky pro </w:t>
      </w:r>
      <w:r w:rsidR="004601BC">
        <w:rPr>
          <w:sz w:val="24"/>
          <w:szCs w:val="24"/>
        </w:rPr>
        <w:t xml:space="preserve">poškozené či fyzicky </w:t>
      </w:r>
      <w:r w:rsidR="004601BC" w:rsidRPr="00DD3724">
        <w:rPr>
          <w:sz w:val="24"/>
          <w:szCs w:val="24"/>
        </w:rPr>
        <w:t>degradující dokumenty</w:t>
      </w:r>
      <w:r w:rsidR="00DD3724" w:rsidRPr="00DD3724">
        <w:rPr>
          <w:sz w:val="24"/>
          <w:szCs w:val="24"/>
        </w:rPr>
        <w:t xml:space="preserve"> </w:t>
      </w:r>
      <w:r w:rsidR="004601BC" w:rsidRPr="00DD3724">
        <w:rPr>
          <w:sz w:val="24"/>
          <w:szCs w:val="24"/>
        </w:rPr>
        <w:t>a</w:t>
      </w:r>
      <w:r w:rsidR="00B8450F" w:rsidRPr="00DD3724">
        <w:rPr>
          <w:sz w:val="24"/>
          <w:szCs w:val="24"/>
        </w:rPr>
        <w:t xml:space="preserve"> </w:t>
      </w:r>
      <w:r w:rsidR="004601BC" w:rsidRPr="00DD3724">
        <w:rPr>
          <w:sz w:val="24"/>
          <w:szCs w:val="24"/>
        </w:rPr>
        <w:t xml:space="preserve">vytvořit </w:t>
      </w:r>
      <w:r w:rsidR="00B03EFB" w:rsidRPr="00DD3724">
        <w:rPr>
          <w:sz w:val="24"/>
          <w:szCs w:val="24"/>
        </w:rPr>
        <w:t xml:space="preserve">tak </w:t>
      </w:r>
      <w:r w:rsidR="004601BC" w:rsidRPr="00DD3724">
        <w:rPr>
          <w:sz w:val="24"/>
          <w:szCs w:val="24"/>
        </w:rPr>
        <w:t>podmínky pro jejich dlouhodobé uchování.</w:t>
      </w:r>
    </w:p>
    <w:p w14:paraId="0DAE8C5E" w14:textId="77777777" w:rsidR="00B024B6" w:rsidRPr="00B024B6" w:rsidRDefault="00FC626A" w:rsidP="001D0DFB">
      <w:pPr>
        <w:pStyle w:val="Odstavecseseznamem1"/>
        <w:ind w:left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7C4BBAE7" w14:textId="77777777" w:rsidR="003A25A3" w:rsidRDefault="003A25A3" w:rsidP="001D0DFB">
      <w:pPr>
        <w:pStyle w:val="Odstavecseseznamem1"/>
        <w:ind w:left="0"/>
        <w:jc w:val="both"/>
        <w:rPr>
          <w:sz w:val="24"/>
          <w:szCs w:val="24"/>
        </w:rPr>
      </w:pPr>
      <w:r w:rsidRPr="00B024B6">
        <w:rPr>
          <w:sz w:val="24"/>
          <w:szCs w:val="24"/>
        </w:rPr>
        <w:t>Ochranné obaly jsou využívány jako preventivní ochrana knihovních fondů před účinky negativních vnějších vlivů. Knihovní fondy jsou uloženy v různých depozitářích a vliv vnějších degradačních parametrů je různorodý. Ochranný obal plní funkci mechanické ochrany, ochrany před působením vnějších degradačních vlivů (polutanty, prach</w:t>
      </w:r>
      <w:r>
        <w:rPr>
          <w:sz w:val="24"/>
          <w:szCs w:val="24"/>
        </w:rPr>
        <w:t>em</w:t>
      </w:r>
      <w:r w:rsidRPr="00B024B6">
        <w:rPr>
          <w:sz w:val="24"/>
          <w:szCs w:val="24"/>
        </w:rPr>
        <w:t>, částečně</w:t>
      </w:r>
      <w:r>
        <w:rPr>
          <w:sz w:val="24"/>
          <w:szCs w:val="24"/>
        </w:rPr>
        <w:t xml:space="preserve"> i biologickými škůdci, přírodní</w:t>
      </w:r>
      <w:r w:rsidRPr="00B024B6">
        <w:rPr>
          <w:sz w:val="24"/>
          <w:szCs w:val="24"/>
        </w:rPr>
        <w:t xml:space="preserve"> katastro</w:t>
      </w:r>
      <w:r>
        <w:rPr>
          <w:sz w:val="24"/>
          <w:szCs w:val="24"/>
        </w:rPr>
        <w:t>fami i nehodami v depozitářích).</w:t>
      </w:r>
    </w:p>
    <w:p w14:paraId="004E1813" w14:textId="687381F2" w:rsidR="00300D88" w:rsidRDefault="00B024B6" w:rsidP="001D0DFB">
      <w:pPr>
        <w:pStyle w:val="Odstavecseseznamem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 výrobu ochranných obalů je využívána s</w:t>
      </w:r>
      <w:r w:rsidRPr="00B024B6">
        <w:rPr>
          <w:sz w:val="24"/>
          <w:szCs w:val="24"/>
        </w:rPr>
        <w:t>endvičová lepenka archivních hodnot. S ohledem na maximální ochranu fondů je žádoucí, aby lepenka byla vyrobena výhradně z bělené sulfátové buničiny (ECF) s obsahem alkalického plniva, resp. alkalickou rezervou ve formě minimálně 2 % CaCO3. V optimálním případě by měla být třívrstvá, přičemž vnější povrchová vrstva by měla být pro</w:t>
      </w:r>
      <w:r w:rsidR="00300D88">
        <w:rPr>
          <w:sz w:val="24"/>
          <w:szCs w:val="24"/>
        </w:rPr>
        <w:t>stá rozpustných barviv. Žadatel o d</w:t>
      </w:r>
      <w:r w:rsidR="00E91449">
        <w:rPr>
          <w:sz w:val="24"/>
          <w:szCs w:val="24"/>
        </w:rPr>
        <w:t xml:space="preserve">otaci by měl uvést, jakou </w:t>
      </w:r>
      <w:proofErr w:type="gramStart"/>
      <w:r w:rsidR="00E91449">
        <w:rPr>
          <w:sz w:val="24"/>
          <w:szCs w:val="24"/>
        </w:rPr>
        <w:t>tloušťku</w:t>
      </w:r>
      <w:proofErr w:type="gramEnd"/>
      <w:r w:rsidR="00300D88">
        <w:rPr>
          <w:sz w:val="24"/>
          <w:szCs w:val="24"/>
        </w:rPr>
        <w:t xml:space="preserve"> lepenky bude poptávat (0,8 mm, 1,0 mm nebo 1,2 mm).</w:t>
      </w:r>
      <w:r w:rsidRPr="00B024B6">
        <w:rPr>
          <w:sz w:val="24"/>
          <w:szCs w:val="24"/>
        </w:rPr>
        <w:t xml:space="preserve"> Materiál, z něhož je lepenka zhotovena, nesmí obsahovat optické </w:t>
      </w:r>
      <w:proofErr w:type="spellStart"/>
      <w:r w:rsidRPr="00B024B6">
        <w:rPr>
          <w:sz w:val="24"/>
          <w:szCs w:val="24"/>
        </w:rPr>
        <w:t>zjasňovače</w:t>
      </w:r>
      <w:proofErr w:type="spellEnd"/>
      <w:r w:rsidRPr="00B024B6">
        <w:rPr>
          <w:sz w:val="24"/>
          <w:szCs w:val="24"/>
        </w:rPr>
        <w:t>, lignin ani ligninové látky</w:t>
      </w:r>
      <w:r w:rsidR="00D361A6">
        <w:rPr>
          <w:sz w:val="24"/>
          <w:szCs w:val="24"/>
        </w:rPr>
        <w:t>, kyselé klížidlo na bázi síranu hlinitého</w:t>
      </w:r>
      <w:r w:rsidRPr="00B024B6">
        <w:rPr>
          <w:sz w:val="24"/>
          <w:szCs w:val="24"/>
        </w:rPr>
        <w:t xml:space="preserve">. Ke spojení vrstev musí být použito </w:t>
      </w:r>
      <w:r w:rsidR="00D361A6">
        <w:rPr>
          <w:sz w:val="24"/>
          <w:szCs w:val="24"/>
        </w:rPr>
        <w:t xml:space="preserve">pH neutrální </w:t>
      </w:r>
      <w:r w:rsidRPr="00B024B6">
        <w:rPr>
          <w:sz w:val="24"/>
          <w:szCs w:val="24"/>
        </w:rPr>
        <w:t>stabilní lepidlo na bázi akrylátových disperzí, škrobu nebo želatiny. Pro vytváření ochranných obalů na vzorkovacím a vyřezávacím plotteru je podmínkou, aby odpor lepenky vůči ohýbání standardní drážky vytvořené na plotteru při ohnutí o 30 ° byl v rozmezí 6,6-9,2 N; při ohnutí lepenky o 180 ° by vnější vrstva neměla prasknout.</w:t>
      </w:r>
    </w:p>
    <w:p w14:paraId="5AEA9BCE" w14:textId="15F232AF" w:rsidR="009A17EE" w:rsidRDefault="00EE1B9F" w:rsidP="001D0DFB">
      <w:pPr>
        <w:pStyle w:val="Odstavecseseznamem1"/>
        <w:ind w:left="0"/>
        <w:jc w:val="both"/>
        <w:rPr>
          <w:sz w:val="24"/>
          <w:szCs w:val="24"/>
        </w:rPr>
      </w:pPr>
      <w:r w:rsidRPr="00EE1B9F">
        <w:rPr>
          <w:sz w:val="24"/>
          <w:szCs w:val="24"/>
        </w:rPr>
        <w:t>V případě realizace výroby na pracovišti Národní knihovny ČR je třeba se s dostatečný</w:t>
      </w:r>
      <w:r w:rsidR="009A17EE">
        <w:rPr>
          <w:sz w:val="24"/>
          <w:szCs w:val="24"/>
        </w:rPr>
        <w:t>m předstihem, tj. před podáním ž</w:t>
      </w:r>
      <w:r w:rsidRPr="00EE1B9F">
        <w:rPr>
          <w:sz w:val="24"/>
          <w:szCs w:val="24"/>
        </w:rPr>
        <w:t>ádosti o poskytnutí dotace, předem informovat o možných kapacitách výroby, které jsou om</w:t>
      </w:r>
      <w:r w:rsidR="009A17EE">
        <w:rPr>
          <w:sz w:val="24"/>
          <w:szCs w:val="24"/>
        </w:rPr>
        <w:t>ezené. Při přípravě</w:t>
      </w:r>
      <w:r w:rsidRPr="00EE1B9F">
        <w:rPr>
          <w:sz w:val="24"/>
          <w:szCs w:val="24"/>
        </w:rPr>
        <w:t xml:space="preserve"> žádosti směřované k využití pracoviště Národní knihovny ČR </w:t>
      </w:r>
      <w:r w:rsidR="009A17EE">
        <w:rPr>
          <w:sz w:val="24"/>
          <w:szCs w:val="24"/>
        </w:rPr>
        <w:t xml:space="preserve">je </w:t>
      </w:r>
      <w:r w:rsidR="008B0A04">
        <w:rPr>
          <w:sz w:val="24"/>
          <w:szCs w:val="24"/>
        </w:rPr>
        <w:t>doporučeno zahrnout ostatní osobní náklady</w:t>
      </w:r>
      <w:r w:rsidR="009A17EE">
        <w:rPr>
          <w:sz w:val="24"/>
          <w:szCs w:val="24"/>
        </w:rPr>
        <w:t xml:space="preserve"> </w:t>
      </w:r>
      <w:r w:rsidRPr="00EE1B9F">
        <w:rPr>
          <w:sz w:val="24"/>
          <w:szCs w:val="24"/>
        </w:rPr>
        <w:t>pracovníků Národní knihovny ČR vyrábějících ochranné obaly z nekyselé lepenky. V obou případech je nutné předem kontaktovat Ing. Petru Vávrovou, Ph.D. (</w:t>
      </w:r>
      <w:hyperlink r:id="rId27" w:history="1">
        <w:r w:rsidR="009A17EE" w:rsidRPr="004B7CF2">
          <w:rPr>
            <w:rStyle w:val="Hypertextovodkaz"/>
            <w:sz w:val="24"/>
            <w:szCs w:val="24"/>
          </w:rPr>
          <w:t>Petra.Vavrova@nkp.cz</w:t>
        </w:r>
      </w:hyperlink>
      <w:r w:rsidR="009A17EE">
        <w:rPr>
          <w:sz w:val="24"/>
          <w:szCs w:val="24"/>
        </w:rPr>
        <w:t>).</w:t>
      </w:r>
    </w:p>
    <w:p w14:paraId="4EFE3099" w14:textId="4094050E" w:rsidR="004513B4" w:rsidRPr="006C605B" w:rsidRDefault="004513B4" w:rsidP="001D0DFB">
      <w:pPr>
        <w:pStyle w:val="Odstavecseseznamem1"/>
        <w:ind w:left="0"/>
        <w:jc w:val="both"/>
        <w:rPr>
          <w:sz w:val="24"/>
          <w:szCs w:val="24"/>
        </w:rPr>
      </w:pPr>
      <w:r w:rsidRPr="006C605B">
        <w:rPr>
          <w:sz w:val="24"/>
          <w:szCs w:val="24"/>
        </w:rPr>
        <w:t>V případě využití jiného dodavatele je nutné zaslat vzorek lepenky na odpovědné pracoviště Národní knihovny ČR s dotazem, zda nabízená lepenka odpovídá parametrům lepenky archivních kvalit.</w:t>
      </w:r>
      <w:r w:rsidR="005749EE" w:rsidRPr="006C605B">
        <w:rPr>
          <w:sz w:val="24"/>
          <w:szCs w:val="24"/>
        </w:rPr>
        <w:t xml:space="preserve"> </w:t>
      </w:r>
      <w:r w:rsidR="000F4D66" w:rsidRPr="006C605B">
        <w:rPr>
          <w:sz w:val="24"/>
          <w:szCs w:val="24"/>
        </w:rPr>
        <w:t>Tuto k</w:t>
      </w:r>
      <w:r w:rsidR="005749EE" w:rsidRPr="006C605B">
        <w:rPr>
          <w:sz w:val="24"/>
          <w:szCs w:val="24"/>
        </w:rPr>
        <w:t xml:space="preserve">onzultaci je třeba </w:t>
      </w:r>
      <w:r w:rsidR="00783CCE" w:rsidRPr="006C605B">
        <w:rPr>
          <w:sz w:val="24"/>
          <w:szCs w:val="24"/>
        </w:rPr>
        <w:t xml:space="preserve">v </w:t>
      </w:r>
      <w:r w:rsidR="005749EE" w:rsidRPr="006C605B">
        <w:rPr>
          <w:sz w:val="24"/>
          <w:szCs w:val="24"/>
        </w:rPr>
        <w:t xml:space="preserve">projektu doložit písemným vyjádřením </w:t>
      </w:r>
      <w:r w:rsidR="00783CCE" w:rsidRPr="006C605B">
        <w:rPr>
          <w:sz w:val="24"/>
          <w:szCs w:val="24"/>
        </w:rPr>
        <w:t xml:space="preserve">nebo </w:t>
      </w:r>
      <w:r w:rsidR="005749EE" w:rsidRPr="006C605B">
        <w:rPr>
          <w:sz w:val="24"/>
          <w:szCs w:val="24"/>
        </w:rPr>
        <w:t>kopií emailové komunikace.</w:t>
      </w:r>
    </w:p>
    <w:p w14:paraId="089B310F" w14:textId="77777777" w:rsidR="00B024B6" w:rsidRPr="00626618" w:rsidRDefault="007D72BE" w:rsidP="001D0DFB">
      <w:pPr>
        <w:pStyle w:val="Odstavecseseznamem1"/>
        <w:ind w:left="0"/>
        <w:jc w:val="both"/>
        <w:rPr>
          <w:sz w:val="24"/>
          <w:szCs w:val="24"/>
        </w:rPr>
      </w:pPr>
      <w:r w:rsidRPr="006C605B">
        <w:rPr>
          <w:sz w:val="24"/>
          <w:szCs w:val="24"/>
        </w:rPr>
        <w:lastRenderedPageBreak/>
        <w:t xml:space="preserve">V rámci </w:t>
      </w:r>
      <w:r w:rsidR="00626618" w:rsidRPr="006C605B">
        <w:rPr>
          <w:sz w:val="24"/>
          <w:szCs w:val="24"/>
        </w:rPr>
        <w:t xml:space="preserve">projektu lze žádat o dotaci na </w:t>
      </w:r>
      <w:r w:rsidRPr="006C605B">
        <w:rPr>
          <w:sz w:val="24"/>
          <w:szCs w:val="24"/>
        </w:rPr>
        <w:t>ochranné obaly na jakéko</w:t>
      </w:r>
      <w:r w:rsidR="00626618" w:rsidRPr="006C605B">
        <w:rPr>
          <w:sz w:val="24"/>
          <w:szCs w:val="24"/>
        </w:rPr>
        <w:t>li novodobé dokumenty ohrožené</w:t>
      </w:r>
      <w:r w:rsidRPr="006C605B">
        <w:rPr>
          <w:sz w:val="24"/>
          <w:szCs w:val="24"/>
        </w:rPr>
        <w:t xml:space="preserve"> degradací svého fyzického nosiče (tj. nejen na odkyselené či digitalizované ti</w:t>
      </w:r>
      <w:r w:rsidR="00293A1C" w:rsidRPr="006C605B">
        <w:rPr>
          <w:sz w:val="24"/>
          <w:szCs w:val="24"/>
        </w:rPr>
        <w:t>tuly). V projektu je třeba</w:t>
      </w:r>
      <w:r w:rsidR="00626618" w:rsidRPr="006C605B">
        <w:rPr>
          <w:sz w:val="24"/>
          <w:szCs w:val="24"/>
        </w:rPr>
        <w:t xml:space="preserve"> </w:t>
      </w:r>
      <w:r w:rsidR="00293A1C" w:rsidRPr="006C605B">
        <w:rPr>
          <w:sz w:val="24"/>
          <w:szCs w:val="24"/>
        </w:rPr>
        <w:t>uvést</w:t>
      </w:r>
      <w:r w:rsidR="00626618" w:rsidRPr="006C605B">
        <w:rPr>
          <w:sz w:val="24"/>
          <w:szCs w:val="24"/>
        </w:rPr>
        <w:t xml:space="preserve">, že dokumenty opatřené ochrannými obaly </w:t>
      </w:r>
      <w:r w:rsidR="00293A1C" w:rsidRPr="006C605B">
        <w:rPr>
          <w:sz w:val="24"/>
          <w:szCs w:val="24"/>
        </w:rPr>
        <w:t>budou mít</w:t>
      </w:r>
      <w:r w:rsidRPr="006C605B">
        <w:rPr>
          <w:sz w:val="24"/>
          <w:szCs w:val="24"/>
        </w:rPr>
        <w:t xml:space="preserve"> status dl</w:t>
      </w:r>
      <w:r w:rsidR="00626618" w:rsidRPr="006C605B">
        <w:rPr>
          <w:sz w:val="24"/>
          <w:szCs w:val="24"/>
        </w:rPr>
        <w:t>ouhodobé ochrany</w:t>
      </w:r>
      <w:r w:rsidR="00293A1C" w:rsidRPr="006C605B">
        <w:rPr>
          <w:sz w:val="24"/>
          <w:szCs w:val="24"/>
        </w:rPr>
        <w:t xml:space="preserve">, </w:t>
      </w:r>
      <w:r w:rsidR="00A51F8A" w:rsidRPr="006C605B">
        <w:rPr>
          <w:sz w:val="24"/>
          <w:szCs w:val="24"/>
        </w:rPr>
        <w:t>tedy</w:t>
      </w:r>
      <w:r w:rsidR="00293A1C" w:rsidRPr="006C605B">
        <w:rPr>
          <w:sz w:val="24"/>
          <w:szCs w:val="24"/>
        </w:rPr>
        <w:t xml:space="preserve"> popsat</w:t>
      </w:r>
      <w:r w:rsidR="00F903EF" w:rsidRPr="006C605B">
        <w:rPr>
          <w:sz w:val="24"/>
          <w:szCs w:val="24"/>
        </w:rPr>
        <w:t xml:space="preserve">, jak </w:t>
      </w:r>
      <w:r w:rsidR="00293A1C" w:rsidRPr="006C605B">
        <w:rPr>
          <w:sz w:val="24"/>
          <w:szCs w:val="24"/>
        </w:rPr>
        <w:t>s nimi bude nakládáno, doložit</w:t>
      </w:r>
      <w:r w:rsidR="00F903EF" w:rsidRPr="006C605B">
        <w:rPr>
          <w:sz w:val="24"/>
          <w:szCs w:val="24"/>
        </w:rPr>
        <w:t xml:space="preserve"> vhodnost</w:t>
      </w:r>
      <w:r w:rsidR="00626618" w:rsidRPr="006C605B">
        <w:rPr>
          <w:sz w:val="24"/>
          <w:szCs w:val="24"/>
        </w:rPr>
        <w:t xml:space="preserve"> skladovací</w:t>
      </w:r>
      <w:r w:rsidR="00F903EF" w:rsidRPr="006C605B">
        <w:rPr>
          <w:sz w:val="24"/>
          <w:szCs w:val="24"/>
        </w:rPr>
        <w:t>ch</w:t>
      </w:r>
      <w:r w:rsidR="00293A1C" w:rsidRPr="006C605B">
        <w:rPr>
          <w:sz w:val="24"/>
          <w:szCs w:val="24"/>
        </w:rPr>
        <w:t xml:space="preserve"> prostor atd.</w:t>
      </w:r>
    </w:p>
    <w:p w14:paraId="44B5B549" w14:textId="77777777" w:rsidR="007D72BE" w:rsidRDefault="007D72BE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09F88B23" w14:textId="77777777" w:rsidR="00F215F5" w:rsidRPr="00C2457F" w:rsidRDefault="00F215F5" w:rsidP="00F215F5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Odkazy na povinné standardy a relevantní dokumenty:</w:t>
      </w:r>
    </w:p>
    <w:p w14:paraId="1EFE7A7C" w14:textId="77777777" w:rsidR="00F215F5" w:rsidRPr="00F215F5" w:rsidRDefault="00F215F5" w:rsidP="00F215F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Obecné informace:</w:t>
      </w:r>
    </w:p>
    <w:p w14:paraId="23ADA670" w14:textId="77777777" w:rsidR="006A2F99" w:rsidRDefault="00A80834" w:rsidP="00F215F5">
      <w:pPr>
        <w:pStyle w:val="Odstavecseseznamem1"/>
        <w:ind w:left="0"/>
        <w:jc w:val="both"/>
        <w:rPr>
          <w:sz w:val="24"/>
          <w:szCs w:val="24"/>
        </w:rPr>
      </w:pPr>
      <w:hyperlink r:id="rId28" w:history="1">
        <w:r w:rsidR="00F215F5" w:rsidRPr="00A602F8">
          <w:rPr>
            <w:rStyle w:val="Hypertextovodkaz"/>
            <w:sz w:val="24"/>
            <w:szCs w:val="24"/>
          </w:rPr>
          <w:t>https://www.nkp.cz/o-knihovne/odborne-cinnosti/sprava-a-ochrana-fondu/oddeleni-preventivni-konzervace-1/obaly</w:t>
        </w:r>
      </w:hyperlink>
    </w:p>
    <w:p w14:paraId="57D6E3CA" w14:textId="77777777" w:rsidR="004D2758" w:rsidRDefault="004D2758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69ED92B3" w14:textId="77777777" w:rsidR="00F215F5" w:rsidRPr="00C2457F" w:rsidRDefault="00F215F5" w:rsidP="001D0DFB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5A21C075" w14:textId="2F5047FF" w:rsidR="00BD0979" w:rsidRDefault="00BD0979" w:rsidP="00BD0979">
      <w:pPr>
        <w:tabs>
          <w:tab w:val="num" w:pos="0"/>
        </w:tabs>
        <w:jc w:val="both"/>
        <w:rPr>
          <w:sz w:val="24"/>
          <w:szCs w:val="24"/>
        </w:rPr>
      </w:pPr>
      <w:r w:rsidRPr="00BD0979">
        <w:rPr>
          <w:sz w:val="24"/>
          <w:szCs w:val="24"/>
        </w:rPr>
        <w:t>Metodická pomoc a konzultace v oblasti výroby ochranných obalů</w:t>
      </w:r>
      <w:r>
        <w:rPr>
          <w:sz w:val="24"/>
          <w:szCs w:val="24"/>
        </w:rPr>
        <w:t>:</w:t>
      </w:r>
      <w:r w:rsidRPr="00BD0979">
        <w:rPr>
          <w:sz w:val="24"/>
          <w:szCs w:val="24"/>
        </w:rPr>
        <w:t xml:space="preserve"> Ing. Petra Vávrová, Ph.D. (</w:t>
      </w:r>
      <w:hyperlink r:id="rId29" w:history="1">
        <w:r w:rsidR="0037162C" w:rsidRPr="005C58ED">
          <w:rPr>
            <w:rStyle w:val="Hypertextovodkaz"/>
            <w:sz w:val="24"/>
            <w:szCs w:val="24"/>
          </w:rPr>
          <w:t>Petra.Vavrova@nkp.cz</w:t>
        </w:r>
      </w:hyperlink>
      <w:r w:rsidRPr="00BD0979">
        <w:rPr>
          <w:sz w:val="24"/>
          <w:szCs w:val="24"/>
        </w:rPr>
        <w:t>)</w:t>
      </w:r>
      <w:r w:rsidR="00F56E9B">
        <w:rPr>
          <w:sz w:val="24"/>
          <w:szCs w:val="24"/>
        </w:rPr>
        <w:t xml:space="preserve">, </w:t>
      </w:r>
      <w:r w:rsidRPr="00BD0979">
        <w:rPr>
          <w:sz w:val="24"/>
          <w:szCs w:val="24"/>
        </w:rPr>
        <w:t xml:space="preserve">Dana </w:t>
      </w:r>
      <w:r w:rsidR="00E73B01">
        <w:rPr>
          <w:sz w:val="24"/>
          <w:szCs w:val="24"/>
        </w:rPr>
        <w:t xml:space="preserve">Novotná </w:t>
      </w:r>
      <w:r>
        <w:rPr>
          <w:sz w:val="24"/>
          <w:szCs w:val="24"/>
        </w:rPr>
        <w:t>(</w:t>
      </w:r>
      <w:hyperlink r:id="rId30" w:history="1">
        <w:r w:rsidR="00E73B01" w:rsidRPr="000C281B">
          <w:rPr>
            <w:rStyle w:val="Hypertextovodkaz"/>
            <w:sz w:val="24"/>
            <w:szCs w:val="24"/>
          </w:rPr>
          <w:t>Dana.Novotna@nkp.cz</w:t>
        </w:r>
      </w:hyperlink>
      <w:r>
        <w:rPr>
          <w:sz w:val="24"/>
          <w:szCs w:val="24"/>
        </w:rPr>
        <w:t>)</w:t>
      </w:r>
      <w:r w:rsidR="00F56E9B">
        <w:rPr>
          <w:sz w:val="24"/>
          <w:szCs w:val="24"/>
        </w:rPr>
        <w:t>,</w:t>
      </w:r>
      <w:r w:rsidR="00F56E9B" w:rsidRPr="00F56E9B">
        <w:rPr>
          <w:sz w:val="24"/>
          <w:szCs w:val="24"/>
        </w:rPr>
        <w:t xml:space="preserve"> </w:t>
      </w:r>
      <w:r w:rsidR="00F56E9B">
        <w:rPr>
          <w:sz w:val="24"/>
          <w:szCs w:val="24"/>
        </w:rPr>
        <w:t>Mgr. Jaroslava Moučková (</w:t>
      </w:r>
      <w:hyperlink r:id="rId31" w:history="1">
        <w:r w:rsidR="00F56E9B" w:rsidRPr="000C281B">
          <w:rPr>
            <w:rStyle w:val="Hypertextovodkaz"/>
            <w:sz w:val="24"/>
            <w:szCs w:val="24"/>
          </w:rPr>
          <w:t>Jaroslava.Mouckova@nkp.cz</w:t>
        </w:r>
      </w:hyperlink>
      <w:r w:rsidR="00F56E9B">
        <w:rPr>
          <w:sz w:val="24"/>
          <w:szCs w:val="24"/>
        </w:rPr>
        <w:t>)</w:t>
      </w:r>
    </w:p>
    <w:p w14:paraId="5C1301ED" w14:textId="53580123" w:rsidR="00835806" w:rsidRDefault="00835806" w:rsidP="00835806">
      <w:pPr>
        <w:jc w:val="both"/>
        <w:rPr>
          <w:sz w:val="24"/>
          <w:szCs w:val="24"/>
        </w:rPr>
      </w:pPr>
      <w:r w:rsidRPr="00FB5CBC">
        <w:rPr>
          <w:sz w:val="24"/>
          <w:szCs w:val="24"/>
        </w:rPr>
        <w:t>Konzultace ke specifickým potřebám ochranných obalů pro zvukové dokumenty</w:t>
      </w:r>
      <w:r>
        <w:rPr>
          <w:sz w:val="24"/>
          <w:szCs w:val="24"/>
        </w:rPr>
        <w:t xml:space="preserve">: Filip Šír,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 </w:t>
      </w:r>
      <w:r w:rsidRPr="00FB5CBC">
        <w:rPr>
          <w:sz w:val="24"/>
          <w:szCs w:val="24"/>
        </w:rPr>
        <w:t>(</w:t>
      </w:r>
      <w:hyperlink r:id="rId32" w:history="1">
        <w:r w:rsidR="00336C26" w:rsidRPr="00336C26">
          <w:rPr>
            <w:rStyle w:val="Hypertextovodkaz"/>
            <w:sz w:val="24"/>
            <w:szCs w:val="24"/>
          </w:rPr>
          <w:t>filip_sir@nm.cz</w:t>
        </w:r>
        <w:r w:rsidR="00336C26" w:rsidRPr="00C60835">
          <w:rPr>
            <w:rStyle w:val="Hypertextovodkaz"/>
            <w:sz w:val="24"/>
            <w:szCs w:val="24"/>
          </w:rPr>
          <w:t>)</w:t>
        </w:r>
      </w:hyperlink>
    </w:p>
    <w:p w14:paraId="5BE123C4" w14:textId="77777777" w:rsidR="00B03EFB" w:rsidRDefault="00B03EFB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324D0D43" w14:textId="77777777" w:rsidR="00E91449" w:rsidRDefault="00E91449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36D557E4" w14:textId="7C3C5D32" w:rsidR="001D0DFB" w:rsidRPr="00F903EF" w:rsidRDefault="00B81039" w:rsidP="001D0DFB">
      <w:pPr>
        <w:pStyle w:val="Odstavecseseznamem1"/>
        <w:ind w:left="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3</w:t>
      </w:r>
      <w:r w:rsidR="001D0DFB">
        <w:rPr>
          <w:b/>
          <w:bCs/>
          <w:sz w:val="24"/>
          <w:u w:val="single"/>
        </w:rPr>
        <w:t xml:space="preserve">) </w:t>
      </w:r>
      <w:r w:rsidR="003B6889" w:rsidRPr="00F903EF">
        <w:rPr>
          <w:b/>
          <w:bCs/>
          <w:sz w:val="24"/>
          <w:u w:val="single"/>
        </w:rPr>
        <w:t>Odkyselová</w:t>
      </w:r>
      <w:r w:rsidR="001D0DFB" w:rsidRPr="00F903EF">
        <w:rPr>
          <w:b/>
          <w:bCs/>
          <w:sz w:val="24"/>
          <w:u w:val="single"/>
        </w:rPr>
        <w:t xml:space="preserve">ní svazků postižených degradací </w:t>
      </w:r>
      <w:r w:rsidR="00C95B72">
        <w:rPr>
          <w:b/>
          <w:bCs/>
          <w:sz w:val="24"/>
          <w:u w:val="single"/>
        </w:rPr>
        <w:t>kyselého</w:t>
      </w:r>
      <w:r w:rsidR="00C95B72" w:rsidRPr="00F903EF">
        <w:rPr>
          <w:b/>
          <w:bCs/>
          <w:sz w:val="24"/>
          <w:u w:val="single"/>
        </w:rPr>
        <w:t xml:space="preserve"> </w:t>
      </w:r>
      <w:r w:rsidR="001D0DFB" w:rsidRPr="00F903EF">
        <w:rPr>
          <w:b/>
          <w:bCs/>
          <w:sz w:val="24"/>
          <w:u w:val="single"/>
        </w:rPr>
        <w:t>papíru</w:t>
      </w:r>
    </w:p>
    <w:p w14:paraId="31999B2C" w14:textId="4977D29E" w:rsidR="006A2F99" w:rsidRPr="00F95456" w:rsidRDefault="006A2F99" w:rsidP="001D0DFB">
      <w:pPr>
        <w:pStyle w:val="Odstavecseseznamem1"/>
        <w:ind w:left="0"/>
        <w:jc w:val="both"/>
        <w:rPr>
          <w:bCs/>
          <w:sz w:val="24"/>
        </w:rPr>
      </w:pPr>
      <w:r w:rsidRPr="006A2F99">
        <w:rPr>
          <w:bCs/>
          <w:sz w:val="24"/>
        </w:rPr>
        <w:t xml:space="preserve">Dlouhodobá ochrana novodobých tištěných fondů je do značné míry ovlivněna jejich fyzickým stavem, neboť mnohé dokumenty jsou vytištěny na kyselém papíře způsobujícím jejich rozpad. To se projevuje zejména u novin, </w:t>
      </w:r>
      <w:r w:rsidR="005A00F9">
        <w:rPr>
          <w:bCs/>
          <w:sz w:val="24"/>
        </w:rPr>
        <w:t xml:space="preserve">ale i např. u </w:t>
      </w:r>
      <w:r w:rsidRPr="006A2F99">
        <w:rPr>
          <w:bCs/>
          <w:sz w:val="24"/>
        </w:rPr>
        <w:t xml:space="preserve">monografií. Jedinou cestou k záchraně je proces </w:t>
      </w:r>
      <w:r w:rsidR="008B0A04">
        <w:rPr>
          <w:bCs/>
          <w:sz w:val="24"/>
        </w:rPr>
        <w:t xml:space="preserve">odkyselování </w:t>
      </w:r>
      <w:r w:rsidR="00316FFC">
        <w:rPr>
          <w:bCs/>
          <w:sz w:val="24"/>
        </w:rPr>
        <w:t xml:space="preserve">neboli </w:t>
      </w:r>
      <w:proofErr w:type="spellStart"/>
      <w:r w:rsidR="00316FFC">
        <w:rPr>
          <w:bCs/>
          <w:sz w:val="24"/>
        </w:rPr>
        <w:t>deacidifikace</w:t>
      </w:r>
      <w:proofErr w:type="spellEnd"/>
      <w:r w:rsidR="00316FFC">
        <w:rPr>
          <w:bCs/>
          <w:sz w:val="24"/>
        </w:rPr>
        <w:t xml:space="preserve"> </w:t>
      </w:r>
      <w:r w:rsidR="008B0A04">
        <w:rPr>
          <w:bCs/>
          <w:sz w:val="24"/>
        </w:rPr>
        <w:t>-</w:t>
      </w:r>
      <w:r w:rsidRPr="006C605B">
        <w:rPr>
          <w:bCs/>
          <w:sz w:val="24"/>
        </w:rPr>
        <w:t xml:space="preserve"> speciální chemický proces, během něhož dochází k neutralizaci či odstranění volných kyselin obsažených ve struktuře papíru. Tato činnost podporu</w:t>
      </w:r>
      <w:r w:rsidR="00C90F61" w:rsidRPr="006C605B">
        <w:rPr>
          <w:bCs/>
          <w:sz w:val="24"/>
        </w:rPr>
        <w:t>je</w:t>
      </w:r>
      <w:r w:rsidRPr="006C605B">
        <w:rPr>
          <w:bCs/>
          <w:sz w:val="24"/>
        </w:rPr>
        <w:t xml:space="preserve"> trvalé dochování fondů díky obnově stability papíru a zpomalování jeho rozpadu v </w:t>
      </w:r>
      <w:r w:rsidRPr="00F95456">
        <w:rPr>
          <w:bCs/>
          <w:sz w:val="24"/>
        </w:rPr>
        <w:t>blízké budoucnosti.</w:t>
      </w:r>
    </w:p>
    <w:p w14:paraId="6CE2BC8D" w14:textId="77777777" w:rsidR="00C90F61" w:rsidRPr="00F95456" w:rsidRDefault="00FC626A" w:rsidP="001D0DFB">
      <w:pPr>
        <w:pStyle w:val="Odstavecseseznamem1"/>
        <w:ind w:left="0"/>
        <w:jc w:val="both"/>
        <w:rPr>
          <w:b/>
          <w:bCs/>
          <w:i/>
          <w:sz w:val="24"/>
        </w:rPr>
      </w:pPr>
      <w:r w:rsidRPr="00F95456">
        <w:rPr>
          <w:b/>
          <w:bCs/>
          <w:i/>
          <w:sz w:val="24"/>
        </w:rPr>
        <w:t>Obecná pravidla</w:t>
      </w:r>
    </w:p>
    <w:p w14:paraId="516857B2" w14:textId="77777777" w:rsidR="00C55612" w:rsidRPr="00F95456" w:rsidRDefault="003B6889" w:rsidP="00783CCE">
      <w:pPr>
        <w:numPr>
          <w:ilvl w:val="0"/>
          <w:numId w:val="24"/>
        </w:numPr>
        <w:jc w:val="both"/>
        <w:rPr>
          <w:sz w:val="24"/>
          <w:szCs w:val="24"/>
        </w:rPr>
      </w:pPr>
      <w:r w:rsidRPr="00F95456">
        <w:rPr>
          <w:sz w:val="24"/>
          <w:szCs w:val="24"/>
        </w:rPr>
        <w:t xml:space="preserve">Postup odkyselování </w:t>
      </w:r>
      <w:r w:rsidR="001B7309" w:rsidRPr="00F95456">
        <w:rPr>
          <w:sz w:val="24"/>
          <w:szCs w:val="24"/>
        </w:rPr>
        <w:t xml:space="preserve">a výběr </w:t>
      </w:r>
      <w:r w:rsidRPr="00F95456">
        <w:rPr>
          <w:sz w:val="24"/>
          <w:szCs w:val="24"/>
        </w:rPr>
        <w:t>dokumentů</w:t>
      </w:r>
      <w:r w:rsidR="00C90F61" w:rsidRPr="00F95456">
        <w:rPr>
          <w:sz w:val="24"/>
          <w:szCs w:val="24"/>
        </w:rPr>
        <w:t xml:space="preserve"> je</w:t>
      </w:r>
      <w:r w:rsidR="0035706C" w:rsidRPr="00F95456">
        <w:rPr>
          <w:sz w:val="24"/>
          <w:szCs w:val="24"/>
        </w:rPr>
        <w:t xml:space="preserve"> žadatel </w:t>
      </w:r>
      <w:r w:rsidR="00C90F61" w:rsidRPr="00F95456">
        <w:rPr>
          <w:sz w:val="24"/>
          <w:szCs w:val="24"/>
        </w:rPr>
        <w:t>před předložením projektu</w:t>
      </w:r>
      <w:r w:rsidR="0035706C" w:rsidRPr="00F95456">
        <w:rPr>
          <w:sz w:val="24"/>
          <w:szCs w:val="24"/>
        </w:rPr>
        <w:t xml:space="preserve"> povinen </w:t>
      </w:r>
      <w:r w:rsidR="00C90F61" w:rsidRPr="00F95456">
        <w:rPr>
          <w:sz w:val="24"/>
          <w:szCs w:val="24"/>
        </w:rPr>
        <w:t xml:space="preserve">konzultovat s </w:t>
      </w:r>
      <w:r w:rsidR="001D0DFB" w:rsidRPr="00F95456">
        <w:rPr>
          <w:sz w:val="24"/>
          <w:szCs w:val="24"/>
        </w:rPr>
        <w:t>Odb</w:t>
      </w:r>
      <w:r w:rsidR="0035706C" w:rsidRPr="00F95456">
        <w:rPr>
          <w:sz w:val="24"/>
          <w:szCs w:val="24"/>
        </w:rPr>
        <w:t>orem ochrany knihovních fondů N</w:t>
      </w:r>
      <w:r w:rsidRPr="00F95456">
        <w:rPr>
          <w:sz w:val="24"/>
          <w:szCs w:val="24"/>
        </w:rPr>
        <w:t>K</w:t>
      </w:r>
      <w:r w:rsidR="001D0DFB" w:rsidRPr="00F95456">
        <w:rPr>
          <w:sz w:val="24"/>
          <w:szCs w:val="24"/>
        </w:rPr>
        <w:t xml:space="preserve"> ČR</w:t>
      </w:r>
      <w:r w:rsidR="00783CCE" w:rsidRPr="00F95456">
        <w:rPr>
          <w:sz w:val="24"/>
          <w:szCs w:val="24"/>
        </w:rPr>
        <w:t xml:space="preserve">. </w:t>
      </w:r>
      <w:r w:rsidR="000F4D66" w:rsidRPr="00F95456">
        <w:rPr>
          <w:sz w:val="24"/>
          <w:szCs w:val="24"/>
        </w:rPr>
        <w:t>Tuto k</w:t>
      </w:r>
      <w:r w:rsidR="00783CCE" w:rsidRPr="00F95456">
        <w:rPr>
          <w:sz w:val="24"/>
          <w:szCs w:val="24"/>
        </w:rPr>
        <w:t>onzultaci je třeba v projektu doložit písemným vyjádřením nebo kopií emailové komunikace</w:t>
      </w:r>
      <w:r w:rsidR="001D0DFB" w:rsidRPr="00F95456">
        <w:rPr>
          <w:sz w:val="24"/>
          <w:szCs w:val="24"/>
        </w:rPr>
        <w:t>.</w:t>
      </w:r>
      <w:r w:rsidR="00C90F61" w:rsidRPr="00F95456">
        <w:rPr>
          <w:sz w:val="24"/>
          <w:szCs w:val="24"/>
        </w:rPr>
        <w:t xml:space="preserve"> Základní</w:t>
      </w:r>
      <w:r w:rsidR="00B21687" w:rsidRPr="00F95456">
        <w:rPr>
          <w:sz w:val="24"/>
          <w:szCs w:val="24"/>
        </w:rPr>
        <w:t xml:space="preserve"> požadavky na</w:t>
      </w:r>
      <w:r w:rsidR="00C90F61" w:rsidRPr="00F95456">
        <w:rPr>
          <w:sz w:val="24"/>
          <w:szCs w:val="24"/>
        </w:rPr>
        <w:t xml:space="preserve"> výběr dokumentů a realizaci projektu v podprogramu VISK 7 </w:t>
      </w:r>
      <w:r w:rsidR="00B21687" w:rsidRPr="00F95456">
        <w:rPr>
          <w:sz w:val="24"/>
          <w:szCs w:val="24"/>
        </w:rPr>
        <w:t>musí splňovat kritéria stanovená v metodice</w:t>
      </w:r>
      <w:r w:rsidR="00BE4660" w:rsidRPr="00F95456">
        <w:rPr>
          <w:sz w:val="24"/>
          <w:szCs w:val="24"/>
        </w:rPr>
        <w:t xml:space="preserve"> H</w:t>
      </w:r>
      <w:r w:rsidR="00C90F61" w:rsidRPr="00F95456">
        <w:rPr>
          <w:sz w:val="24"/>
          <w:szCs w:val="24"/>
        </w:rPr>
        <w:t>romadné</w:t>
      </w:r>
      <w:r w:rsidR="00BE4660" w:rsidRPr="00F95456">
        <w:rPr>
          <w:sz w:val="24"/>
          <w:szCs w:val="24"/>
        </w:rPr>
        <w:t>ho</w:t>
      </w:r>
      <w:r w:rsidR="00C90F61" w:rsidRPr="00F95456">
        <w:rPr>
          <w:sz w:val="24"/>
          <w:szCs w:val="24"/>
        </w:rPr>
        <w:t xml:space="preserve"> odkyselování knih – kritéria výběru a související proces zpracování</w:t>
      </w:r>
      <w:r w:rsidR="00B21687" w:rsidRPr="00F95456">
        <w:rPr>
          <w:sz w:val="24"/>
          <w:szCs w:val="24"/>
        </w:rPr>
        <w:t>, dostupné</w:t>
      </w:r>
      <w:r w:rsidR="00A45D51" w:rsidRPr="00F95456">
        <w:rPr>
          <w:sz w:val="24"/>
          <w:szCs w:val="24"/>
        </w:rPr>
        <w:t xml:space="preserve"> </w:t>
      </w:r>
      <w:proofErr w:type="gramStart"/>
      <w:r w:rsidR="00A45D51" w:rsidRPr="00F95456">
        <w:rPr>
          <w:sz w:val="24"/>
          <w:szCs w:val="24"/>
        </w:rPr>
        <w:t>na</w:t>
      </w:r>
      <w:proofErr w:type="gramEnd"/>
      <w:r w:rsidR="00A45D51" w:rsidRPr="00F95456">
        <w:rPr>
          <w:sz w:val="24"/>
          <w:szCs w:val="24"/>
        </w:rPr>
        <w:t>:</w:t>
      </w:r>
      <w:r w:rsidR="00C90F61" w:rsidRPr="00F95456">
        <w:rPr>
          <w:sz w:val="24"/>
          <w:szCs w:val="24"/>
        </w:rPr>
        <w:t xml:space="preserve"> </w:t>
      </w:r>
      <w:hyperlink r:id="rId33" w:history="1">
        <w:r w:rsidR="00286727" w:rsidRPr="00F95456">
          <w:rPr>
            <w:rStyle w:val="Hypertextovodkaz"/>
            <w:sz w:val="24"/>
            <w:szCs w:val="24"/>
          </w:rPr>
          <w:t>http://kramerius-info.nkp.cz/wp-content/uploads/2016/08/Hromadn%C3%A9-odkyselen%C3%AD-knih-metodika-.pdf</w:t>
        </w:r>
      </w:hyperlink>
      <w:r w:rsidR="0093351A" w:rsidRPr="00F95456">
        <w:rPr>
          <w:sz w:val="24"/>
          <w:szCs w:val="24"/>
        </w:rPr>
        <w:t>:</w:t>
      </w:r>
    </w:p>
    <w:p w14:paraId="2AF925DA" w14:textId="77777777" w:rsidR="00232BA1" w:rsidRPr="00F95456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F95456">
        <w:rPr>
          <w:sz w:val="24"/>
          <w:szCs w:val="24"/>
        </w:rPr>
        <w:t>Neutralizované knihy nesmí být rozvazovány.</w:t>
      </w:r>
    </w:p>
    <w:p w14:paraId="332DDC09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6C605B">
        <w:rPr>
          <w:sz w:val="24"/>
          <w:szCs w:val="24"/>
        </w:rPr>
        <w:t>Proces musí být aplikovatelný na všechny druhy papíru, resp. papíry obsažené</w:t>
      </w:r>
      <w:r w:rsidRPr="00E35BFF">
        <w:rPr>
          <w:sz w:val="24"/>
          <w:szCs w:val="24"/>
        </w:rPr>
        <w:t xml:space="preserve"> v knihovním fondu Národní knihovny ČR.</w:t>
      </w:r>
    </w:p>
    <w:p w14:paraId="015F15D2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Proces nesmí negativně ovlivňovat jakýkoliv druh materiálu použitý na knize.</w:t>
      </w:r>
    </w:p>
    <w:p w14:paraId="37D4D6E2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Vzhled knihy se nesmí změnit.</w:t>
      </w:r>
    </w:p>
    <w:p w14:paraId="7B445B6A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Veškeré kyseliny musí být kompletně a trvale neutralizovány.</w:t>
      </w:r>
    </w:p>
    <w:p w14:paraId="0873E979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Neutralizací musí být vytvořena v papíru alkalická rezerva ekvivalentní 2 % uhličitanu vápenatého – stanovení dle ISO 10716. Při odkyselování by se měl vytvořit v papíru nadbytek uhličitanů vápenatého nebo hořečnatého, které jsou pak schopny absorbovat plynné oxidy síry a dusíku nacházející se v</w:t>
      </w:r>
      <w:r w:rsidR="001B7309">
        <w:rPr>
          <w:sz w:val="24"/>
          <w:szCs w:val="24"/>
        </w:rPr>
        <w:t> </w:t>
      </w:r>
      <w:r w:rsidRPr="00E35BFF">
        <w:rPr>
          <w:sz w:val="24"/>
          <w:szCs w:val="24"/>
        </w:rPr>
        <w:t>atmosféře</w:t>
      </w:r>
      <w:r w:rsidR="001B7309">
        <w:rPr>
          <w:sz w:val="24"/>
          <w:szCs w:val="24"/>
        </w:rPr>
        <w:t xml:space="preserve"> i plyny organických kyselin vznikající přirozeně v papíru</w:t>
      </w:r>
      <w:r w:rsidRPr="00E35BFF">
        <w:rPr>
          <w:sz w:val="24"/>
          <w:szCs w:val="24"/>
        </w:rPr>
        <w:t>.</w:t>
      </w:r>
    </w:p>
    <w:p w14:paraId="61D07317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 xml:space="preserve">Distribuce pH a alkalické rezervy musí být homogenní v celé knize a v materiálech knih. Stanovení např. Atomovou absorpční spektrometrií EN ISO 7980:2000, dle </w:t>
      </w:r>
      <w:proofErr w:type="spellStart"/>
      <w:r w:rsidRPr="00E35BFF">
        <w:rPr>
          <w:sz w:val="24"/>
          <w:szCs w:val="24"/>
        </w:rPr>
        <w:t>Papiertechnische</w:t>
      </w:r>
      <w:proofErr w:type="spellEnd"/>
      <w:r w:rsidRPr="00E35BFF">
        <w:rPr>
          <w:sz w:val="24"/>
          <w:szCs w:val="24"/>
        </w:rPr>
        <w:t xml:space="preserve"> </w:t>
      </w:r>
      <w:proofErr w:type="spellStart"/>
      <w:r w:rsidRPr="00E35BFF">
        <w:rPr>
          <w:sz w:val="24"/>
          <w:szCs w:val="24"/>
        </w:rPr>
        <w:t>Stiftung</w:t>
      </w:r>
      <w:proofErr w:type="spellEnd"/>
      <w:r w:rsidRPr="00E35BFF">
        <w:rPr>
          <w:sz w:val="24"/>
          <w:szCs w:val="24"/>
        </w:rPr>
        <w:t xml:space="preserve"> (PTS) </w:t>
      </w:r>
      <w:proofErr w:type="spellStart"/>
      <w:r w:rsidRPr="00E35BFF">
        <w:rPr>
          <w:sz w:val="24"/>
          <w:szCs w:val="24"/>
        </w:rPr>
        <w:t>Nr</w:t>
      </w:r>
      <w:proofErr w:type="spellEnd"/>
      <w:r w:rsidRPr="00E35BFF">
        <w:rPr>
          <w:sz w:val="24"/>
          <w:szCs w:val="24"/>
        </w:rPr>
        <w:t xml:space="preserve">. 30799. Průnik částic uhličitanů vápenatého nebo </w:t>
      </w:r>
      <w:r w:rsidRPr="00E35BFF">
        <w:rPr>
          <w:sz w:val="24"/>
          <w:szCs w:val="24"/>
        </w:rPr>
        <w:lastRenderedPageBreak/>
        <w:t>hořečnatého skrz materiály, resp. jejich vláknitou strukturu a odkyselení ve hmotě, nejen povrchově (bez bílých reziduí na povrchu materiálů).</w:t>
      </w:r>
    </w:p>
    <w:p w14:paraId="14DC12AC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Hodnota pH papíru musí být mezi 7 a 8,5 (tolerance u hodně kyselých materiálů min. 6,5 až po 9,5 u méně kyselých materiálů) – stanovení hodnoty pH studeného vodného výluhu dle normy ČSN ISO 6588. Hodnoty pH vyšší než 9,5 a naměřené na povrchu papíru mohou indikovat poškození pomocí alkalické hydrolýzy.</w:t>
      </w:r>
    </w:p>
    <w:p w14:paraId="59C517BD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Životnost neutralizovaného papíru (stanoveno testy urychleného stárnutí dle ČSN 50 0375, dnes spíše dle ISO 5630/1 a dále ISO 5630/3) by měla vzrůst ideálně pětinásobně.</w:t>
      </w:r>
    </w:p>
    <w:p w14:paraId="792CA3E5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Mechanické vlastnosti materiálů knih by měly zůstat nezměněny; pokud dojde ke zlepšení, je to žádoucí. Stanovení různých mechanických vlastností referenčních vzorků dle norem, např. ISO 5626.</w:t>
      </w:r>
    </w:p>
    <w:p w14:paraId="40987A28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Použité chemikálie nesmí být nebezpečné pro obsluhu, budoucí čtenáře a životní prostředí.</w:t>
      </w:r>
    </w:p>
    <w:p w14:paraId="34933503" w14:textId="77777777" w:rsidR="00A45D5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Použité chemikálie musí být trvale neškodné pro veškeré součásti knihy.</w:t>
      </w:r>
    </w:p>
    <w:p w14:paraId="0E657DD3" w14:textId="77777777" w:rsidR="009D410E" w:rsidRPr="00E35BFF" w:rsidRDefault="009D410E" w:rsidP="009D410E">
      <w:pPr>
        <w:jc w:val="both"/>
        <w:rPr>
          <w:sz w:val="24"/>
          <w:szCs w:val="24"/>
        </w:rPr>
      </w:pPr>
    </w:p>
    <w:p w14:paraId="6698B0F0" w14:textId="4276E3EC" w:rsidR="009D410E" w:rsidRPr="00F47744" w:rsidRDefault="00E35BFF" w:rsidP="00E35BFF">
      <w:pPr>
        <w:pStyle w:val="Odstavecseseznamem1"/>
        <w:ind w:left="0"/>
        <w:jc w:val="both"/>
        <w:rPr>
          <w:sz w:val="24"/>
          <w:szCs w:val="24"/>
        </w:rPr>
      </w:pPr>
      <w:r w:rsidRPr="00850506">
        <w:rPr>
          <w:sz w:val="24"/>
          <w:szCs w:val="24"/>
        </w:rPr>
        <w:t>Žadatel</w:t>
      </w:r>
      <w:r w:rsidR="009D410E" w:rsidRPr="00850506">
        <w:rPr>
          <w:sz w:val="24"/>
          <w:szCs w:val="24"/>
        </w:rPr>
        <w:t xml:space="preserve"> o dotaci</w:t>
      </w:r>
      <w:r w:rsidRPr="00850506">
        <w:rPr>
          <w:sz w:val="24"/>
          <w:szCs w:val="24"/>
        </w:rPr>
        <w:t xml:space="preserve"> předloží přesný soupis svazků postižených degradací </w:t>
      </w:r>
      <w:r w:rsidR="0089575A">
        <w:rPr>
          <w:sz w:val="24"/>
          <w:szCs w:val="24"/>
        </w:rPr>
        <w:t>kyselého</w:t>
      </w:r>
      <w:r w:rsidR="0089575A" w:rsidRPr="00850506">
        <w:rPr>
          <w:sz w:val="24"/>
          <w:szCs w:val="24"/>
        </w:rPr>
        <w:t xml:space="preserve"> </w:t>
      </w:r>
      <w:r w:rsidRPr="00850506">
        <w:rPr>
          <w:sz w:val="24"/>
          <w:szCs w:val="24"/>
        </w:rPr>
        <w:t>papíru určených pro odkyselení včetně jasného zdů</w:t>
      </w:r>
      <w:r w:rsidR="00850506" w:rsidRPr="00850506">
        <w:rPr>
          <w:sz w:val="24"/>
          <w:szCs w:val="24"/>
        </w:rPr>
        <w:t>vodnění jejich výběru (</w:t>
      </w:r>
      <w:r w:rsidR="00E8107E">
        <w:rPr>
          <w:sz w:val="24"/>
          <w:szCs w:val="24"/>
        </w:rPr>
        <w:t xml:space="preserve">kromě nízké hodnoty pH, a dále </w:t>
      </w:r>
      <w:r w:rsidR="00850506" w:rsidRPr="00850506">
        <w:rPr>
          <w:sz w:val="24"/>
          <w:szCs w:val="24"/>
        </w:rPr>
        <w:t>např. regionální dokumenty, periodika, stupeň poškození originálu, frekvence výpůjček, unikátnost).</w:t>
      </w:r>
      <w:r w:rsidR="0010745A">
        <w:rPr>
          <w:sz w:val="24"/>
          <w:szCs w:val="24"/>
        </w:rPr>
        <w:t xml:space="preserve"> U vybraných dokumentů musí být vždy uveden</w:t>
      </w:r>
      <w:r w:rsidR="00E8107E">
        <w:rPr>
          <w:sz w:val="24"/>
          <w:szCs w:val="24"/>
        </w:rPr>
        <w:t xml:space="preserve">a hodnota </w:t>
      </w:r>
      <w:r w:rsidR="0010745A">
        <w:rPr>
          <w:sz w:val="24"/>
          <w:szCs w:val="24"/>
        </w:rPr>
        <w:t xml:space="preserve">pH papíru (u vázaných knih pH papíru knižního bloku, u plošných materiálů a </w:t>
      </w:r>
      <w:proofErr w:type="spellStart"/>
      <w:r w:rsidR="0010745A">
        <w:rPr>
          <w:sz w:val="24"/>
          <w:szCs w:val="24"/>
        </w:rPr>
        <w:t>jednolistů</w:t>
      </w:r>
      <w:proofErr w:type="spellEnd"/>
      <w:r w:rsidR="0010745A">
        <w:rPr>
          <w:sz w:val="24"/>
          <w:szCs w:val="24"/>
        </w:rPr>
        <w:t xml:space="preserve"> pH papírové podložky). U několikasvazkových souborů, edic, </w:t>
      </w:r>
      <w:r w:rsidR="00DA3760">
        <w:rPr>
          <w:sz w:val="24"/>
          <w:szCs w:val="24"/>
        </w:rPr>
        <w:t xml:space="preserve">z </w:t>
      </w:r>
      <w:r w:rsidR="0010745A">
        <w:rPr>
          <w:sz w:val="24"/>
          <w:szCs w:val="24"/>
        </w:rPr>
        <w:t xml:space="preserve">totožného materiálu, provedení a stáří, lze použít </w:t>
      </w:r>
      <w:r w:rsidR="00E8107E">
        <w:rPr>
          <w:sz w:val="24"/>
          <w:szCs w:val="24"/>
        </w:rPr>
        <w:t xml:space="preserve">hodnotu </w:t>
      </w:r>
      <w:r w:rsidR="0010745A">
        <w:rPr>
          <w:sz w:val="24"/>
          <w:szCs w:val="24"/>
        </w:rPr>
        <w:t>pH zjištěné některou z metod statistického hodnocení fondů – nemusí být měřena každá jednotka souboru).</w:t>
      </w:r>
      <w:r w:rsidR="00461FB8">
        <w:rPr>
          <w:sz w:val="24"/>
          <w:szCs w:val="24"/>
        </w:rPr>
        <w:t xml:space="preserve"> </w:t>
      </w:r>
      <w:r w:rsidR="001063EB">
        <w:rPr>
          <w:sz w:val="24"/>
        </w:rPr>
        <w:t>P</w:t>
      </w:r>
      <w:r w:rsidRPr="009D410E">
        <w:rPr>
          <w:sz w:val="24"/>
        </w:rPr>
        <w:t xml:space="preserve">ředáním soupisu </w:t>
      </w:r>
      <w:r w:rsidR="00DA3760">
        <w:rPr>
          <w:sz w:val="24"/>
        </w:rPr>
        <w:t xml:space="preserve">žadatel </w:t>
      </w:r>
      <w:r w:rsidRPr="009D410E">
        <w:rPr>
          <w:sz w:val="24"/>
        </w:rPr>
        <w:t>souhlasí s </w:t>
      </w:r>
      <w:r w:rsidRPr="00F47744">
        <w:rPr>
          <w:sz w:val="24"/>
        </w:rPr>
        <w:t>budoucím zanesením údajů o odkyselovaných dokumentech do budovaného Registru odkyselených dokumentů</w:t>
      </w:r>
      <w:r w:rsidR="009D410E" w:rsidRPr="00F47744">
        <w:rPr>
          <w:sz w:val="24"/>
        </w:rPr>
        <w:t>, které tam</w:t>
      </w:r>
      <w:r w:rsidR="001063EB" w:rsidRPr="00F47744">
        <w:rPr>
          <w:sz w:val="24"/>
        </w:rPr>
        <w:t xml:space="preserve"> žadatel</w:t>
      </w:r>
      <w:r w:rsidR="009D410E" w:rsidRPr="00F47744">
        <w:rPr>
          <w:sz w:val="24"/>
        </w:rPr>
        <w:t xml:space="preserve"> uvede sám nebo prostřednictvím pracoviště Národní knihovny ČR.</w:t>
      </w:r>
      <w:r w:rsidR="0010745A">
        <w:rPr>
          <w:sz w:val="24"/>
        </w:rPr>
        <w:t xml:space="preserve"> </w:t>
      </w:r>
      <w:r w:rsidR="00DA3760">
        <w:rPr>
          <w:sz w:val="24"/>
        </w:rPr>
        <w:t>Po odkyselení dokumentů j</w:t>
      </w:r>
      <w:r w:rsidR="0010745A">
        <w:rPr>
          <w:sz w:val="24"/>
        </w:rPr>
        <w:t xml:space="preserve">e nezbytné změřit </w:t>
      </w:r>
      <w:r w:rsidR="00E8107E">
        <w:rPr>
          <w:sz w:val="24"/>
        </w:rPr>
        <w:t xml:space="preserve">hodnotu </w:t>
      </w:r>
      <w:r w:rsidR="0010745A">
        <w:rPr>
          <w:sz w:val="24"/>
        </w:rPr>
        <w:t xml:space="preserve">pH papíru a </w:t>
      </w:r>
      <w:r w:rsidR="00DA3760">
        <w:rPr>
          <w:sz w:val="24"/>
        </w:rPr>
        <w:t xml:space="preserve">hodnotu </w:t>
      </w:r>
      <w:r w:rsidR="0010745A">
        <w:rPr>
          <w:sz w:val="24"/>
        </w:rPr>
        <w:t>pH uvést v Registru odkyselených knih a v závěrečné zprávě o využití dotace.</w:t>
      </w:r>
    </w:p>
    <w:p w14:paraId="0AC8C441" w14:textId="77777777" w:rsidR="00952D18" w:rsidRPr="00F47744" w:rsidRDefault="007F56DE" w:rsidP="00952D18">
      <w:pPr>
        <w:suppressAutoHyphens w:val="0"/>
        <w:autoSpaceDE/>
        <w:jc w:val="both"/>
        <w:rPr>
          <w:sz w:val="24"/>
          <w:szCs w:val="24"/>
        </w:rPr>
      </w:pPr>
      <w:r w:rsidRPr="00F47744">
        <w:rPr>
          <w:sz w:val="24"/>
          <w:szCs w:val="24"/>
        </w:rPr>
        <w:t>P</w:t>
      </w:r>
      <w:r w:rsidR="00952D18" w:rsidRPr="00F47744">
        <w:rPr>
          <w:sz w:val="24"/>
          <w:szCs w:val="24"/>
        </w:rPr>
        <w:t>o</w:t>
      </w:r>
      <w:r w:rsidR="00A51F8A" w:rsidRPr="00F47744">
        <w:rPr>
          <w:sz w:val="24"/>
          <w:szCs w:val="24"/>
        </w:rPr>
        <w:t xml:space="preserve"> provedeném</w:t>
      </w:r>
      <w:r w:rsidR="00952D18" w:rsidRPr="00F47744">
        <w:rPr>
          <w:sz w:val="24"/>
          <w:szCs w:val="24"/>
        </w:rPr>
        <w:t xml:space="preserve"> odkyselení dokumentů</w:t>
      </w:r>
      <w:r w:rsidRPr="00F47744">
        <w:rPr>
          <w:sz w:val="24"/>
          <w:szCs w:val="24"/>
        </w:rPr>
        <w:t xml:space="preserve"> zajistí příjemce dotace </w:t>
      </w:r>
      <w:r w:rsidR="00952D18" w:rsidRPr="00F47744">
        <w:rPr>
          <w:sz w:val="24"/>
          <w:szCs w:val="24"/>
        </w:rPr>
        <w:t>pro tyto dokumenty v</w:t>
      </w:r>
      <w:r w:rsidR="004F6CEE" w:rsidRPr="00F47744">
        <w:rPr>
          <w:sz w:val="24"/>
          <w:szCs w:val="24"/>
        </w:rPr>
        <w:t>e svých skladovacích prostorách co nejvíce vyhovující</w:t>
      </w:r>
      <w:r w:rsidR="00952D18" w:rsidRPr="00F47744">
        <w:rPr>
          <w:sz w:val="24"/>
          <w:szCs w:val="24"/>
        </w:rPr>
        <w:t xml:space="preserve"> podmínky pro dlouhodobé uložení.</w:t>
      </w:r>
    </w:p>
    <w:p w14:paraId="531D95A7" w14:textId="77049BEF" w:rsidR="00461FB8" w:rsidRDefault="00461FB8" w:rsidP="00952D18">
      <w:pPr>
        <w:suppressAutoHyphens w:val="0"/>
        <w:autoSpaceDE/>
        <w:jc w:val="both"/>
        <w:rPr>
          <w:sz w:val="24"/>
          <w:szCs w:val="24"/>
        </w:rPr>
      </w:pPr>
      <w:r w:rsidRPr="00F47744">
        <w:rPr>
          <w:sz w:val="24"/>
          <w:szCs w:val="24"/>
        </w:rPr>
        <w:t>Kromě nákladů na odkyselení lze dotaci žádat také na práce spojené s</w:t>
      </w:r>
      <w:r w:rsidR="00356744" w:rsidRPr="00F47744">
        <w:rPr>
          <w:sz w:val="24"/>
          <w:szCs w:val="24"/>
        </w:rPr>
        <w:t> </w:t>
      </w:r>
      <w:r w:rsidRPr="00F47744">
        <w:rPr>
          <w:sz w:val="24"/>
          <w:szCs w:val="24"/>
        </w:rPr>
        <w:t>optimalizací</w:t>
      </w:r>
      <w:r w:rsidR="00356744" w:rsidRPr="00F47744">
        <w:rPr>
          <w:sz w:val="24"/>
          <w:szCs w:val="24"/>
        </w:rPr>
        <w:t>, správou</w:t>
      </w:r>
      <w:r w:rsidRPr="00F47744">
        <w:rPr>
          <w:sz w:val="24"/>
          <w:szCs w:val="24"/>
        </w:rPr>
        <w:t xml:space="preserve"> a zkvalitněním služeb Registru odkyselených dokumentů, včetně jeho napojení na další</w:t>
      </w:r>
      <w:r>
        <w:rPr>
          <w:sz w:val="24"/>
          <w:szCs w:val="24"/>
        </w:rPr>
        <w:t xml:space="preserve"> aplikace. Tyto činnosti je nutné konzultovat s pracovišti Národní knihovny ČR</w:t>
      </w:r>
      <w:r w:rsidR="0010745A">
        <w:rPr>
          <w:sz w:val="24"/>
          <w:szCs w:val="24"/>
        </w:rPr>
        <w:t xml:space="preserve"> a tuto komunikaci doložit k žádosti o dotaci</w:t>
      </w:r>
      <w:r>
        <w:rPr>
          <w:sz w:val="24"/>
          <w:szCs w:val="24"/>
        </w:rPr>
        <w:t>.</w:t>
      </w:r>
    </w:p>
    <w:p w14:paraId="31030FAB" w14:textId="77777777" w:rsidR="004F0BBF" w:rsidRDefault="004F0BBF" w:rsidP="003171DD">
      <w:pPr>
        <w:rPr>
          <w:i/>
          <w:sz w:val="24"/>
          <w:szCs w:val="24"/>
          <w:u w:val="single"/>
        </w:rPr>
      </w:pPr>
    </w:p>
    <w:p w14:paraId="5D7CF174" w14:textId="77777777" w:rsidR="003171DD" w:rsidRPr="00C2457F" w:rsidRDefault="003171DD" w:rsidP="003171DD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Odkazy na povinné standardy a relevantní dokumenty:</w:t>
      </w:r>
    </w:p>
    <w:p w14:paraId="1D47E348" w14:textId="77777777" w:rsidR="00130DF7" w:rsidRPr="00130DF7" w:rsidRDefault="00BE4660" w:rsidP="00130DF7">
      <w:pPr>
        <w:rPr>
          <w:sz w:val="24"/>
          <w:szCs w:val="24"/>
        </w:rPr>
      </w:pPr>
      <w:r>
        <w:rPr>
          <w:sz w:val="24"/>
          <w:szCs w:val="24"/>
        </w:rPr>
        <w:t>metodika Hromadné</w:t>
      </w:r>
      <w:r w:rsidRPr="00BE4660">
        <w:rPr>
          <w:sz w:val="24"/>
          <w:szCs w:val="24"/>
        </w:rPr>
        <w:t xml:space="preserve"> odkyselování knih – kritéria výběru a související proces zpracování</w:t>
      </w:r>
      <w:r>
        <w:rPr>
          <w:sz w:val="24"/>
          <w:szCs w:val="24"/>
        </w:rPr>
        <w:t>:</w:t>
      </w:r>
    </w:p>
    <w:p w14:paraId="69E70976" w14:textId="77777777" w:rsidR="00C55612" w:rsidRDefault="00A80834" w:rsidP="00130DF7">
      <w:pPr>
        <w:rPr>
          <w:sz w:val="24"/>
          <w:szCs w:val="24"/>
        </w:rPr>
      </w:pPr>
      <w:hyperlink r:id="rId34" w:history="1">
        <w:r w:rsidR="00286727" w:rsidRPr="009F5703">
          <w:rPr>
            <w:rStyle w:val="Hypertextovodkaz"/>
            <w:sz w:val="24"/>
            <w:szCs w:val="24"/>
          </w:rPr>
          <w:t>http://kramerius-info.nkp.cz/wp-content/uploads/2016/08/Hromadn%C3%A9-odkyselen%C3%AD-knih-metodika-.pdf</w:t>
        </w:r>
      </w:hyperlink>
      <w:r w:rsidR="00286727">
        <w:rPr>
          <w:sz w:val="24"/>
          <w:szCs w:val="24"/>
        </w:rPr>
        <w:t xml:space="preserve"> </w:t>
      </w:r>
    </w:p>
    <w:p w14:paraId="5F62D892" w14:textId="77777777" w:rsidR="00130DF7" w:rsidRPr="00775D08" w:rsidRDefault="00AB5CB3" w:rsidP="00130DF7">
      <w:pPr>
        <w:rPr>
          <w:sz w:val="24"/>
          <w:szCs w:val="24"/>
        </w:rPr>
      </w:pPr>
      <w:r w:rsidRPr="00775D08">
        <w:rPr>
          <w:sz w:val="24"/>
          <w:szCs w:val="24"/>
        </w:rPr>
        <w:t>Registr odkyselených dokumentů</w:t>
      </w:r>
      <w:r w:rsidR="0015036C" w:rsidRPr="00775D08">
        <w:rPr>
          <w:sz w:val="24"/>
          <w:szCs w:val="24"/>
        </w:rPr>
        <w:t>:</w:t>
      </w:r>
    </w:p>
    <w:p w14:paraId="2814B855" w14:textId="77777777" w:rsidR="007724FA" w:rsidRDefault="00A80834" w:rsidP="00130DF7">
      <w:pPr>
        <w:rPr>
          <w:sz w:val="24"/>
          <w:szCs w:val="24"/>
        </w:rPr>
      </w:pPr>
      <w:hyperlink r:id="rId35" w:history="1">
        <w:r w:rsidR="007724FA" w:rsidRPr="00103452">
          <w:rPr>
            <w:rStyle w:val="Hypertextovodkaz"/>
            <w:sz w:val="24"/>
            <w:szCs w:val="24"/>
          </w:rPr>
          <w:t>http://odkyselovani.nkp.cz/</w:t>
        </w:r>
      </w:hyperlink>
      <w:r w:rsidR="007724FA">
        <w:rPr>
          <w:sz w:val="24"/>
          <w:szCs w:val="24"/>
        </w:rPr>
        <w:t xml:space="preserve"> </w:t>
      </w:r>
    </w:p>
    <w:p w14:paraId="2533AB23" w14:textId="3165C3C9" w:rsidR="00130DF7" w:rsidRPr="00775D08" w:rsidRDefault="00130DF7" w:rsidP="00130DF7">
      <w:pPr>
        <w:rPr>
          <w:sz w:val="24"/>
          <w:szCs w:val="24"/>
        </w:rPr>
      </w:pPr>
      <w:r w:rsidRPr="00775D08">
        <w:rPr>
          <w:sz w:val="24"/>
          <w:szCs w:val="24"/>
        </w:rPr>
        <w:t>Článek „Hromadné odkyselování dokumentů v knihovnách a archivech ČR</w:t>
      </w:r>
      <w:r w:rsidR="00885435" w:rsidRPr="00775D08">
        <w:rPr>
          <w:sz w:val="24"/>
          <w:szCs w:val="24"/>
        </w:rPr>
        <w:t>“</w:t>
      </w:r>
      <w:r w:rsidR="001D3467" w:rsidRPr="00775D08">
        <w:rPr>
          <w:sz w:val="24"/>
          <w:szCs w:val="24"/>
        </w:rPr>
        <w:t>:</w:t>
      </w:r>
    </w:p>
    <w:p w14:paraId="4A3915B0" w14:textId="77777777" w:rsidR="00885435" w:rsidRPr="00775D08" w:rsidRDefault="00A80834" w:rsidP="00130DF7">
      <w:pPr>
        <w:rPr>
          <w:sz w:val="24"/>
          <w:szCs w:val="24"/>
        </w:rPr>
      </w:pPr>
      <w:hyperlink r:id="rId36" w:history="1">
        <w:r w:rsidR="00885435" w:rsidRPr="00775D08">
          <w:rPr>
            <w:rStyle w:val="Hypertextovodkaz"/>
            <w:sz w:val="24"/>
            <w:szCs w:val="24"/>
          </w:rPr>
          <w:t>http://oldknihovna.nkp.cz/knihovna112/11205.htm</w:t>
        </w:r>
      </w:hyperlink>
    </w:p>
    <w:p w14:paraId="5D494B74" w14:textId="77777777" w:rsidR="00E91449" w:rsidRDefault="00E91449" w:rsidP="003171DD">
      <w:pPr>
        <w:pStyle w:val="Odstavecseseznamem1"/>
        <w:ind w:left="0"/>
        <w:jc w:val="both"/>
        <w:rPr>
          <w:sz w:val="24"/>
          <w:szCs w:val="24"/>
        </w:rPr>
      </w:pPr>
    </w:p>
    <w:p w14:paraId="5F640AC9" w14:textId="77777777" w:rsidR="003171DD" w:rsidRPr="00C2457F" w:rsidRDefault="003171DD" w:rsidP="003171DD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1761503F" w14:textId="01FCC5E5" w:rsidR="00B43777" w:rsidRDefault="0015036C" w:rsidP="003171DD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Metodická pomoc </w:t>
      </w:r>
      <w:r w:rsidR="003171DD" w:rsidRPr="00BD0979">
        <w:rPr>
          <w:sz w:val="24"/>
          <w:szCs w:val="24"/>
        </w:rPr>
        <w:t>v o</w:t>
      </w:r>
      <w:r>
        <w:rPr>
          <w:sz w:val="24"/>
          <w:szCs w:val="24"/>
        </w:rPr>
        <w:t>blasti odkyselování knihovních fondů</w:t>
      </w:r>
      <w:r w:rsidR="003171DD">
        <w:rPr>
          <w:sz w:val="24"/>
          <w:szCs w:val="24"/>
        </w:rPr>
        <w:t>:</w:t>
      </w:r>
      <w:r w:rsidR="003171DD" w:rsidRPr="00BD0979">
        <w:rPr>
          <w:sz w:val="24"/>
          <w:szCs w:val="24"/>
        </w:rPr>
        <w:t xml:space="preserve"> Ing. Petra Vávrová, Ph.D. (</w:t>
      </w:r>
      <w:hyperlink r:id="rId37" w:history="1">
        <w:r w:rsidR="0037162C" w:rsidRPr="005C58ED">
          <w:rPr>
            <w:rStyle w:val="Hypertextovodkaz"/>
            <w:sz w:val="24"/>
            <w:szCs w:val="24"/>
          </w:rPr>
          <w:t>Petra.Vavrova@nkp.cz</w:t>
        </w:r>
      </w:hyperlink>
      <w:r>
        <w:rPr>
          <w:sz w:val="24"/>
          <w:szCs w:val="24"/>
        </w:rPr>
        <w:t>)</w:t>
      </w:r>
      <w:r w:rsidR="00B81039">
        <w:rPr>
          <w:sz w:val="24"/>
          <w:szCs w:val="24"/>
        </w:rPr>
        <w:t>, příp. Mgr. Michaela Bežová (</w:t>
      </w:r>
      <w:hyperlink r:id="rId38" w:history="1">
        <w:r w:rsidR="00B43777" w:rsidRPr="00123A24">
          <w:rPr>
            <w:rStyle w:val="Hypertextovodkaz"/>
            <w:sz w:val="24"/>
            <w:szCs w:val="24"/>
          </w:rPr>
          <w:t>Michaela.Bezova@nkp.cz</w:t>
        </w:r>
      </w:hyperlink>
      <w:r w:rsidR="00B43777">
        <w:rPr>
          <w:sz w:val="24"/>
          <w:szCs w:val="24"/>
        </w:rPr>
        <w:t xml:space="preserve">) </w:t>
      </w:r>
      <w:r w:rsidRPr="00FA386E">
        <w:rPr>
          <w:sz w:val="24"/>
          <w:szCs w:val="24"/>
        </w:rPr>
        <w:t xml:space="preserve">a Mgr. </w:t>
      </w:r>
      <w:r w:rsidR="00B81039" w:rsidRPr="00FA386E">
        <w:rPr>
          <w:sz w:val="24"/>
          <w:szCs w:val="24"/>
        </w:rPr>
        <w:t>Anna Vandasová (</w:t>
      </w:r>
      <w:hyperlink r:id="rId39" w:history="1">
        <w:r w:rsidR="00B43777" w:rsidRPr="00123A24">
          <w:rPr>
            <w:rStyle w:val="Hypertextovodkaz"/>
            <w:sz w:val="24"/>
            <w:szCs w:val="24"/>
          </w:rPr>
          <w:t>Anna.Vandasova@nkp.cz</w:t>
        </w:r>
      </w:hyperlink>
      <w:r w:rsidR="00B43777">
        <w:rPr>
          <w:sz w:val="24"/>
          <w:szCs w:val="24"/>
        </w:rPr>
        <w:t>)</w:t>
      </w:r>
    </w:p>
    <w:p w14:paraId="132888D8" w14:textId="77777777" w:rsidR="00782D21" w:rsidRDefault="00782D21" w:rsidP="001D0DFB">
      <w:pPr>
        <w:tabs>
          <w:tab w:val="num" w:pos="0"/>
        </w:tabs>
        <w:jc w:val="both"/>
        <w:rPr>
          <w:sz w:val="24"/>
          <w:szCs w:val="24"/>
        </w:rPr>
      </w:pPr>
    </w:p>
    <w:p w14:paraId="37D141FB" w14:textId="77777777" w:rsidR="00FE3A64" w:rsidRDefault="00FE3A64" w:rsidP="001D0DFB">
      <w:pPr>
        <w:tabs>
          <w:tab w:val="num" w:pos="0"/>
        </w:tabs>
        <w:jc w:val="both"/>
        <w:rPr>
          <w:sz w:val="24"/>
          <w:szCs w:val="24"/>
        </w:rPr>
      </w:pPr>
    </w:p>
    <w:p w14:paraId="5D876F70" w14:textId="2C9B713C" w:rsidR="00E95813" w:rsidRPr="00E91449" w:rsidRDefault="00FA386E" w:rsidP="00B43777">
      <w:pPr>
        <w:jc w:val="both"/>
        <w:rPr>
          <w:b/>
          <w:sz w:val="24"/>
          <w:szCs w:val="24"/>
          <w:u w:val="single"/>
        </w:rPr>
      </w:pPr>
      <w:r w:rsidRPr="002D0CB1">
        <w:rPr>
          <w:b/>
          <w:sz w:val="24"/>
          <w:szCs w:val="24"/>
          <w:u w:val="single"/>
        </w:rPr>
        <w:lastRenderedPageBreak/>
        <w:t xml:space="preserve">4) Monitoring </w:t>
      </w:r>
      <w:r w:rsidR="00A47334" w:rsidRPr="002D0CB1">
        <w:rPr>
          <w:b/>
          <w:sz w:val="24"/>
          <w:szCs w:val="24"/>
          <w:u w:val="single"/>
        </w:rPr>
        <w:t xml:space="preserve">a úprava </w:t>
      </w:r>
      <w:r w:rsidRPr="002D0CB1">
        <w:rPr>
          <w:b/>
          <w:sz w:val="24"/>
          <w:szCs w:val="24"/>
          <w:u w:val="single"/>
        </w:rPr>
        <w:t>klimatických parametrů</w:t>
      </w:r>
      <w:r w:rsidR="00316FFC" w:rsidRPr="002D0CB1">
        <w:rPr>
          <w:b/>
          <w:sz w:val="24"/>
          <w:szCs w:val="24"/>
          <w:u w:val="single"/>
        </w:rPr>
        <w:t>, prevence škod při živelních pohromách</w:t>
      </w:r>
    </w:p>
    <w:p w14:paraId="42BEB2B8" w14:textId="4037796E" w:rsidR="00E91449" w:rsidRDefault="00FA386E" w:rsidP="00B43777">
      <w:pPr>
        <w:jc w:val="both"/>
        <w:rPr>
          <w:sz w:val="24"/>
          <w:szCs w:val="24"/>
        </w:rPr>
      </w:pPr>
      <w:r>
        <w:rPr>
          <w:sz w:val="24"/>
          <w:szCs w:val="24"/>
        </w:rPr>
        <w:t>Preventivní konzervace je soubor opatření vedoucích k zastavení či zpomalení degradace a poškozování k</w:t>
      </w:r>
      <w:r w:rsidR="007B71F0">
        <w:rPr>
          <w:sz w:val="24"/>
          <w:szCs w:val="24"/>
        </w:rPr>
        <w:t>nihovních fondů. Je ve výsledku</w:t>
      </w:r>
      <w:r>
        <w:rPr>
          <w:sz w:val="24"/>
          <w:szCs w:val="24"/>
        </w:rPr>
        <w:t xml:space="preserve"> mnohem levnější než ná</w:t>
      </w:r>
      <w:r w:rsidR="00D77B63">
        <w:rPr>
          <w:sz w:val="24"/>
          <w:szCs w:val="24"/>
        </w:rPr>
        <w:t>sledné komplikovanější</w:t>
      </w:r>
      <w:r>
        <w:rPr>
          <w:sz w:val="24"/>
          <w:szCs w:val="24"/>
        </w:rPr>
        <w:t xml:space="preserve"> restaurátorské nebo konzervátorské zásahy.</w:t>
      </w:r>
      <w:r w:rsidR="00C95B72">
        <w:rPr>
          <w:sz w:val="24"/>
          <w:szCs w:val="24"/>
        </w:rPr>
        <w:t xml:space="preserve"> Pro dlouhodobé uchování knihovních fondů je nezbytná stabilita teploty a relativní vlhkosti vzduchu, tedy uložení v prostředí s minimálními výkyvy klimatických podmínek.</w:t>
      </w:r>
      <w:r>
        <w:rPr>
          <w:sz w:val="24"/>
          <w:szCs w:val="24"/>
        </w:rPr>
        <w:t xml:space="preserve"> </w:t>
      </w:r>
      <w:r w:rsidR="00C95B72">
        <w:rPr>
          <w:sz w:val="24"/>
          <w:szCs w:val="24"/>
        </w:rPr>
        <w:t>Další</w:t>
      </w:r>
      <w:r w:rsidR="00E91449">
        <w:rPr>
          <w:sz w:val="24"/>
          <w:szCs w:val="24"/>
        </w:rPr>
        <w:t xml:space="preserve">m poškozujícím faktorem je </w:t>
      </w:r>
      <w:r w:rsidR="00C95B72">
        <w:rPr>
          <w:sz w:val="24"/>
          <w:szCs w:val="24"/>
        </w:rPr>
        <w:t xml:space="preserve">znečištění vzduchu </w:t>
      </w:r>
      <w:r w:rsidR="00C17679">
        <w:rPr>
          <w:sz w:val="24"/>
          <w:szCs w:val="24"/>
        </w:rPr>
        <w:t>(plynné oxidy síry, dusíku, ozón, sirovodík, prachové částice)</w:t>
      </w:r>
      <w:r w:rsidR="00C95B72">
        <w:rPr>
          <w:sz w:val="24"/>
          <w:szCs w:val="24"/>
        </w:rPr>
        <w:t>.</w:t>
      </w:r>
      <w:r w:rsidR="00C17679">
        <w:rPr>
          <w:sz w:val="24"/>
          <w:szCs w:val="24"/>
        </w:rPr>
        <w:t xml:space="preserve"> Neméně podstatný vliv na fyzických stav knihovních fondů má světlo, jehož účinky jsou kumulativní a nevratné. Průnik slunečního světla do depozitáře má díky obsahu infračerveného záření vliv také na zvyšování teploty v prostoru. </w:t>
      </w:r>
      <w:r w:rsidR="002A1D1A">
        <w:rPr>
          <w:sz w:val="24"/>
          <w:szCs w:val="24"/>
        </w:rPr>
        <w:t>Pro zajištění vhodných podmínek pro dlouhodobé uchování knihovních fondů je nezbytné klimatické p</w:t>
      </w:r>
      <w:r w:rsidR="00E91449">
        <w:rPr>
          <w:sz w:val="24"/>
          <w:szCs w:val="24"/>
        </w:rPr>
        <w:t>odmínky pravidelně monitorovat.</w:t>
      </w:r>
    </w:p>
    <w:p w14:paraId="1010A73F" w14:textId="4541D87A" w:rsidR="007B71F0" w:rsidRPr="007B71F0" w:rsidRDefault="007B71F0" w:rsidP="007B71F0">
      <w:pPr>
        <w:jc w:val="both"/>
        <w:rPr>
          <w:sz w:val="24"/>
          <w:szCs w:val="24"/>
        </w:rPr>
      </w:pPr>
      <w:r w:rsidRPr="007B71F0">
        <w:rPr>
          <w:sz w:val="24"/>
          <w:szCs w:val="24"/>
        </w:rPr>
        <w:t>V rámci této aktivity jsou podporovány nákupy drobných zařízení a přístrojů pro sledování a následnou regulaci vhodných podmínek pro dlouhodobé uložení a stabilitu knihovních fondů (teplota a rela</w:t>
      </w:r>
      <w:r>
        <w:rPr>
          <w:sz w:val="24"/>
          <w:szCs w:val="24"/>
        </w:rPr>
        <w:t xml:space="preserve">tivní vlhkost vzduchu, dále </w:t>
      </w:r>
      <w:r w:rsidRPr="007B71F0">
        <w:rPr>
          <w:sz w:val="24"/>
          <w:szCs w:val="24"/>
        </w:rPr>
        <w:t xml:space="preserve">světlené parametry, např. při výstavách, koncentrace prachových částic nebo organických </w:t>
      </w:r>
      <w:r>
        <w:rPr>
          <w:sz w:val="24"/>
          <w:szCs w:val="24"/>
        </w:rPr>
        <w:t>těkavých látek, aj</w:t>
      </w:r>
      <w:r w:rsidRPr="007B71F0">
        <w:rPr>
          <w:sz w:val="24"/>
          <w:szCs w:val="24"/>
        </w:rPr>
        <w:t>.)</w:t>
      </w:r>
    </w:p>
    <w:p w14:paraId="6CACDEEC" w14:textId="05D4125A" w:rsidR="00866906" w:rsidRPr="002D0CB1" w:rsidRDefault="00866906" w:rsidP="00B43777">
      <w:pPr>
        <w:jc w:val="both"/>
        <w:rPr>
          <w:strike/>
          <w:sz w:val="24"/>
          <w:szCs w:val="24"/>
        </w:rPr>
      </w:pPr>
      <w:r w:rsidRPr="00A078A7">
        <w:rPr>
          <w:sz w:val="24"/>
          <w:szCs w:val="24"/>
        </w:rPr>
        <w:t xml:space="preserve">Součástí ochrany knihovních fondů je i připravenost na živelní pohromy a katastrofy. </w:t>
      </w:r>
      <w:r w:rsidR="002D0CB1">
        <w:rPr>
          <w:sz w:val="24"/>
          <w:szCs w:val="24"/>
        </w:rPr>
        <w:t>V roce 2019 b</w:t>
      </w:r>
      <w:r>
        <w:rPr>
          <w:sz w:val="24"/>
          <w:szCs w:val="24"/>
        </w:rPr>
        <w:t xml:space="preserve">yla </w:t>
      </w:r>
      <w:r w:rsidRPr="00A078A7">
        <w:rPr>
          <w:sz w:val="24"/>
          <w:szCs w:val="24"/>
        </w:rPr>
        <w:t>připrav</w:t>
      </w:r>
      <w:r>
        <w:rPr>
          <w:sz w:val="24"/>
          <w:szCs w:val="24"/>
        </w:rPr>
        <w:t>ena tzv</w:t>
      </w:r>
      <w:r w:rsidRPr="00A078A7">
        <w:rPr>
          <w:sz w:val="24"/>
          <w:szCs w:val="24"/>
        </w:rPr>
        <w:t>. kolečk</w:t>
      </w:r>
      <w:r>
        <w:rPr>
          <w:sz w:val="24"/>
          <w:szCs w:val="24"/>
        </w:rPr>
        <w:t>a</w:t>
      </w:r>
      <w:r w:rsidRPr="00A078A7">
        <w:rPr>
          <w:sz w:val="24"/>
          <w:szCs w:val="24"/>
        </w:rPr>
        <w:t xml:space="preserve"> první pomoci a záchr</w:t>
      </w:r>
      <w:r w:rsidR="007B71F0">
        <w:rPr>
          <w:sz w:val="24"/>
          <w:szCs w:val="24"/>
        </w:rPr>
        <w:t xml:space="preserve">anných prací pro </w:t>
      </w:r>
      <w:r w:rsidR="002D0CB1">
        <w:rPr>
          <w:sz w:val="24"/>
          <w:szCs w:val="24"/>
        </w:rPr>
        <w:t>knihovní fondy</w:t>
      </w:r>
      <w:r w:rsidR="00D77B63">
        <w:rPr>
          <w:sz w:val="24"/>
          <w:szCs w:val="24"/>
        </w:rPr>
        <w:t>. V nich byly prezentovány informace</w:t>
      </w:r>
      <w:r w:rsidR="002D0CB1">
        <w:rPr>
          <w:sz w:val="24"/>
          <w:szCs w:val="24"/>
        </w:rPr>
        <w:t xml:space="preserve"> o krocích</w:t>
      </w:r>
      <w:r w:rsidRPr="00A078A7">
        <w:rPr>
          <w:sz w:val="24"/>
          <w:szCs w:val="24"/>
        </w:rPr>
        <w:t>, které je třeba udělat</w:t>
      </w:r>
      <w:r w:rsidR="007B71F0">
        <w:rPr>
          <w:sz w:val="24"/>
          <w:szCs w:val="24"/>
        </w:rPr>
        <w:t xml:space="preserve"> v prvních 48 hodinách po různých druzích katastrof</w:t>
      </w:r>
      <w:r w:rsidRPr="00A078A7">
        <w:rPr>
          <w:sz w:val="24"/>
          <w:szCs w:val="24"/>
        </w:rPr>
        <w:t xml:space="preserve"> či živelní</w:t>
      </w:r>
      <w:r w:rsidR="007B71F0">
        <w:rPr>
          <w:sz w:val="24"/>
          <w:szCs w:val="24"/>
        </w:rPr>
        <w:t>ch</w:t>
      </w:r>
      <w:r w:rsidR="002D0CB1">
        <w:rPr>
          <w:sz w:val="24"/>
          <w:szCs w:val="24"/>
        </w:rPr>
        <w:t xml:space="preserve"> pohrom, </w:t>
      </w:r>
      <w:r w:rsidRPr="00A078A7">
        <w:rPr>
          <w:sz w:val="24"/>
          <w:szCs w:val="24"/>
        </w:rPr>
        <w:t>v závislosti na druhu k</w:t>
      </w:r>
      <w:r w:rsidR="002D0CB1">
        <w:rPr>
          <w:sz w:val="24"/>
          <w:szCs w:val="24"/>
        </w:rPr>
        <w:t>nihovních fondů (</w:t>
      </w:r>
      <w:r w:rsidR="007B71F0">
        <w:rPr>
          <w:sz w:val="24"/>
          <w:szCs w:val="24"/>
        </w:rPr>
        <w:t>resp. materiálu</w:t>
      </w:r>
      <w:r w:rsidR="002D0CB1">
        <w:rPr>
          <w:sz w:val="24"/>
          <w:szCs w:val="24"/>
        </w:rPr>
        <w:t>)</w:t>
      </w:r>
      <w:r w:rsidRPr="00A078A7">
        <w:rPr>
          <w:sz w:val="24"/>
          <w:szCs w:val="24"/>
        </w:rPr>
        <w:t xml:space="preserve">. </w:t>
      </w:r>
      <w:r w:rsidRPr="007B71F0">
        <w:rPr>
          <w:sz w:val="24"/>
          <w:szCs w:val="24"/>
        </w:rPr>
        <w:t>V</w:t>
      </w:r>
      <w:r w:rsidR="007B71F0">
        <w:rPr>
          <w:sz w:val="24"/>
          <w:szCs w:val="24"/>
        </w:rPr>
        <w:t> </w:t>
      </w:r>
      <w:r w:rsidRPr="007B71F0">
        <w:rPr>
          <w:sz w:val="24"/>
          <w:szCs w:val="24"/>
        </w:rPr>
        <w:t>zahraničí</w:t>
      </w:r>
      <w:r w:rsidR="007B71F0">
        <w:rPr>
          <w:sz w:val="24"/>
          <w:szCs w:val="24"/>
        </w:rPr>
        <w:t xml:space="preserve"> jsou dostupné </w:t>
      </w:r>
      <w:r w:rsidR="007B71F0" w:rsidRPr="007B71F0">
        <w:rPr>
          <w:sz w:val="24"/>
          <w:szCs w:val="24"/>
        </w:rPr>
        <w:t>balíčky se základním vybavením pro snížení dopadu živelní katastrofy</w:t>
      </w:r>
      <w:r w:rsidR="002D0CB1">
        <w:rPr>
          <w:sz w:val="24"/>
          <w:szCs w:val="24"/>
        </w:rPr>
        <w:t xml:space="preserve"> (např. </w:t>
      </w:r>
      <w:proofErr w:type="spellStart"/>
      <w:r w:rsidR="002D0CB1" w:rsidRPr="007B71F0">
        <w:rPr>
          <w:sz w:val="24"/>
          <w:szCs w:val="24"/>
        </w:rPr>
        <w:t>Disaster</w:t>
      </w:r>
      <w:proofErr w:type="spellEnd"/>
      <w:r w:rsidR="002D0CB1" w:rsidRPr="007B71F0">
        <w:rPr>
          <w:sz w:val="24"/>
          <w:szCs w:val="24"/>
        </w:rPr>
        <w:t xml:space="preserve"> </w:t>
      </w:r>
      <w:proofErr w:type="spellStart"/>
      <w:r w:rsidR="002D0CB1" w:rsidRPr="007B71F0">
        <w:rPr>
          <w:sz w:val="24"/>
          <w:szCs w:val="24"/>
        </w:rPr>
        <w:t>Preparedness</w:t>
      </w:r>
      <w:proofErr w:type="spellEnd"/>
      <w:r w:rsidR="002D0CB1" w:rsidRPr="007B71F0">
        <w:rPr>
          <w:sz w:val="24"/>
          <w:szCs w:val="24"/>
        </w:rPr>
        <w:t xml:space="preserve"> </w:t>
      </w:r>
      <w:proofErr w:type="spellStart"/>
      <w:r w:rsidR="002D0CB1" w:rsidRPr="007B71F0">
        <w:rPr>
          <w:sz w:val="24"/>
          <w:szCs w:val="24"/>
        </w:rPr>
        <w:t>Kit</w:t>
      </w:r>
      <w:proofErr w:type="spellEnd"/>
      <w:r w:rsidR="002D0CB1" w:rsidRPr="007B71F0">
        <w:rPr>
          <w:sz w:val="24"/>
          <w:szCs w:val="24"/>
        </w:rPr>
        <w:t xml:space="preserve">, </w:t>
      </w:r>
      <w:proofErr w:type="spellStart"/>
      <w:r w:rsidR="002D0CB1" w:rsidRPr="007B71F0">
        <w:rPr>
          <w:sz w:val="24"/>
          <w:szCs w:val="24"/>
        </w:rPr>
        <w:t>First</w:t>
      </w:r>
      <w:proofErr w:type="spellEnd"/>
      <w:r w:rsidR="002D0CB1" w:rsidRPr="007B71F0">
        <w:rPr>
          <w:sz w:val="24"/>
          <w:szCs w:val="24"/>
        </w:rPr>
        <w:t xml:space="preserve"> Aid </w:t>
      </w:r>
      <w:proofErr w:type="spellStart"/>
      <w:r w:rsidR="002D0CB1" w:rsidRPr="007B71F0">
        <w:rPr>
          <w:sz w:val="24"/>
          <w:szCs w:val="24"/>
        </w:rPr>
        <w:t>Kit</w:t>
      </w:r>
      <w:proofErr w:type="spellEnd"/>
      <w:r w:rsidR="002D0CB1">
        <w:rPr>
          <w:sz w:val="24"/>
          <w:szCs w:val="24"/>
        </w:rPr>
        <w:t xml:space="preserve">) </w:t>
      </w:r>
      <w:r w:rsidR="00D77B63">
        <w:rPr>
          <w:sz w:val="24"/>
          <w:szCs w:val="24"/>
        </w:rPr>
        <w:t xml:space="preserve">pro knihovní fondy a </w:t>
      </w:r>
      <w:r w:rsidR="002D0CB1">
        <w:rPr>
          <w:sz w:val="24"/>
          <w:szCs w:val="24"/>
        </w:rPr>
        <w:t>kulturní dědictví</w:t>
      </w:r>
      <w:r w:rsidR="00D77B63">
        <w:rPr>
          <w:sz w:val="24"/>
          <w:szCs w:val="24"/>
        </w:rPr>
        <w:t xml:space="preserve"> </w:t>
      </w:r>
      <w:r w:rsidR="002D0CB1">
        <w:rPr>
          <w:sz w:val="24"/>
          <w:szCs w:val="24"/>
        </w:rPr>
        <w:t xml:space="preserve">i pro pracovníky </w:t>
      </w:r>
      <w:r w:rsidRPr="007B71F0">
        <w:rPr>
          <w:sz w:val="24"/>
          <w:szCs w:val="24"/>
        </w:rPr>
        <w:t>zachraňují</w:t>
      </w:r>
      <w:r w:rsidR="002D0CB1">
        <w:rPr>
          <w:sz w:val="24"/>
          <w:szCs w:val="24"/>
        </w:rPr>
        <w:t>cí</w:t>
      </w:r>
      <w:r w:rsidRPr="007B71F0">
        <w:rPr>
          <w:sz w:val="24"/>
          <w:szCs w:val="24"/>
        </w:rPr>
        <w:t xml:space="preserve"> zasažené objekty. Pro potřeby č</w:t>
      </w:r>
      <w:r w:rsidR="002D0CB1">
        <w:rPr>
          <w:sz w:val="24"/>
          <w:szCs w:val="24"/>
        </w:rPr>
        <w:t>eských institucí vznikla</w:t>
      </w:r>
      <w:r w:rsidRPr="007B71F0">
        <w:rPr>
          <w:sz w:val="24"/>
          <w:szCs w:val="24"/>
        </w:rPr>
        <w:t xml:space="preserve"> dostup</w:t>
      </w:r>
      <w:r w:rsidR="002D0CB1">
        <w:rPr>
          <w:sz w:val="24"/>
          <w:szCs w:val="24"/>
        </w:rPr>
        <w:t xml:space="preserve">nější verze </w:t>
      </w:r>
      <w:r w:rsidR="008C3791" w:rsidRPr="007B71F0">
        <w:rPr>
          <w:sz w:val="24"/>
          <w:szCs w:val="24"/>
        </w:rPr>
        <w:t>„sad</w:t>
      </w:r>
      <w:r w:rsidRPr="007B71F0">
        <w:rPr>
          <w:sz w:val="24"/>
          <w:szCs w:val="24"/>
        </w:rPr>
        <w:t xml:space="preserve"> první pomoci“. </w:t>
      </w:r>
      <w:r w:rsidR="002D0CB1">
        <w:rPr>
          <w:sz w:val="24"/>
          <w:szCs w:val="24"/>
        </w:rPr>
        <w:t>Jejich vytvoření</w:t>
      </w:r>
      <w:r w:rsidRPr="00A078A7">
        <w:rPr>
          <w:sz w:val="24"/>
          <w:szCs w:val="24"/>
        </w:rPr>
        <w:t xml:space="preserve"> může výrazným způsobem zefekti</w:t>
      </w:r>
      <w:r w:rsidR="00D77B63">
        <w:rPr>
          <w:sz w:val="24"/>
          <w:szCs w:val="24"/>
        </w:rPr>
        <w:t xml:space="preserve">vnit pracovní postupy </w:t>
      </w:r>
      <w:r w:rsidRPr="00A078A7">
        <w:rPr>
          <w:sz w:val="24"/>
          <w:szCs w:val="24"/>
        </w:rPr>
        <w:t>správy a ochrany knihovn</w:t>
      </w:r>
      <w:r w:rsidR="002D0CB1">
        <w:rPr>
          <w:sz w:val="24"/>
          <w:szCs w:val="24"/>
        </w:rPr>
        <w:t xml:space="preserve">ích fondů a </w:t>
      </w:r>
      <w:r w:rsidR="00D77B63">
        <w:rPr>
          <w:sz w:val="24"/>
          <w:szCs w:val="24"/>
        </w:rPr>
        <w:t>na</w:t>
      </w:r>
      <w:r w:rsidRPr="00A078A7">
        <w:rPr>
          <w:sz w:val="24"/>
          <w:szCs w:val="24"/>
        </w:rPr>
        <w:t>pomoci předejít ničivým důsledkům živelných i jiných katastrof (například průsaky vody, prasklá topení atd.)</w:t>
      </w:r>
    </w:p>
    <w:p w14:paraId="2BE0DDE2" w14:textId="77777777" w:rsidR="00866906" w:rsidRDefault="00866906" w:rsidP="00FA386E">
      <w:pPr>
        <w:jc w:val="both"/>
        <w:rPr>
          <w:sz w:val="24"/>
          <w:szCs w:val="24"/>
        </w:rPr>
      </w:pPr>
    </w:p>
    <w:p w14:paraId="4FB50747" w14:textId="77777777" w:rsidR="00FA386E" w:rsidRPr="00B81BAA" w:rsidRDefault="00FA386E" w:rsidP="00FA38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65C506C9" w14:textId="2F347A05" w:rsidR="00FA386E" w:rsidRDefault="004869A9" w:rsidP="00FA386E">
      <w:pPr>
        <w:jc w:val="both"/>
        <w:rPr>
          <w:sz w:val="24"/>
          <w:szCs w:val="24"/>
        </w:rPr>
      </w:pPr>
      <w:r>
        <w:rPr>
          <w:sz w:val="24"/>
          <w:szCs w:val="24"/>
        </w:rPr>
        <w:t>Je nezbytné</w:t>
      </w:r>
      <w:r w:rsidR="004E4790">
        <w:rPr>
          <w:sz w:val="24"/>
          <w:szCs w:val="24"/>
        </w:rPr>
        <w:t>, aby žádosti o poskytnutí dotace na nákup zařízení či přístrojů</w:t>
      </w:r>
      <w:r w:rsidR="00163630" w:rsidRPr="00163630">
        <w:rPr>
          <w:sz w:val="24"/>
          <w:szCs w:val="24"/>
        </w:rPr>
        <w:t xml:space="preserve"> </w:t>
      </w:r>
      <w:r w:rsidR="004E4790">
        <w:rPr>
          <w:sz w:val="24"/>
          <w:szCs w:val="24"/>
        </w:rPr>
        <w:t>předcházel</w:t>
      </w:r>
      <w:r w:rsidR="00FA386E" w:rsidRPr="006137F4">
        <w:rPr>
          <w:sz w:val="24"/>
          <w:szCs w:val="24"/>
        </w:rPr>
        <w:t xml:space="preserve"> detailní </w:t>
      </w:r>
      <w:r w:rsidR="00273FBC">
        <w:rPr>
          <w:sz w:val="24"/>
          <w:szCs w:val="24"/>
        </w:rPr>
        <w:t>popis podmínek v depozitáři, popis</w:t>
      </w:r>
      <w:r w:rsidR="00163630">
        <w:rPr>
          <w:sz w:val="24"/>
          <w:szCs w:val="24"/>
        </w:rPr>
        <w:t xml:space="preserve"> uložených fondů apod. Skutečný stav</w:t>
      </w:r>
      <w:r w:rsidR="00FA386E" w:rsidRPr="006137F4">
        <w:rPr>
          <w:sz w:val="24"/>
          <w:szCs w:val="24"/>
        </w:rPr>
        <w:t xml:space="preserve"> </w:t>
      </w:r>
      <w:r w:rsidR="00273FBC">
        <w:rPr>
          <w:sz w:val="24"/>
          <w:szCs w:val="24"/>
        </w:rPr>
        <w:t>podmínek</w:t>
      </w:r>
      <w:r w:rsidR="00163630">
        <w:rPr>
          <w:sz w:val="24"/>
          <w:szCs w:val="24"/>
        </w:rPr>
        <w:t xml:space="preserve"> pro uložení knihovních fondů </w:t>
      </w:r>
      <w:r>
        <w:rPr>
          <w:sz w:val="24"/>
          <w:szCs w:val="24"/>
        </w:rPr>
        <w:t>je třeba</w:t>
      </w:r>
      <w:r w:rsidR="004E4790">
        <w:rPr>
          <w:sz w:val="24"/>
          <w:szCs w:val="24"/>
        </w:rPr>
        <w:t xml:space="preserve"> doložit </w:t>
      </w:r>
      <w:r>
        <w:rPr>
          <w:sz w:val="24"/>
          <w:szCs w:val="24"/>
        </w:rPr>
        <w:t>základní hodnotící zprávou, podle níž</w:t>
      </w:r>
      <w:r w:rsidR="00FA386E" w:rsidRPr="006137F4">
        <w:rPr>
          <w:sz w:val="24"/>
          <w:szCs w:val="24"/>
        </w:rPr>
        <w:t xml:space="preserve"> bude </w:t>
      </w:r>
      <w:r w:rsidR="00FA386E" w:rsidRPr="00F47744">
        <w:rPr>
          <w:sz w:val="24"/>
          <w:szCs w:val="24"/>
        </w:rPr>
        <w:t>navržen postup</w:t>
      </w:r>
      <w:r w:rsidR="00273FBC">
        <w:rPr>
          <w:sz w:val="24"/>
          <w:szCs w:val="24"/>
        </w:rPr>
        <w:t xml:space="preserve"> řešení</w:t>
      </w:r>
      <w:r w:rsidR="00FA386E" w:rsidRPr="00F47744">
        <w:rPr>
          <w:sz w:val="24"/>
          <w:szCs w:val="24"/>
        </w:rPr>
        <w:t>.</w:t>
      </w:r>
    </w:p>
    <w:p w14:paraId="1EB9D982" w14:textId="3B3FEE16" w:rsidR="004869A9" w:rsidRDefault="004E4790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Žádat lze</w:t>
      </w:r>
      <w:r w:rsidR="00A069A5">
        <w:rPr>
          <w:sz w:val="24"/>
          <w:szCs w:val="24"/>
        </w:rPr>
        <w:t xml:space="preserve"> o prostředky na nákup mobilních zařízení</w:t>
      </w:r>
      <w:r w:rsidR="002A1D1A">
        <w:rPr>
          <w:sz w:val="24"/>
          <w:szCs w:val="24"/>
        </w:rPr>
        <w:t>, materiálů</w:t>
      </w:r>
      <w:r w:rsidR="00A069A5">
        <w:rPr>
          <w:sz w:val="24"/>
          <w:szCs w:val="24"/>
        </w:rPr>
        <w:t xml:space="preserve"> pro úpravu klimatu (odvlhčovače</w:t>
      </w:r>
      <w:r w:rsidR="002A1D1A">
        <w:rPr>
          <w:sz w:val="24"/>
          <w:szCs w:val="24"/>
        </w:rPr>
        <w:t>,</w:t>
      </w:r>
      <w:r w:rsidR="00A069A5">
        <w:rPr>
          <w:sz w:val="24"/>
          <w:szCs w:val="24"/>
        </w:rPr>
        <w:t xml:space="preserve"> zvlhčovače</w:t>
      </w:r>
      <w:r w:rsidR="002A1D1A">
        <w:rPr>
          <w:sz w:val="24"/>
          <w:szCs w:val="24"/>
        </w:rPr>
        <w:t>, čističky vzduchu</w:t>
      </w:r>
      <w:r w:rsidR="00A069A5">
        <w:rPr>
          <w:sz w:val="24"/>
          <w:szCs w:val="24"/>
        </w:rPr>
        <w:t>), případně čištění vzduchu (čističky vzduchu)</w:t>
      </w:r>
      <w:r w:rsidR="004869A9">
        <w:rPr>
          <w:sz w:val="24"/>
          <w:szCs w:val="24"/>
        </w:rPr>
        <w:t>.</w:t>
      </w:r>
    </w:p>
    <w:p w14:paraId="33FD9B43" w14:textId="4A6405A0" w:rsidR="00C17679" w:rsidRDefault="004869A9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V žádosti musí být doplněna specifikace prostor</w:t>
      </w:r>
      <w:r w:rsidR="00A069A5">
        <w:rPr>
          <w:sz w:val="24"/>
          <w:szCs w:val="24"/>
        </w:rPr>
        <w:t>, případně hodnoty teploty a relativní vlhkosti vzduchu v depozitáři, pro který je zařízení pořizováno</w:t>
      </w:r>
      <w:r w:rsidR="004E4790">
        <w:rPr>
          <w:sz w:val="24"/>
          <w:szCs w:val="24"/>
        </w:rPr>
        <w:t>.</w:t>
      </w:r>
      <w:r>
        <w:rPr>
          <w:sz w:val="24"/>
          <w:szCs w:val="24"/>
        </w:rPr>
        <w:t xml:space="preserve"> Rovněž musí být uvedena</w:t>
      </w:r>
      <w:r w:rsidR="00A069A5">
        <w:rPr>
          <w:sz w:val="24"/>
          <w:szCs w:val="24"/>
        </w:rPr>
        <w:t xml:space="preserve"> technick</w:t>
      </w:r>
      <w:r w:rsidR="00C17679">
        <w:rPr>
          <w:sz w:val="24"/>
          <w:szCs w:val="24"/>
        </w:rPr>
        <w:t>á</w:t>
      </w:r>
      <w:r w:rsidR="00A069A5">
        <w:rPr>
          <w:sz w:val="24"/>
          <w:szCs w:val="24"/>
        </w:rPr>
        <w:t xml:space="preserve"> specifikace prostor</w:t>
      </w:r>
      <w:r w:rsidR="00C17679">
        <w:rPr>
          <w:sz w:val="24"/>
          <w:szCs w:val="24"/>
        </w:rPr>
        <w:t>:</w:t>
      </w:r>
    </w:p>
    <w:p w14:paraId="7038E507" w14:textId="58704116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zdiva (beton, panel, cihla, kámen, aj.)</w:t>
      </w:r>
    </w:p>
    <w:p w14:paraId="657DDA0F" w14:textId="464FE2BD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Povrchová úprava zdí (výmalba, tapeta, obložení dřevem aj.)</w:t>
      </w:r>
    </w:p>
    <w:p w14:paraId="3FC63A5F" w14:textId="592F3423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Podlahová krytina (dlažba, beton se stěrkou, linoleum, koberec aj.)</w:t>
      </w:r>
    </w:p>
    <w:p w14:paraId="02F0173B" w14:textId="11833884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Plocha depozitáře, případně objem vzduchu</w:t>
      </w:r>
    </w:p>
    <w:p w14:paraId="721BE389" w14:textId="23DAF4E4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Novostavba či historická stavba</w:t>
      </w:r>
    </w:p>
    <w:p w14:paraId="21F19629" w14:textId="00FAEBA9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 vytápění místnosti</w:t>
      </w:r>
    </w:p>
    <w:p w14:paraId="352F7096" w14:textId="4B488153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 větrání či klimatizace</w:t>
      </w:r>
    </w:p>
    <w:p w14:paraId="3796324E" w14:textId="746FF1DD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Přívod vody, odpad, </w:t>
      </w:r>
      <w:r w:rsidR="002A1D1A">
        <w:rPr>
          <w:sz w:val="24"/>
          <w:szCs w:val="24"/>
        </w:rPr>
        <w:t>elektrické zásuvky</w:t>
      </w:r>
    </w:p>
    <w:p w14:paraId="78050A7A" w14:textId="7A38B273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Zabezpečení depozitáře proti požáru</w:t>
      </w:r>
      <w:r w:rsidR="004869A9">
        <w:rPr>
          <w:sz w:val="24"/>
          <w:szCs w:val="24"/>
        </w:rPr>
        <w:t xml:space="preserve"> </w:t>
      </w:r>
      <w:r>
        <w:rPr>
          <w:sz w:val="24"/>
          <w:szCs w:val="24"/>
        </w:rPr>
        <w:t>- EZS</w:t>
      </w:r>
    </w:p>
    <w:p w14:paraId="16D176BB" w14:textId="0E4E561B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mobiliáře/ regálů (kov s vypalovaným lakem, dřevo masiv voskované, dřevo lakované, laminát aj.)</w:t>
      </w:r>
    </w:p>
    <w:p w14:paraId="6E49F81D" w14:textId="2ED15418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Četnost úklidu</w:t>
      </w:r>
    </w:p>
    <w:p w14:paraId="2F93F8A8" w14:textId="0243B70A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Typ umělého osvětlení (zářivky, žárovka, LED, aj.)</w:t>
      </w:r>
    </w:p>
    <w:p w14:paraId="7AD1A9E9" w14:textId="63F1E869" w:rsidR="002A1D1A" w:rsidRDefault="00866906" w:rsidP="00251C4A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Případně jiné relevantní informace</w:t>
      </w:r>
    </w:p>
    <w:p w14:paraId="612F6408" w14:textId="77777777" w:rsidR="00364D22" w:rsidRDefault="00364D22" w:rsidP="00364D22">
      <w:pPr>
        <w:jc w:val="both"/>
        <w:rPr>
          <w:sz w:val="24"/>
          <w:szCs w:val="24"/>
        </w:rPr>
      </w:pPr>
    </w:p>
    <w:p w14:paraId="3A657FAE" w14:textId="77777777" w:rsidR="00364D22" w:rsidRPr="00F47744" w:rsidRDefault="00364D22" w:rsidP="00364D22">
      <w:p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V rámci podprogramu VISK </w:t>
      </w:r>
      <w:r>
        <w:rPr>
          <w:sz w:val="24"/>
          <w:szCs w:val="24"/>
        </w:rPr>
        <w:t>4</w:t>
      </w:r>
      <w:r w:rsidRPr="00F47744">
        <w:rPr>
          <w:sz w:val="24"/>
          <w:szCs w:val="24"/>
        </w:rPr>
        <w:t xml:space="preserve"> lze podporovat:</w:t>
      </w:r>
    </w:p>
    <w:p w14:paraId="62E0100C" w14:textId="4528207C" w:rsid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81BAA">
        <w:rPr>
          <w:sz w:val="24"/>
          <w:szCs w:val="24"/>
        </w:rPr>
        <w:t>ěření mikroklimatických podmínek v</w:t>
      </w:r>
      <w:r>
        <w:rPr>
          <w:sz w:val="24"/>
          <w:szCs w:val="24"/>
        </w:rPr>
        <w:t> depozitářích či ve</w:t>
      </w:r>
      <w:r w:rsidRPr="00B81BAA">
        <w:rPr>
          <w:sz w:val="24"/>
          <w:szCs w:val="24"/>
        </w:rPr>
        <w:t xml:space="preserve"> skladištích</w:t>
      </w:r>
      <w:r w:rsidR="004869A9">
        <w:rPr>
          <w:sz w:val="24"/>
          <w:szCs w:val="24"/>
        </w:rPr>
        <w:t>,</w:t>
      </w:r>
    </w:p>
    <w:p w14:paraId="48D49465" w14:textId="1E5CE307" w:rsid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81BAA">
        <w:rPr>
          <w:sz w:val="24"/>
          <w:szCs w:val="24"/>
        </w:rPr>
        <w:t xml:space="preserve">ákup měřících a záznamových přístrojů pro měření a </w:t>
      </w:r>
      <w:r>
        <w:rPr>
          <w:sz w:val="24"/>
          <w:szCs w:val="24"/>
        </w:rPr>
        <w:t xml:space="preserve">evidenci parametrů </w:t>
      </w:r>
      <w:r w:rsidRPr="00F903EF">
        <w:rPr>
          <w:sz w:val="24"/>
          <w:szCs w:val="24"/>
        </w:rPr>
        <w:t>mikroklimatu a dalších chemických a fyzikálních vlastností knihovních fondů</w:t>
      </w:r>
      <w:r>
        <w:rPr>
          <w:sz w:val="24"/>
          <w:szCs w:val="24"/>
        </w:rPr>
        <w:t>,</w:t>
      </w:r>
    </w:p>
    <w:p w14:paraId="1E4DC015" w14:textId="589CF80B" w:rsidR="00364D22" w:rsidRP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364D22">
        <w:rPr>
          <w:sz w:val="24"/>
          <w:szCs w:val="24"/>
        </w:rPr>
        <w:t>ařízení a vybavení k zajištění stabilních klimatických podmínek v depozitářích či skladištích jako nákup mobilních jednotek pro úpravu klimatických podmínek (odvlhčovače, zvlhčovače, čističky vzduchu, bezpečnostní vitríny s aktivní či pasivní klimatizací pro bezpečné vystavování písemných památek).</w:t>
      </w:r>
    </w:p>
    <w:p w14:paraId="4FB4AABE" w14:textId="725DB673" w:rsidR="00A069A5" w:rsidRDefault="00364D22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Dotace n</w:t>
      </w:r>
      <w:r w:rsidR="00DA3760">
        <w:rPr>
          <w:sz w:val="24"/>
          <w:szCs w:val="24"/>
        </w:rPr>
        <w:t>elze</w:t>
      </w:r>
      <w:r>
        <w:rPr>
          <w:sz w:val="24"/>
          <w:szCs w:val="24"/>
        </w:rPr>
        <w:t xml:space="preserve"> žádat na </w:t>
      </w:r>
      <w:r w:rsidR="00DA3760">
        <w:rPr>
          <w:sz w:val="24"/>
          <w:szCs w:val="24"/>
        </w:rPr>
        <w:t xml:space="preserve">stavební úpravy, úpravy </w:t>
      </w:r>
      <w:r w:rsidR="008C79FE">
        <w:rPr>
          <w:sz w:val="24"/>
          <w:szCs w:val="24"/>
        </w:rPr>
        <w:t xml:space="preserve">centrálních </w:t>
      </w:r>
      <w:r w:rsidR="00DA3760">
        <w:rPr>
          <w:sz w:val="24"/>
          <w:szCs w:val="24"/>
        </w:rPr>
        <w:t>technologií spojené se stavbou apod.</w:t>
      </w:r>
    </w:p>
    <w:p w14:paraId="5FE50D41" w14:textId="77777777" w:rsidR="00FA386E" w:rsidRPr="00364D22" w:rsidRDefault="00FA386E">
      <w:pPr>
        <w:rPr>
          <w:sz w:val="24"/>
          <w:szCs w:val="24"/>
        </w:rPr>
      </w:pPr>
    </w:p>
    <w:p w14:paraId="00CD72C3" w14:textId="77777777" w:rsidR="002D0CB1" w:rsidRPr="00C2457F" w:rsidRDefault="002D0CB1" w:rsidP="002D0CB1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Odkazy na povinné standardy a relevantní dokumenty:</w:t>
      </w:r>
    </w:p>
    <w:p w14:paraId="3E7425B8" w14:textId="77777777" w:rsidR="002D0CB1" w:rsidRPr="006137F4" w:rsidRDefault="002D0CB1" w:rsidP="002D0CB1">
      <w:pPr>
        <w:jc w:val="both"/>
        <w:rPr>
          <w:sz w:val="24"/>
          <w:szCs w:val="24"/>
        </w:rPr>
      </w:pPr>
      <w:r w:rsidRPr="006137F4">
        <w:rPr>
          <w:sz w:val="24"/>
          <w:szCs w:val="24"/>
        </w:rPr>
        <w:t>Metodologické postupy k ochraně dokumentů před nepříznivými vlivy prostředí s důrazem na konzervační a restaurátorské zá</w:t>
      </w:r>
      <w:r>
        <w:rPr>
          <w:sz w:val="24"/>
          <w:szCs w:val="24"/>
        </w:rPr>
        <w:t>kroky</w:t>
      </w:r>
      <w:r w:rsidRPr="006137F4">
        <w:rPr>
          <w:sz w:val="24"/>
          <w:szCs w:val="24"/>
        </w:rPr>
        <w:t xml:space="preserve"> jsou zveřejněny na webu Národní knihovny ČR</w:t>
      </w:r>
      <w:r>
        <w:rPr>
          <w:sz w:val="24"/>
          <w:szCs w:val="24"/>
        </w:rPr>
        <w:t xml:space="preserve"> </w:t>
      </w:r>
      <w:r w:rsidRPr="006137F4">
        <w:rPr>
          <w:sz w:val="24"/>
          <w:szCs w:val="24"/>
        </w:rPr>
        <w:t>a jso</w:t>
      </w:r>
      <w:r>
        <w:rPr>
          <w:sz w:val="24"/>
          <w:szCs w:val="24"/>
        </w:rPr>
        <w:t>u pro žadatele o dotaci povinné:</w:t>
      </w:r>
    </w:p>
    <w:p w14:paraId="4F7E61A0" w14:textId="2E15D19B" w:rsidR="002D0CB1" w:rsidRPr="00EC6CD1" w:rsidRDefault="00A80834" w:rsidP="00EC6CD1">
      <w:pPr>
        <w:jc w:val="both"/>
        <w:rPr>
          <w:sz w:val="24"/>
          <w:szCs w:val="24"/>
        </w:rPr>
      </w:pPr>
      <w:hyperlink r:id="rId40" w:history="1">
        <w:r w:rsidR="002E11DA" w:rsidRPr="00EC6CD1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</w:p>
    <w:p w14:paraId="1616FAA2" w14:textId="77777777" w:rsidR="002E11DA" w:rsidRPr="00364D22" w:rsidRDefault="002E11DA">
      <w:pPr>
        <w:rPr>
          <w:sz w:val="24"/>
          <w:szCs w:val="24"/>
        </w:rPr>
      </w:pPr>
    </w:p>
    <w:p w14:paraId="7A97127E" w14:textId="77777777" w:rsidR="00FA386E" w:rsidRPr="00C2457F" w:rsidRDefault="00FA386E" w:rsidP="00292676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10AD61CA" w14:textId="4A0EA366" w:rsidR="00FA386E" w:rsidRDefault="00FA386E" w:rsidP="00292676">
      <w:pPr>
        <w:jc w:val="both"/>
        <w:rPr>
          <w:sz w:val="24"/>
          <w:szCs w:val="24"/>
        </w:rPr>
      </w:pPr>
      <w:r w:rsidRPr="00BD0979">
        <w:rPr>
          <w:sz w:val="24"/>
          <w:szCs w:val="24"/>
        </w:rPr>
        <w:t xml:space="preserve">Metodická pomoc a konzultace v oblasti </w:t>
      </w:r>
      <w:r w:rsidR="00316FFC" w:rsidRPr="00316FFC">
        <w:rPr>
          <w:sz w:val="24"/>
          <w:szCs w:val="24"/>
        </w:rPr>
        <w:t>monitoringu a úpravy klimatických parametrů, prevence škod při živelních pohromách</w:t>
      </w:r>
      <w:r>
        <w:rPr>
          <w:sz w:val="24"/>
          <w:szCs w:val="24"/>
        </w:rPr>
        <w:t>:</w:t>
      </w:r>
      <w:r w:rsidRPr="00BD0979">
        <w:rPr>
          <w:sz w:val="24"/>
          <w:szCs w:val="24"/>
        </w:rPr>
        <w:t xml:space="preserve"> Ing. Petra Vávrová, Ph.D. (</w:t>
      </w:r>
      <w:hyperlink r:id="rId41" w:history="1">
        <w:r w:rsidRPr="005C58ED">
          <w:rPr>
            <w:rStyle w:val="Hypertextovodkaz"/>
            <w:sz w:val="24"/>
            <w:szCs w:val="24"/>
          </w:rPr>
          <w:t>Petra.Vavrova@nkp.cz</w:t>
        </w:r>
      </w:hyperlink>
      <w:r w:rsidRPr="00BD0979">
        <w:rPr>
          <w:sz w:val="24"/>
          <w:szCs w:val="24"/>
        </w:rPr>
        <w:t>)</w:t>
      </w:r>
      <w:r w:rsidR="00292676">
        <w:rPr>
          <w:sz w:val="24"/>
          <w:szCs w:val="24"/>
        </w:rPr>
        <w:t xml:space="preserve">, </w:t>
      </w:r>
      <w:r w:rsidR="00970C1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D0979">
        <w:rPr>
          <w:sz w:val="24"/>
          <w:szCs w:val="24"/>
        </w:rPr>
        <w:t xml:space="preserve">Dana </w:t>
      </w:r>
      <w:r>
        <w:rPr>
          <w:sz w:val="24"/>
          <w:szCs w:val="24"/>
        </w:rPr>
        <w:t>Novotná (</w:t>
      </w:r>
      <w:hyperlink r:id="rId42" w:history="1">
        <w:r w:rsidRPr="000C281B">
          <w:rPr>
            <w:rStyle w:val="Hypertextovodkaz"/>
            <w:sz w:val="24"/>
            <w:szCs w:val="24"/>
          </w:rPr>
          <w:t>Dana.Novotna@nkp.cz</w:t>
        </w:r>
      </w:hyperlink>
      <w:r>
        <w:rPr>
          <w:sz w:val="24"/>
          <w:szCs w:val="24"/>
        </w:rPr>
        <w:t>)</w:t>
      </w:r>
      <w:r w:rsidR="00316FFC">
        <w:rPr>
          <w:sz w:val="24"/>
          <w:szCs w:val="24"/>
        </w:rPr>
        <w:t>.</w:t>
      </w:r>
    </w:p>
    <w:p w14:paraId="5521A3F7" w14:textId="2E9F68CE" w:rsidR="00970C17" w:rsidRDefault="00F56E9B">
      <w:pPr>
        <w:rPr>
          <w:sz w:val="28"/>
        </w:rPr>
      </w:pPr>
      <w:r>
        <w:rPr>
          <w:sz w:val="24"/>
          <w:szCs w:val="24"/>
        </w:rPr>
        <w:t>Mgr. Jaroslava Moučková (</w:t>
      </w:r>
      <w:hyperlink r:id="rId43" w:history="1">
        <w:r w:rsidRPr="000C281B">
          <w:rPr>
            <w:rStyle w:val="Hypertextovodkaz"/>
            <w:sz w:val="24"/>
            <w:szCs w:val="24"/>
          </w:rPr>
          <w:t>Jaroslava.Mouckova@nkp.cz</w:t>
        </w:r>
      </w:hyperlink>
      <w:r>
        <w:rPr>
          <w:sz w:val="24"/>
          <w:szCs w:val="24"/>
        </w:rPr>
        <w:t>)</w:t>
      </w:r>
    </w:p>
    <w:p w14:paraId="069C0C42" w14:textId="77777777" w:rsidR="00970C17" w:rsidRPr="0057265A" w:rsidRDefault="00970C17">
      <w:pPr>
        <w:rPr>
          <w:sz w:val="28"/>
        </w:rPr>
      </w:pPr>
    </w:p>
    <w:p w14:paraId="007981BA" w14:textId="18EB2934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507265EE" w14:textId="77777777" w:rsidR="00ED6CFE" w:rsidRPr="007A26F9" w:rsidRDefault="00ED6CFE">
      <w:pPr>
        <w:rPr>
          <w:sz w:val="24"/>
        </w:rPr>
      </w:pPr>
    </w:p>
    <w:p w14:paraId="4FBD3F7E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85E5A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2A399686" w14:textId="77777777" w:rsidR="00ED6CFE" w:rsidRDefault="00ED6CFE">
      <w:pPr>
        <w:rPr>
          <w:sz w:val="24"/>
        </w:rPr>
      </w:pPr>
    </w:p>
    <w:p w14:paraId="7E504CAC" w14:textId="77777777" w:rsidR="00671F4C" w:rsidRPr="00671F4C" w:rsidRDefault="005E176E" w:rsidP="00671F4C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671F4C">
        <w:rPr>
          <w:b/>
          <w:sz w:val="24"/>
          <w:szCs w:val="24"/>
          <w:u w:val="single"/>
        </w:rPr>
        <w:t>Podrobný popis projektu</w:t>
      </w:r>
      <w:r w:rsidR="00671F4C">
        <w:rPr>
          <w:sz w:val="24"/>
          <w:szCs w:val="24"/>
        </w:rPr>
        <w:t xml:space="preserve"> v rozsahu maximálně </w:t>
      </w:r>
      <w:r w:rsidR="00150602">
        <w:rPr>
          <w:sz w:val="24"/>
          <w:szCs w:val="24"/>
        </w:rPr>
        <w:t>5</w:t>
      </w:r>
      <w:r w:rsidR="00671F4C">
        <w:rPr>
          <w:sz w:val="24"/>
          <w:szCs w:val="24"/>
        </w:rPr>
        <w:t xml:space="preserve"> stran A4, obsahující:</w:t>
      </w:r>
    </w:p>
    <w:p w14:paraId="699A52F3" w14:textId="305852F0" w:rsidR="00671F4C" w:rsidRPr="00CF2167" w:rsidRDefault="008B0A04" w:rsidP="003D3C62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věcné zdůvodnění </w:t>
      </w:r>
      <w:r w:rsidRPr="00CF2167">
        <w:rPr>
          <w:sz w:val="24"/>
          <w:szCs w:val="24"/>
        </w:rPr>
        <w:t>žádosti -</w:t>
      </w:r>
      <w:r w:rsidR="00671F4C" w:rsidRPr="00CF2167">
        <w:rPr>
          <w:sz w:val="24"/>
          <w:szCs w:val="24"/>
        </w:rPr>
        <w:t xml:space="preserve"> především záměry projektu a jeho přínos v rámci </w:t>
      </w:r>
      <w:r w:rsidR="006F4759" w:rsidRPr="00CF2167">
        <w:rPr>
          <w:sz w:val="24"/>
          <w:szCs w:val="24"/>
        </w:rPr>
        <w:t>pod</w:t>
      </w:r>
      <w:r w:rsidR="00671F4C" w:rsidRPr="00CF2167">
        <w:rPr>
          <w:sz w:val="24"/>
          <w:szCs w:val="24"/>
        </w:rPr>
        <w:t>programu</w:t>
      </w:r>
      <w:r w:rsidR="006F4759" w:rsidRPr="00CF2167">
        <w:rPr>
          <w:sz w:val="24"/>
          <w:szCs w:val="24"/>
        </w:rPr>
        <w:t xml:space="preserve"> VISK </w:t>
      </w:r>
      <w:r w:rsidR="00273FBC" w:rsidRPr="00CF2167">
        <w:rPr>
          <w:sz w:val="24"/>
          <w:szCs w:val="24"/>
        </w:rPr>
        <w:t>4</w:t>
      </w:r>
      <w:r w:rsidR="00D87D1C" w:rsidRPr="00CF2167">
        <w:rPr>
          <w:sz w:val="24"/>
          <w:szCs w:val="24"/>
        </w:rPr>
        <w:t>,</w:t>
      </w:r>
    </w:p>
    <w:p w14:paraId="606D26D7" w14:textId="194692CC" w:rsidR="004E3582" w:rsidRPr="00CF2167" w:rsidRDefault="00671F4C" w:rsidP="009D42D8">
      <w:pPr>
        <w:numPr>
          <w:ilvl w:val="0"/>
          <w:numId w:val="12"/>
        </w:numPr>
        <w:suppressAutoHyphens w:val="0"/>
        <w:autoSpaceDE/>
        <w:jc w:val="both"/>
        <w:rPr>
          <w:sz w:val="24"/>
          <w:szCs w:val="24"/>
        </w:rPr>
      </w:pPr>
      <w:r w:rsidRPr="00CF2167">
        <w:rPr>
          <w:sz w:val="24"/>
          <w:szCs w:val="24"/>
        </w:rPr>
        <w:t>konkrétní cíle a předpokládané výstupy projektu</w:t>
      </w:r>
      <w:r w:rsidR="00E838AD" w:rsidRPr="00CF2167">
        <w:rPr>
          <w:sz w:val="24"/>
          <w:szCs w:val="24"/>
        </w:rPr>
        <w:t xml:space="preserve"> </w:t>
      </w:r>
      <w:r w:rsidR="001671A3" w:rsidRPr="00CF2167">
        <w:rPr>
          <w:sz w:val="24"/>
          <w:szCs w:val="24"/>
        </w:rPr>
        <w:t xml:space="preserve">- </w:t>
      </w:r>
      <w:r w:rsidRPr="00CF2167">
        <w:rPr>
          <w:sz w:val="24"/>
          <w:szCs w:val="24"/>
        </w:rPr>
        <w:t xml:space="preserve">např. </w:t>
      </w:r>
      <w:r w:rsidR="00273FBC" w:rsidRPr="00CF2167">
        <w:rPr>
          <w:sz w:val="24"/>
          <w:szCs w:val="24"/>
        </w:rPr>
        <w:t xml:space="preserve">restaurování nebo konzervace, pořízení přístroje na měření </w:t>
      </w:r>
      <w:r w:rsidR="00DA3760" w:rsidRPr="00CF2167">
        <w:rPr>
          <w:sz w:val="24"/>
          <w:szCs w:val="24"/>
        </w:rPr>
        <w:t xml:space="preserve">či úpravu </w:t>
      </w:r>
      <w:r w:rsidR="00B43777" w:rsidRPr="00CF2167">
        <w:rPr>
          <w:sz w:val="24"/>
          <w:szCs w:val="24"/>
        </w:rPr>
        <w:t>klimatických parametrů,</w:t>
      </w:r>
      <w:r w:rsidR="000335C6" w:rsidRPr="00CF2167">
        <w:rPr>
          <w:sz w:val="24"/>
          <w:szCs w:val="24"/>
        </w:rPr>
        <w:t xml:space="preserve"> </w:t>
      </w:r>
      <w:r w:rsidR="00370DFC" w:rsidRPr="00CF2167">
        <w:rPr>
          <w:sz w:val="24"/>
          <w:szCs w:val="24"/>
        </w:rPr>
        <w:t>případně</w:t>
      </w:r>
      <w:r w:rsidR="00DD17BA" w:rsidRPr="00CF2167">
        <w:rPr>
          <w:sz w:val="24"/>
          <w:szCs w:val="24"/>
        </w:rPr>
        <w:t xml:space="preserve"> jejich</w:t>
      </w:r>
      <w:r w:rsidR="000335C6" w:rsidRPr="00CF2167">
        <w:rPr>
          <w:sz w:val="24"/>
          <w:szCs w:val="24"/>
        </w:rPr>
        <w:t xml:space="preserve"> návaznost na digi</w:t>
      </w:r>
      <w:r w:rsidR="00DD17BA" w:rsidRPr="00CF2167">
        <w:rPr>
          <w:sz w:val="24"/>
          <w:szCs w:val="24"/>
        </w:rPr>
        <w:t>talizační aktivity podporované v podprogramech VISK 6 a VISK 7,</w:t>
      </w:r>
    </w:p>
    <w:p w14:paraId="5677FBE4" w14:textId="0F46D3D6" w:rsidR="006A4DDD" w:rsidRPr="00CF2167" w:rsidRDefault="006F4759" w:rsidP="006A4DDD">
      <w:pPr>
        <w:numPr>
          <w:ilvl w:val="0"/>
          <w:numId w:val="12"/>
        </w:numPr>
        <w:suppressAutoHyphens w:val="0"/>
        <w:autoSpaceDE/>
        <w:jc w:val="both"/>
        <w:rPr>
          <w:sz w:val="24"/>
          <w:szCs w:val="24"/>
        </w:rPr>
      </w:pPr>
      <w:r w:rsidRPr="00CF2167">
        <w:rPr>
          <w:sz w:val="24"/>
          <w:szCs w:val="24"/>
        </w:rPr>
        <w:t xml:space="preserve">vyjádření k závazným pravidlům, standardům a metodickým postupům realizace aktivit podporovaných z podprogramu VISK </w:t>
      </w:r>
      <w:r w:rsidR="00273FBC" w:rsidRPr="00CF2167">
        <w:rPr>
          <w:sz w:val="24"/>
          <w:szCs w:val="24"/>
        </w:rPr>
        <w:t>4</w:t>
      </w:r>
      <w:r w:rsidRPr="00CF2167">
        <w:rPr>
          <w:sz w:val="24"/>
          <w:szCs w:val="24"/>
        </w:rPr>
        <w:t>, které</w:t>
      </w:r>
      <w:r w:rsidR="001671A3" w:rsidRPr="00CF2167">
        <w:rPr>
          <w:sz w:val="24"/>
          <w:szCs w:val="24"/>
        </w:rPr>
        <w:t xml:space="preserve"> se dokládá</w:t>
      </w:r>
      <w:r w:rsidRPr="00CF2167">
        <w:rPr>
          <w:sz w:val="24"/>
          <w:szCs w:val="24"/>
        </w:rPr>
        <w:t xml:space="preserve"> formou </w:t>
      </w:r>
      <w:r w:rsidRPr="00CF2167">
        <w:rPr>
          <w:sz w:val="24"/>
          <w:szCs w:val="24"/>
          <w:u w:val="single"/>
        </w:rPr>
        <w:t>čestného prohlášení</w:t>
      </w:r>
      <w:r w:rsidR="001671A3" w:rsidRPr="00CF2167">
        <w:rPr>
          <w:sz w:val="24"/>
          <w:szCs w:val="24"/>
          <w:u w:val="single"/>
        </w:rPr>
        <w:t>/čestných prohlášení</w:t>
      </w:r>
      <w:r w:rsidRPr="00CF2167">
        <w:rPr>
          <w:sz w:val="24"/>
          <w:szCs w:val="24"/>
          <w:u w:val="single"/>
        </w:rPr>
        <w:t xml:space="preserve"> (viz příloha č. III)</w:t>
      </w:r>
      <w:r w:rsidRPr="00CF2167">
        <w:rPr>
          <w:sz w:val="24"/>
          <w:szCs w:val="24"/>
        </w:rPr>
        <w:t xml:space="preserve"> </w:t>
      </w:r>
      <w:r w:rsidR="006A4DDD" w:rsidRPr="00CF2167">
        <w:rPr>
          <w:sz w:val="24"/>
          <w:szCs w:val="24"/>
        </w:rPr>
        <w:t>za všechny podporované</w:t>
      </w:r>
      <w:r w:rsidR="001671A3" w:rsidRPr="00CF2167">
        <w:rPr>
          <w:sz w:val="24"/>
          <w:szCs w:val="24"/>
        </w:rPr>
        <w:t xml:space="preserve"> aktivit</w:t>
      </w:r>
      <w:r w:rsidR="006A4DDD" w:rsidRPr="00CF2167">
        <w:rPr>
          <w:sz w:val="24"/>
          <w:szCs w:val="24"/>
        </w:rPr>
        <w:t>y, na něž je dotace požadována (zhotovení ochranných obalů, odkyselení dokumentů i základní konzervátorské a restaurátorské zásahy).</w:t>
      </w:r>
    </w:p>
    <w:p w14:paraId="54074859" w14:textId="77777777" w:rsidR="006A4DDD" w:rsidRPr="002F4F8F" w:rsidRDefault="006A4DDD">
      <w:pPr>
        <w:jc w:val="both"/>
        <w:rPr>
          <w:sz w:val="24"/>
          <w:szCs w:val="24"/>
        </w:rPr>
      </w:pPr>
    </w:p>
    <w:p w14:paraId="366F551A" w14:textId="1A3F4E6B" w:rsidR="00385E5A" w:rsidRPr="004C10C5" w:rsidRDefault="005E176E" w:rsidP="00385E5A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</w:t>
      </w:r>
      <w:r w:rsidR="008C3791">
        <w:rPr>
          <w:sz w:val="24"/>
        </w:rPr>
        <w:t>rozlišujte</w:t>
      </w:r>
      <w:r w:rsidR="00ED6CFE">
        <w:rPr>
          <w:sz w:val="24"/>
        </w:rPr>
        <w:t xml:space="preserve"> dle přiloženého poučení. V tabulce rozpočtu projektu </w:t>
      </w:r>
      <w:r w:rsidR="009238BB">
        <w:rPr>
          <w:sz w:val="24"/>
        </w:rPr>
        <w:t>se uvádí souhrnná částka</w:t>
      </w:r>
      <w:r w:rsidR="00ED6CFE">
        <w:rPr>
          <w:sz w:val="24"/>
        </w:rPr>
        <w:t xml:space="preserve"> v jednotlivých položkách a přesn</w:t>
      </w:r>
      <w:r w:rsidR="009238BB">
        <w:rPr>
          <w:sz w:val="24"/>
        </w:rPr>
        <w:t>á specifikace bude rozepsána</w:t>
      </w:r>
      <w:r w:rsidR="00ED6CFE">
        <w:rPr>
          <w:sz w:val="24"/>
        </w:rPr>
        <w:t xml:space="preserve"> v komentáři. Zvlášť </w:t>
      </w:r>
      <w:r w:rsidR="009238BB">
        <w:rPr>
          <w:sz w:val="24"/>
        </w:rPr>
        <w:t xml:space="preserve">budou vyčísleny </w:t>
      </w:r>
      <w:r w:rsidR="00ED6CFE">
        <w:rPr>
          <w:sz w:val="24"/>
        </w:rPr>
        <w:t xml:space="preserve">náklady, které </w:t>
      </w:r>
      <w:r w:rsidR="009238BB">
        <w:rPr>
          <w:sz w:val="24"/>
        </w:rPr>
        <w:t>jsou hrazeny</w:t>
      </w:r>
      <w:r w:rsidR="00ED6CFE">
        <w:rPr>
          <w:sz w:val="24"/>
        </w:rPr>
        <w:t xml:space="preserve"> z vlastních zdrojů. Zároveň </w:t>
      </w:r>
      <w:r w:rsidR="009238BB">
        <w:rPr>
          <w:sz w:val="24"/>
        </w:rPr>
        <w:t>budou uvedeny</w:t>
      </w:r>
      <w:r w:rsidR="00ED6CFE">
        <w:rPr>
          <w:sz w:val="24"/>
        </w:rPr>
        <w:t xml:space="preserve"> další zdroje krytí projektu (i předpokládané) a </w:t>
      </w:r>
      <w:r w:rsidR="006A76D9">
        <w:rPr>
          <w:sz w:val="24"/>
        </w:rPr>
        <w:t>předpokládaný příjem.</w:t>
      </w:r>
      <w:r w:rsidR="00BA3C7C">
        <w:rPr>
          <w:sz w:val="24"/>
        </w:rPr>
        <w:t xml:space="preserve"> </w:t>
      </w:r>
      <w:r w:rsidR="00BA3C7C">
        <w:rPr>
          <w:sz w:val="24"/>
        </w:rPr>
        <w:lastRenderedPageBreak/>
        <w:t xml:space="preserve">Požadovanou částku dotace </w:t>
      </w:r>
      <w:r w:rsidR="009238BB">
        <w:rPr>
          <w:sz w:val="24"/>
        </w:rPr>
        <w:t>je nutné zaokrouhlit</w:t>
      </w:r>
      <w:r w:rsidR="00BA3C7C">
        <w:rPr>
          <w:sz w:val="24"/>
        </w:rPr>
        <w:t xml:space="preserve"> na celé tisíce</w:t>
      </w:r>
      <w:r w:rsidR="00653574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385E5A">
        <w:rPr>
          <w:sz w:val="24"/>
        </w:rPr>
        <w:t xml:space="preserve"> </w:t>
      </w:r>
      <w:r w:rsidR="00385E5A" w:rsidRPr="00F8269A">
        <w:rPr>
          <w:sz w:val="24"/>
        </w:rPr>
        <w:t xml:space="preserve">Pokud jsou ve spoluúčasti zahrnuty mzdové náklady, musí být podrobně rozepsány </w:t>
      </w:r>
      <w:r w:rsidR="004C10C5">
        <w:rPr>
          <w:sz w:val="24"/>
        </w:rPr>
        <w:t>podle druhu práce, počtu hodin (výše úvazku) a výše odměny.</w:t>
      </w:r>
    </w:p>
    <w:p w14:paraId="682086F5" w14:textId="77777777" w:rsidR="007645C6" w:rsidRDefault="007645C6">
      <w:pPr>
        <w:jc w:val="both"/>
        <w:rPr>
          <w:sz w:val="24"/>
        </w:rPr>
      </w:pPr>
    </w:p>
    <w:p w14:paraId="42E64DE7" w14:textId="77777777"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4C10C5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44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D81D2F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14:paraId="18477C26" w14:textId="77777777" w:rsidR="00ED6CFE" w:rsidRPr="007A26F9" w:rsidRDefault="00ED6CFE">
      <w:pPr>
        <w:jc w:val="both"/>
        <w:rPr>
          <w:sz w:val="24"/>
        </w:rPr>
      </w:pPr>
    </w:p>
    <w:p w14:paraId="0972807F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materiály.</w:t>
      </w:r>
    </w:p>
    <w:p w14:paraId="1CDF9E36" w14:textId="77777777" w:rsidR="00066162" w:rsidRDefault="00066162">
      <w:pPr>
        <w:jc w:val="both"/>
        <w:rPr>
          <w:sz w:val="24"/>
        </w:rPr>
      </w:pPr>
    </w:p>
    <w:p w14:paraId="517C23F8" w14:textId="77777777" w:rsidR="00B253DB" w:rsidRDefault="00B253DB">
      <w:pPr>
        <w:jc w:val="both"/>
        <w:rPr>
          <w:sz w:val="24"/>
        </w:rPr>
      </w:pPr>
    </w:p>
    <w:p w14:paraId="49C54B2B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30E18A63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5786C2AB" w14:textId="77777777" w:rsidR="00ED6CFE" w:rsidRDefault="00ED6CFE" w:rsidP="00A743D0">
      <w:pPr>
        <w:rPr>
          <w:b/>
        </w:rPr>
      </w:pPr>
    </w:p>
    <w:p w14:paraId="67E6F7A1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22B6CFB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8F42B3">
        <w:rPr>
          <w:sz w:val="24"/>
        </w:rPr>
        <w:t>spolky</w:t>
      </w:r>
      <w:r w:rsidR="00640168">
        <w:rPr>
          <w:sz w:val="24"/>
        </w:rPr>
        <w:t xml:space="preserve"> a zájmová sdružení právnických osob</w:t>
      </w:r>
      <w:r w:rsidR="008F42B3">
        <w:rPr>
          <w:sz w:val="24"/>
        </w:rPr>
        <w:t xml:space="preserve"> podle zákona č. 89/2012 Sb., občanský zákoník,</w:t>
      </w:r>
      <w:r w:rsidR="004C10C5">
        <w:rPr>
          <w:sz w:val="24"/>
        </w:rPr>
        <w:t xml:space="preserve"> ve znění pozdějších předpisů,</w:t>
      </w:r>
      <w:r>
        <w:rPr>
          <w:sz w:val="24"/>
        </w:rPr>
        <w:t xml:space="preserve"> 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5A4AFBAA" w14:textId="77777777" w:rsidR="00ED6CFE" w:rsidRDefault="00ED6CFE">
      <w:pPr>
        <w:jc w:val="both"/>
        <w:rPr>
          <w:sz w:val="24"/>
        </w:rPr>
      </w:pPr>
    </w:p>
    <w:p w14:paraId="09A58958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2E92AD9E" w14:textId="77777777" w:rsidR="00ED6CFE" w:rsidRPr="00694E43" w:rsidRDefault="00ED6CFE">
      <w:pPr>
        <w:jc w:val="both"/>
        <w:rPr>
          <w:sz w:val="24"/>
        </w:rPr>
      </w:pPr>
    </w:p>
    <w:p w14:paraId="4C1B4629" w14:textId="0543AD3F" w:rsidR="00A55DDF" w:rsidRDefault="00ED6CFE" w:rsidP="00CA0F95">
      <w:pPr>
        <w:jc w:val="both"/>
        <w:rPr>
          <w:sz w:val="24"/>
          <w:szCs w:val="24"/>
        </w:rPr>
      </w:pPr>
      <w:r w:rsidRPr="008219EB">
        <w:rPr>
          <w:b/>
          <w:sz w:val="24"/>
        </w:rPr>
        <w:t>3)</w:t>
      </w:r>
      <w:r w:rsidR="007E5B06" w:rsidRPr="008219EB">
        <w:rPr>
          <w:sz w:val="24"/>
        </w:rPr>
        <w:t xml:space="preserve"> </w:t>
      </w:r>
      <w:r w:rsidR="002C189E">
        <w:rPr>
          <w:sz w:val="24"/>
          <w:szCs w:val="24"/>
        </w:rPr>
        <w:t>Dotace se poskytuje n</w:t>
      </w:r>
      <w:r w:rsidR="008C3791">
        <w:rPr>
          <w:sz w:val="24"/>
          <w:szCs w:val="24"/>
        </w:rPr>
        <w:t xml:space="preserve">a </w:t>
      </w:r>
      <w:r w:rsidR="007E5B06" w:rsidRPr="008219EB">
        <w:rPr>
          <w:sz w:val="24"/>
          <w:szCs w:val="24"/>
        </w:rPr>
        <w:t xml:space="preserve">neinvestiční náklady </w:t>
      </w:r>
      <w:r w:rsidR="007E5B06" w:rsidRPr="00B80F72">
        <w:rPr>
          <w:sz w:val="24"/>
          <w:szCs w:val="24"/>
        </w:rPr>
        <w:t>spojené s</w:t>
      </w:r>
      <w:r w:rsidR="00316FFC">
        <w:rPr>
          <w:sz w:val="24"/>
          <w:szCs w:val="24"/>
        </w:rPr>
        <w:t> ochranou fyzického stavu fondů</w:t>
      </w:r>
      <w:r w:rsidR="008441DA">
        <w:rPr>
          <w:sz w:val="24"/>
          <w:szCs w:val="24"/>
        </w:rPr>
        <w:t xml:space="preserve">, </w:t>
      </w:r>
      <w:r w:rsidR="007E5B06" w:rsidRPr="008219EB">
        <w:rPr>
          <w:sz w:val="24"/>
          <w:szCs w:val="24"/>
        </w:rPr>
        <w:t>zhotovení ochranných obalů</w:t>
      </w:r>
      <w:r w:rsidR="00CA2393" w:rsidRPr="008219EB">
        <w:rPr>
          <w:sz w:val="24"/>
          <w:szCs w:val="24"/>
        </w:rPr>
        <w:t xml:space="preserve">, odkyselení dokumentů a </w:t>
      </w:r>
      <w:r w:rsidR="00245486" w:rsidRPr="008219EB">
        <w:rPr>
          <w:sz w:val="24"/>
          <w:szCs w:val="24"/>
        </w:rPr>
        <w:t>jejich další ochranu před nepříznivými vlivy prostředí</w:t>
      </w:r>
      <w:r w:rsidR="00F10524" w:rsidRPr="001C36C4">
        <w:rPr>
          <w:sz w:val="24"/>
          <w:szCs w:val="24"/>
        </w:rPr>
        <w:t xml:space="preserve"> včetně konzervátorských a restaurátorských zásahů</w:t>
      </w:r>
      <w:r w:rsidR="00150602">
        <w:rPr>
          <w:sz w:val="24"/>
          <w:szCs w:val="24"/>
        </w:rPr>
        <w:t xml:space="preserve"> dle výše uvedených informací</w:t>
      </w:r>
      <w:r w:rsidR="008441DA">
        <w:rPr>
          <w:sz w:val="24"/>
          <w:szCs w:val="24"/>
        </w:rPr>
        <w:t>, případně prevenci škod při živelních pohromách a haváriích</w:t>
      </w:r>
      <w:r w:rsidR="007702F7">
        <w:rPr>
          <w:sz w:val="24"/>
          <w:szCs w:val="24"/>
        </w:rPr>
        <w:t>.</w:t>
      </w:r>
    </w:p>
    <w:p w14:paraId="642B33D1" w14:textId="77777777" w:rsidR="0008275D" w:rsidRDefault="0008275D" w:rsidP="00CA0F95">
      <w:pPr>
        <w:jc w:val="both"/>
        <w:rPr>
          <w:sz w:val="24"/>
          <w:szCs w:val="24"/>
        </w:rPr>
      </w:pPr>
    </w:p>
    <w:p w14:paraId="686FBE3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5749EE">
        <w:rPr>
          <w:sz w:val="24"/>
        </w:rPr>
        <w:t>skytnutí se nelze odvolat</w:t>
      </w:r>
      <w:r>
        <w:rPr>
          <w:sz w:val="24"/>
        </w:rPr>
        <w:t>.</w:t>
      </w:r>
    </w:p>
    <w:p w14:paraId="21E1A717" w14:textId="77777777" w:rsidR="00ED6CFE" w:rsidRDefault="00ED6CFE">
      <w:pPr>
        <w:jc w:val="both"/>
        <w:rPr>
          <w:sz w:val="24"/>
        </w:rPr>
      </w:pPr>
    </w:p>
    <w:p w14:paraId="68D3E609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242CC874" w14:textId="77777777" w:rsidR="00ED6CFE" w:rsidRDefault="00ED6CFE">
      <w:pPr>
        <w:jc w:val="both"/>
        <w:rPr>
          <w:sz w:val="24"/>
        </w:rPr>
      </w:pPr>
    </w:p>
    <w:p w14:paraId="6512D42B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1E626125" w14:textId="77777777" w:rsidR="00ED6CFE" w:rsidRDefault="00ED6CFE">
      <w:pPr>
        <w:jc w:val="both"/>
        <w:rPr>
          <w:sz w:val="24"/>
        </w:rPr>
      </w:pPr>
    </w:p>
    <w:p w14:paraId="3F359505" w14:textId="77777777" w:rsidR="00363C45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</w:t>
      </w:r>
      <w:r w:rsidR="00F2501E" w:rsidRPr="00BC24BE">
        <w:rPr>
          <w:sz w:val="24"/>
        </w:rPr>
        <w:lastRenderedPageBreak/>
        <w:t xml:space="preserve">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363C45">
        <w:rPr>
          <w:sz w:val="24"/>
        </w:rPr>
        <w:t xml:space="preserve">musí </w:t>
      </w:r>
      <w:r w:rsidR="00605631" w:rsidRPr="00363C45">
        <w:rPr>
          <w:sz w:val="24"/>
        </w:rPr>
        <w:t>postupovat podle</w:t>
      </w:r>
      <w:r w:rsidR="00363C45">
        <w:rPr>
          <w:sz w:val="24"/>
        </w:rPr>
        <w:t xml:space="preserve"> právních předpisů upravujících zadávání veřejných zakázek.</w:t>
      </w:r>
    </w:p>
    <w:p w14:paraId="05A2ACB9" w14:textId="77777777" w:rsidR="007F675F" w:rsidRDefault="007F675F" w:rsidP="005C00D4">
      <w:pPr>
        <w:jc w:val="both"/>
        <w:rPr>
          <w:sz w:val="24"/>
        </w:rPr>
      </w:pPr>
    </w:p>
    <w:p w14:paraId="4CC8E8C2" w14:textId="423E37B2" w:rsidR="00C92710" w:rsidRDefault="00ED6CFE" w:rsidP="00C92710">
      <w:pPr>
        <w:jc w:val="both"/>
        <w:rPr>
          <w:sz w:val="24"/>
          <w:szCs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</w:t>
      </w:r>
      <w:r w:rsidRPr="00F47744">
        <w:rPr>
          <w:sz w:val="24"/>
        </w:rPr>
        <w:t>s projektem, náklady na vypracování projektu,</w:t>
      </w:r>
      <w:r w:rsidR="004C10C5" w:rsidRPr="00F47744">
        <w:rPr>
          <w:sz w:val="24"/>
        </w:rPr>
        <w:t xml:space="preserve"> analýzu činností, které mají být předmětem projektu,</w:t>
      </w:r>
      <w:r w:rsidR="00344E3D" w:rsidRPr="00F47744">
        <w:rPr>
          <w:sz w:val="24"/>
        </w:rPr>
        <w:t xml:space="preserve"> </w:t>
      </w:r>
      <w:r w:rsidR="00344E3D" w:rsidRPr="00F47744">
        <w:rPr>
          <w:sz w:val="24"/>
          <w:szCs w:val="24"/>
        </w:rPr>
        <w:t>účetní a právní služby,</w:t>
      </w:r>
      <w:r w:rsidR="00C92710">
        <w:rPr>
          <w:sz w:val="24"/>
          <w:szCs w:val="24"/>
        </w:rPr>
        <w:t xml:space="preserve"> </w:t>
      </w:r>
      <w:r w:rsidR="00C92710" w:rsidRPr="00C92710">
        <w:rPr>
          <w:sz w:val="24"/>
          <w:szCs w:val="24"/>
        </w:rPr>
        <w:t>náklady spojené s výběrovým řízením na pořízení majetku a služeb</w:t>
      </w:r>
      <w:r w:rsidR="00C92710">
        <w:rPr>
          <w:sz w:val="24"/>
          <w:szCs w:val="24"/>
        </w:rPr>
        <w:t>,</w:t>
      </w:r>
      <w:r w:rsidR="00344E3D" w:rsidRPr="00F47744">
        <w:rPr>
          <w:sz w:val="24"/>
          <w:szCs w:val="24"/>
        </w:rPr>
        <w:t xml:space="preserve"> náklady související s udílením věcných či finančních ocenění,</w:t>
      </w:r>
      <w:r w:rsidRPr="00F47744">
        <w:rPr>
          <w:sz w:val="24"/>
        </w:rPr>
        <w:t xml:space="preserve"> nábytek, </w:t>
      </w:r>
      <w:r w:rsidR="00010B5A" w:rsidRPr="00F47744">
        <w:rPr>
          <w:sz w:val="24"/>
        </w:rPr>
        <w:t xml:space="preserve">investiční náklady a </w:t>
      </w:r>
      <w:r w:rsidR="00363C45" w:rsidRPr="00F47744">
        <w:rPr>
          <w:sz w:val="24"/>
        </w:rPr>
        <w:t>odpisy, veškeré režijní</w:t>
      </w:r>
      <w:r w:rsidRPr="00F47744">
        <w:rPr>
          <w:sz w:val="24"/>
        </w:rPr>
        <w:t xml:space="preserve"> náklady žadatele (nájem kanceláří,</w:t>
      </w:r>
      <w:r w:rsidR="00F0248C" w:rsidRPr="00F47744">
        <w:rPr>
          <w:sz w:val="24"/>
        </w:rPr>
        <w:t xml:space="preserve"> telefony, faxy, poštovné atd.)</w:t>
      </w:r>
      <w:r w:rsidRPr="00F47744">
        <w:rPr>
          <w:sz w:val="24"/>
        </w:rPr>
        <w:t xml:space="preserve"> Z dotace lze hradit ostatní osobní náklady</w:t>
      </w:r>
      <w:r w:rsidR="00344E3D" w:rsidRPr="00F47744">
        <w:rPr>
          <w:sz w:val="24"/>
        </w:rPr>
        <w:t xml:space="preserve"> (odměny z dohod o provedení práce, odměny z dohod o pracovní činnosti)</w:t>
      </w:r>
      <w:r w:rsidRPr="00F47744">
        <w:rPr>
          <w:sz w:val="24"/>
        </w:rPr>
        <w:t xml:space="preserve"> </w:t>
      </w:r>
      <w:r w:rsidR="00E22083" w:rsidRPr="00F47744">
        <w:rPr>
          <w:sz w:val="24"/>
        </w:rPr>
        <w:t>včetně</w:t>
      </w:r>
      <w:r w:rsidR="00EF1141" w:rsidRPr="00F47744">
        <w:rPr>
          <w:sz w:val="24"/>
        </w:rPr>
        <w:t xml:space="preserve"> </w:t>
      </w:r>
      <w:r w:rsidR="00EF1141" w:rsidRPr="00F47744">
        <w:rPr>
          <w:sz w:val="24"/>
          <w:szCs w:val="24"/>
        </w:rPr>
        <w:t>zákonných odvodů na zdravotní a sociální pojištění</w:t>
      </w:r>
      <w:r w:rsidRPr="00F47744">
        <w:rPr>
          <w:sz w:val="24"/>
        </w:rPr>
        <w:t xml:space="preserve">. </w:t>
      </w:r>
      <w:r w:rsidRPr="00F47744">
        <w:rPr>
          <w:b/>
          <w:sz w:val="24"/>
        </w:rPr>
        <w:t>Dotace nebude poskytována na realizaci komerčních projektů. Po</w:t>
      </w:r>
      <w:r w:rsidR="00EF1141" w:rsidRPr="00F47744">
        <w:rPr>
          <w:b/>
          <w:sz w:val="24"/>
        </w:rPr>
        <w:t>kud bude</w:t>
      </w:r>
      <w:r w:rsidRPr="00F47744">
        <w:rPr>
          <w:b/>
          <w:sz w:val="24"/>
        </w:rPr>
        <w:t xml:space="preserve"> realizací dotovaného projektu dosaženo faktického zisku, je tento příjmem státního rozpočtu, a to až do výše poskytnuté dotace.</w:t>
      </w:r>
      <w:r w:rsidR="004C10C5" w:rsidRPr="00F47744">
        <w:rPr>
          <w:sz w:val="24"/>
        </w:rPr>
        <w:t xml:space="preserve"> Ze spoluúčasti na projektu nelze hradit rež</w:t>
      </w:r>
      <w:r w:rsidR="00C92710">
        <w:rPr>
          <w:sz w:val="24"/>
        </w:rPr>
        <w:t xml:space="preserve">ijní náklady na provoz budovy, </w:t>
      </w:r>
      <w:r w:rsidR="004C10C5" w:rsidRPr="00F47744">
        <w:rPr>
          <w:sz w:val="24"/>
        </w:rPr>
        <w:t>náklady na pronájem b</w:t>
      </w:r>
      <w:r w:rsidR="00C92710">
        <w:rPr>
          <w:sz w:val="24"/>
        </w:rPr>
        <w:t xml:space="preserve">udovy a </w:t>
      </w:r>
      <w:r w:rsidR="00C92710">
        <w:rPr>
          <w:sz w:val="24"/>
          <w:szCs w:val="24"/>
        </w:rPr>
        <w:t>náklady spojené s výběrovým řízením na pořízení majetku a služeb.</w:t>
      </w:r>
    </w:p>
    <w:p w14:paraId="5296331E" w14:textId="77777777" w:rsidR="00ED6CFE" w:rsidRPr="00F47744" w:rsidRDefault="00ED6CFE">
      <w:pPr>
        <w:jc w:val="both"/>
        <w:rPr>
          <w:sz w:val="24"/>
        </w:rPr>
      </w:pPr>
    </w:p>
    <w:p w14:paraId="6733DB2A" w14:textId="77777777" w:rsidR="00ED6CFE" w:rsidRDefault="00ED6CFE">
      <w:pPr>
        <w:jc w:val="both"/>
        <w:rPr>
          <w:sz w:val="24"/>
        </w:rPr>
      </w:pPr>
      <w:r w:rsidRPr="00F47744">
        <w:rPr>
          <w:b/>
          <w:sz w:val="24"/>
        </w:rPr>
        <w:t xml:space="preserve">9) </w:t>
      </w:r>
      <w:r w:rsidRPr="00F47744">
        <w:rPr>
          <w:sz w:val="24"/>
        </w:rPr>
        <w:t>Projekty předložené MK se nevracejí.</w:t>
      </w:r>
    </w:p>
    <w:p w14:paraId="4B6BCF38" w14:textId="77777777" w:rsidR="00ED6CFE" w:rsidRDefault="00ED6CFE">
      <w:pPr>
        <w:jc w:val="both"/>
        <w:rPr>
          <w:sz w:val="24"/>
        </w:rPr>
      </w:pPr>
    </w:p>
    <w:p w14:paraId="01F985F1" w14:textId="77777777" w:rsidR="007A3806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6E7792">
        <w:rPr>
          <w:sz w:val="24"/>
        </w:rPr>
        <w:t> platném znění, viz:</w:t>
      </w:r>
    </w:p>
    <w:p w14:paraId="5C9425EC" w14:textId="77777777" w:rsidR="006E7792" w:rsidRDefault="006E7792" w:rsidP="006E7792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3A7FB17E" w14:textId="77777777" w:rsidR="004F05C9" w:rsidRDefault="004F05C9" w:rsidP="007A3806">
      <w:pPr>
        <w:jc w:val="both"/>
      </w:pPr>
    </w:p>
    <w:p w14:paraId="4FC908B0" w14:textId="77777777" w:rsidR="004F05C9" w:rsidRDefault="004F05C9" w:rsidP="004F05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E5F2093" w14:textId="77777777" w:rsidR="004F05C9" w:rsidRDefault="004F05C9" w:rsidP="004F05C9">
      <w:pPr>
        <w:jc w:val="both"/>
        <w:rPr>
          <w:sz w:val="24"/>
          <w:szCs w:val="24"/>
        </w:rPr>
      </w:pPr>
    </w:p>
    <w:p w14:paraId="5271A309" w14:textId="77777777" w:rsidR="00673EF6" w:rsidRPr="004810A9" w:rsidRDefault="00673EF6" w:rsidP="00673EF6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673EF6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14:paraId="6C885F04" w14:textId="77777777" w:rsidR="004F05C9" w:rsidRPr="004F05C9" w:rsidRDefault="004F05C9" w:rsidP="007A3806">
      <w:pPr>
        <w:jc w:val="both"/>
        <w:rPr>
          <w:sz w:val="24"/>
          <w:szCs w:val="24"/>
        </w:rPr>
      </w:pPr>
    </w:p>
    <w:p w14:paraId="46B218FC" w14:textId="77777777" w:rsidR="004F05C9" w:rsidRDefault="004F05C9" w:rsidP="007A3806">
      <w:pPr>
        <w:jc w:val="both"/>
        <w:rPr>
          <w:sz w:val="24"/>
        </w:rPr>
      </w:pPr>
    </w:p>
    <w:p w14:paraId="39755131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64B88FE1" w14:textId="77777777" w:rsidR="00ED6CFE" w:rsidRPr="00965D0C" w:rsidRDefault="00ED6CFE">
      <w:pPr>
        <w:jc w:val="both"/>
        <w:rPr>
          <w:sz w:val="24"/>
          <w:szCs w:val="24"/>
        </w:rPr>
      </w:pPr>
    </w:p>
    <w:p w14:paraId="177484BB" w14:textId="77777777" w:rsidR="00475017" w:rsidRPr="00BC2B2F" w:rsidRDefault="00475017" w:rsidP="00BC2B2F">
      <w:pPr>
        <w:pStyle w:val="Zkladntext21"/>
        <w:jc w:val="both"/>
        <w:rPr>
          <w:sz w:val="24"/>
          <w:szCs w:val="24"/>
        </w:rPr>
      </w:pPr>
      <w:r w:rsidRPr="00475017">
        <w:rPr>
          <w:b/>
          <w:sz w:val="24"/>
          <w:szCs w:val="24"/>
        </w:rPr>
        <w:t>1)</w:t>
      </w:r>
      <w:r w:rsidRPr="0047501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640168">
        <w:rPr>
          <w:sz w:val="24"/>
          <w:szCs w:val="24"/>
        </w:rPr>
        <w:t>eným usnesením vlády ze dne 1. 6. 2020 č. 591</w:t>
      </w:r>
      <w:r w:rsidRPr="0047501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6C14B32D" w14:textId="77777777" w:rsidR="00ED6CFE" w:rsidRDefault="00ED6CFE">
      <w:pPr>
        <w:jc w:val="both"/>
        <w:rPr>
          <w:sz w:val="24"/>
        </w:rPr>
      </w:pPr>
    </w:p>
    <w:p w14:paraId="712ABCDB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0F9C12F9" w14:textId="77777777" w:rsidR="00ED6CFE" w:rsidRPr="0064571C" w:rsidRDefault="00ED6CFE">
      <w:pPr>
        <w:jc w:val="both"/>
        <w:rPr>
          <w:sz w:val="24"/>
          <w:szCs w:val="24"/>
        </w:rPr>
      </w:pPr>
    </w:p>
    <w:p w14:paraId="7190A635" w14:textId="7777777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14:paraId="55453198" w14:textId="77777777" w:rsidR="00965D0C" w:rsidRPr="0064571C" w:rsidRDefault="00965D0C">
      <w:pPr>
        <w:jc w:val="both"/>
        <w:rPr>
          <w:sz w:val="24"/>
          <w:szCs w:val="24"/>
        </w:rPr>
      </w:pPr>
    </w:p>
    <w:p w14:paraId="5A8C7540" w14:textId="77777777" w:rsidR="00965D0C" w:rsidRPr="0064571C" w:rsidRDefault="00965D0C">
      <w:pPr>
        <w:jc w:val="both"/>
        <w:rPr>
          <w:sz w:val="24"/>
          <w:szCs w:val="24"/>
        </w:rPr>
      </w:pPr>
    </w:p>
    <w:p w14:paraId="597AFAB4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5DF0BF27" w14:textId="77777777" w:rsidR="00ED6CFE" w:rsidRDefault="00ED6CFE">
      <w:pPr>
        <w:jc w:val="both"/>
        <w:rPr>
          <w:b/>
        </w:rPr>
      </w:pPr>
    </w:p>
    <w:p w14:paraId="77E22D5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B61EDA">
        <w:rPr>
          <w:sz w:val="24"/>
        </w:rPr>
        <w:t>oddělené sledování v účetnictví v souladu se zákonem č. 563/1991 Sb</w:t>
      </w:r>
      <w:r w:rsidR="0064571C">
        <w:rPr>
          <w:sz w:val="24"/>
        </w:rPr>
        <w:t>., o účetnictví, ve znění pozdějších přepisů</w:t>
      </w:r>
      <w:r w:rsidR="00B61EDA">
        <w:rPr>
          <w:sz w:val="24"/>
        </w:rPr>
        <w:t>.</w:t>
      </w:r>
    </w:p>
    <w:p w14:paraId="3AF2F55E" w14:textId="77777777" w:rsidR="00ED6CFE" w:rsidRDefault="00ED6CFE">
      <w:pPr>
        <w:jc w:val="both"/>
        <w:rPr>
          <w:sz w:val="24"/>
        </w:rPr>
      </w:pPr>
    </w:p>
    <w:p w14:paraId="15BBF3FD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668BE668" w14:textId="77777777" w:rsidR="00ED6CFE" w:rsidRDefault="00ED6CFE">
      <w:pPr>
        <w:jc w:val="both"/>
        <w:rPr>
          <w:sz w:val="24"/>
        </w:rPr>
      </w:pPr>
    </w:p>
    <w:p w14:paraId="20131826" w14:textId="5D5F8EF8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47501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EA4F2F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EA4F2F">
        <w:rPr>
          <w:sz w:val="24"/>
          <w:szCs w:val="24"/>
        </w:rPr>
        <w:t xml:space="preserve"> literatury, </w:t>
      </w:r>
      <w:r w:rsidR="004713B1" w:rsidRPr="0087006E">
        <w:rPr>
          <w:sz w:val="24"/>
          <w:szCs w:val="24"/>
        </w:rPr>
        <w:t>knihoven</w:t>
      </w:r>
      <w:r w:rsidR="00EA4F2F">
        <w:rPr>
          <w:sz w:val="24"/>
          <w:szCs w:val="24"/>
        </w:rPr>
        <w:t>, kulturních a kreativních průmyslů</w:t>
      </w:r>
      <w:r w:rsidR="00ED6CFE" w:rsidRPr="0087006E">
        <w:rPr>
          <w:sz w:val="24"/>
          <w:szCs w:val="24"/>
        </w:rPr>
        <w:t xml:space="preserve"> MK.</w:t>
      </w:r>
    </w:p>
    <w:p w14:paraId="179220A8" w14:textId="77777777" w:rsidR="00ED6CFE" w:rsidRDefault="00ED6CFE">
      <w:pPr>
        <w:jc w:val="both"/>
        <w:rPr>
          <w:sz w:val="24"/>
        </w:rPr>
      </w:pPr>
    </w:p>
    <w:p w14:paraId="5BFB7F02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64571C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5A444F7C" w14:textId="77777777" w:rsidR="00A743D0" w:rsidRDefault="00A743D0">
      <w:pPr>
        <w:jc w:val="both"/>
        <w:rPr>
          <w:sz w:val="24"/>
          <w:szCs w:val="24"/>
        </w:rPr>
      </w:pPr>
    </w:p>
    <w:p w14:paraId="09AA2722" w14:textId="77777777" w:rsidR="0064571C" w:rsidRDefault="0064571C">
      <w:pPr>
        <w:jc w:val="both"/>
        <w:rPr>
          <w:sz w:val="24"/>
          <w:szCs w:val="24"/>
        </w:rPr>
      </w:pPr>
    </w:p>
    <w:p w14:paraId="5FAC0A15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660BB373" w14:textId="77777777" w:rsidR="00ED6CFE" w:rsidRDefault="00ED6CFE">
      <w:pPr>
        <w:jc w:val="both"/>
        <w:rPr>
          <w:b/>
        </w:rPr>
      </w:pPr>
    </w:p>
    <w:p w14:paraId="69F02B3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3DB731DA" w14:textId="77777777" w:rsidR="001E0F34" w:rsidRPr="007B2DB9" w:rsidRDefault="001E0F34">
      <w:pPr>
        <w:jc w:val="both"/>
        <w:rPr>
          <w:sz w:val="24"/>
        </w:rPr>
      </w:pPr>
    </w:p>
    <w:p w14:paraId="3800539C" w14:textId="4967AE7C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64571C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="0064571C">
        <w:rPr>
          <w:sz w:val="24"/>
          <w:szCs w:val="24"/>
        </w:rPr>
        <w:t>zákona č. 218/2000 Sb.)</w:t>
      </w:r>
    </w:p>
    <w:p w14:paraId="7F945239" w14:textId="77777777" w:rsidR="00ED6CFE" w:rsidRDefault="00ED6CFE">
      <w:pPr>
        <w:jc w:val="both"/>
        <w:rPr>
          <w:sz w:val="24"/>
        </w:rPr>
      </w:pPr>
    </w:p>
    <w:p w14:paraId="78234AA4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363C45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363C45">
        <w:rPr>
          <w:sz w:val="24"/>
          <w:szCs w:val="24"/>
        </w:rPr>
        <w:t>státními finančními aktivy a</w:t>
      </w:r>
      <w:r w:rsidR="00F71FE0" w:rsidRPr="00D40E11">
        <w:rPr>
          <w:sz w:val="24"/>
          <w:szCs w:val="24"/>
        </w:rPr>
        <w:t xml:space="preserve"> Národním fondem</w:t>
      </w:r>
      <w:r w:rsidR="00363C45">
        <w:rPr>
          <w:sz w:val="24"/>
          <w:szCs w:val="24"/>
        </w:rPr>
        <w:t xml:space="preserve"> (vyhláška o finančním vypořádání)</w:t>
      </w:r>
      <w:r w:rsidR="004562D1">
        <w:rPr>
          <w:sz w:val="24"/>
          <w:szCs w:val="24"/>
        </w:rPr>
        <w:t>, ve znění vyhlášky č. 435/2017 Sb.</w:t>
      </w:r>
    </w:p>
    <w:p w14:paraId="2270519D" w14:textId="77777777" w:rsidR="0007744B" w:rsidRDefault="0007744B">
      <w:pPr>
        <w:jc w:val="both"/>
        <w:rPr>
          <w:sz w:val="24"/>
          <w:szCs w:val="24"/>
        </w:rPr>
      </w:pPr>
    </w:p>
    <w:p w14:paraId="49F7B419" w14:textId="77777777" w:rsidR="0007744B" w:rsidRDefault="0007744B">
      <w:pPr>
        <w:jc w:val="both"/>
        <w:rPr>
          <w:sz w:val="24"/>
          <w:szCs w:val="24"/>
        </w:rPr>
      </w:pPr>
    </w:p>
    <w:p w14:paraId="3EC5088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27E5475D" w14:textId="77777777" w:rsidR="00ED6CFE" w:rsidRDefault="00ED6CFE">
      <w:pPr>
        <w:jc w:val="both"/>
        <w:rPr>
          <w:b/>
        </w:rPr>
      </w:pPr>
    </w:p>
    <w:p w14:paraId="21EF7B3A" w14:textId="77777777"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</w:t>
      </w:r>
      <w:r w:rsidR="00ED6CFE">
        <w:rPr>
          <w:sz w:val="24"/>
          <w:u w:val="single"/>
        </w:rPr>
        <w:lastRenderedPageBreak/>
        <w:t xml:space="preserve">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14:paraId="7B571BA3" w14:textId="77777777" w:rsidR="00ED6CFE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14:paraId="57CC2590" w14:textId="77777777" w:rsidR="00087710" w:rsidRPr="00706ABB" w:rsidRDefault="00087710">
      <w:pPr>
        <w:jc w:val="both"/>
        <w:rPr>
          <w:sz w:val="24"/>
        </w:rPr>
      </w:pPr>
    </w:p>
    <w:p w14:paraId="4DC9EE23" w14:textId="65A0AF58"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640168">
        <w:rPr>
          <w:b/>
          <w:sz w:val="40"/>
        </w:rPr>
        <w:t xml:space="preserve"> 202</w:t>
      </w:r>
      <w:r w:rsidR="00EC7886">
        <w:rPr>
          <w:b/>
          <w:sz w:val="40"/>
        </w:rPr>
        <w:t>1</w:t>
      </w:r>
    </w:p>
    <w:p w14:paraId="56C192F9" w14:textId="77777777" w:rsidR="000A6E0F" w:rsidRDefault="000A6E0F">
      <w:pPr>
        <w:jc w:val="center"/>
        <w:rPr>
          <w:sz w:val="24"/>
          <w:szCs w:val="24"/>
        </w:rPr>
      </w:pPr>
    </w:p>
    <w:p w14:paraId="5B3047A0" w14:textId="77777777" w:rsidR="008643DB" w:rsidRPr="008643DB" w:rsidRDefault="008643DB">
      <w:pPr>
        <w:jc w:val="center"/>
        <w:rPr>
          <w:sz w:val="24"/>
          <w:szCs w:val="24"/>
        </w:rPr>
      </w:pPr>
    </w:p>
    <w:p w14:paraId="6638B7EA" w14:textId="77777777" w:rsidR="00ED6CFE" w:rsidRDefault="00ED6CFE">
      <w:pPr>
        <w:pStyle w:val="Zkladntextodsazen"/>
      </w:pPr>
      <w:r>
        <w:t>MK preferuje doručení žádosti prostřednictvím pošty.</w:t>
      </w:r>
    </w:p>
    <w:p w14:paraId="28F47057" w14:textId="77777777" w:rsidR="000A6E0F" w:rsidRDefault="000A6E0F">
      <w:pPr>
        <w:pStyle w:val="Zkladntextodsazen"/>
      </w:pPr>
    </w:p>
    <w:p w14:paraId="44867566" w14:textId="77777777"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="003D60BB" w:rsidRPr="008C087B">
        <w:rPr>
          <w:b/>
          <w:bCs/>
          <w:sz w:val="24"/>
          <w:szCs w:val="24"/>
          <w:lang w:eastAsia="cs-CZ"/>
        </w:rPr>
        <w:t xml:space="preserve">elektronicky </w:t>
      </w:r>
      <w:r w:rsidRPr="008C087B">
        <w:rPr>
          <w:b/>
          <w:bCs/>
          <w:sz w:val="24"/>
          <w:szCs w:val="24"/>
          <w:lang w:eastAsia="cs-CZ"/>
        </w:rPr>
        <w:t xml:space="preserve">zaslána kopie </w:t>
      </w:r>
      <w:r w:rsidR="003D60BB" w:rsidRPr="008C087B">
        <w:rPr>
          <w:b/>
          <w:bCs/>
          <w:sz w:val="24"/>
          <w:szCs w:val="24"/>
          <w:lang w:eastAsia="cs-CZ"/>
        </w:rPr>
        <w:t xml:space="preserve">kompletní </w:t>
      </w:r>
      <w:r w:rsidRPr="008C087B">
        <w:rPr>
          <w:b/>
          <w:bCs/>
          <w:sz w:val="24"/>
          <w:szCs w:val="24"/>
          <w:lang w:eastAsia="cs-CZ"/>
        </w:rPr>
        <w:t>Žádosti o poskyt</w:t>
      </w:r>
      <w:r w:rsidR="00331FC0" w:rsidRPr="008C087B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8C087B">
        <w:rPr>
          <w:bCs/>
          <w:sz w:val="24"/>
          <w:szCs w:val="24"/>
          <w:lang w:eastAsia="cs-CZ"/>
        </w:rPr>
        <w:t>(</w:t>
      </w:r>
      <w:r w:rsidR="00550F72" w:rsidRPr="008C087B">
        <w:rPr>
          <w:bCs/>
          <w:sz w:val="24"/>
          <w:szCs w:val="24"/>
          <w:lang w:eastAsia="cs-CZ"/>
        </w:rPr>
        <w:t>příloh</w:t>
      </w:r>
      <w:r w:rsidR="00331FC0" w:rsidRPr="008C087B">
        <w:rPr>
          <w:bCs/>
          <w:sz w:val="24"/>
          <w:szCs w:val="24"/>
          <w:lang w:eastAsia="cs-CZ"/>
        </w:rPr>
        <w:t>y č.</w:t>
      </w:r>
      <w:r w:rsidR="00550F72" w:rsidRPr="008C087B">
        <w:rPr>
          <w:bCs/>
          <w:sz w:val="24"/>
          <w:szCs w:val="24"/>
          <w:lang w:eastAsia="cs-CZ"/>
        </w:rPr>
        <w:t xml:space="preserve"> I.</w:t>
      </w:r>
      <w:r w:rsidR="00331FC0" w:rsidRPr="008C087B">
        <w:rPr>
          <w:bCs/>
          <w:sz w:val="24"/>
          <w:szCs w:val="24"/>
          <w:lang w:eastAsia="cs-CZ"/>
        </w:rPr>
        <w:t xml:space="preserve"> </w:t>
      </w:r>
      <w:r w:rsidR="00550F72" w:rsidRPr="008C087B">
        <w:rPr>
          <w:bCs/>
          <w:sz w:val="24"/>
          <w:szCs w:val="24"/>
          <w:lang w:eastAsia="cs-CZ"/>
        </w:rPr>
        <w:t>-</w:t>
      </w:r>
      <w:r w:rsidR="00331FC0" w:rsidRPr="008C087B">
        <w:rPr>
          <w:bCs/>
          <w:sz w:val="24"/>
          <w:szCs w:val="24"/>
          <w:lang w:eastAsia="cs-CZ"/>
        </w:rPr>
        <w:t xml:space="preserve"> </w:t>
      </w:r>
      <w:r w:rsidR="00550F72" w:rsidRPr="008C087B">
        <w:rPr>
          <w:bCs/>
          <w:sz w:val="24"/>
          <w:szCs w:val="24"/>
          <w:lang w:eastAsia="cs-CZ"/>
        </w:rPr>
        <w:t>II</w:t>
      </w:r>
      <w:r w:rsidR="001E4A3A" w:rsidRPr="008C087B">
        <w:rPr>
          <w:bCs/>
          <w:sz w:val="24"/>
          <w:szCs w:val="24"/>
          <w:lang w:eastAsia="cs-CZ"/>
        </w:rPr>
        <w:t>I</w:t>
      </w:r>
      <w:r w:rsidRPr="008C087B">
        <w:rPr>
          <w:bCs/>
          <w:sz w:val="24"/>
          <w:szCs w:val="24"/>
          <w:lang w:eastAsia="cs-CZ"/>
        </w:rPr>
        <w:t>.</w:t>
      </w:r>
      <w:r w:rsidR="00B61EDA" w:rsidRPr="008C087B">
        <w:rPr>
          <w:bCs/>
          <w:sz w:val="24"/>
          <w:szCs w:val="24"/>
          <w:lang w:eastAsia="cs-CZ"/>
        </w:rPr>
        <w:t xml:space="preserve"> včetně popisu projektu</w:t>
      </w:r>
      <w:r w:rsidR="003D60BB" w:rsidRPr="008C087B">
        <w:rPr>
          <w:bCs/>
          <w:sz w:val="24"/>
          <w:szCs w:val="24"/>
          <w:lang w:eastAsia="cs-CZ"/>
        </w:rPr>
        <w:t xml:space="preserve"> i nepovinných příloh</w:t>
      </w:r>
      <w:r w:rsidR="00331FC0" w:rsidRPr="008C087B">
        <w:rPr>
          <w:bCs/>
          <w:sz w:val="24"/>
          <w:szCs w:val="24"/>
          <w:lang w:eastAsia="cs-CZ"/>
        </w:rPr>
        <w:t>)</w:t>
      </w:r>
      <w:r w:rsidRPr="008C087B">
        <w:rPr>
          <w:sz w:val="24"/>
          <w:szCs w:val="24"/>
          <w:lang w:eastAsia="cs-CZ"/>
        </w:rPr>
        <w:t xml:space="preserve"> ve</w:t>
      </w:r>
      <w:r w:rsidR="009D4E1B" w:rsidRPr="008C087B">
        <w:rPr>
          <w:sz w:val="24"/>
          <w:szCs w:val="24"/>
          <w:lang w:eastAsia="cs-CZ"/>
        </w:rPr>
        <w:t xml:space="preserve"> </w:t>
      </w:r>
      <w:r w:rsidR="006D0DEF" w:rsidRPr="008C087B">
        <w:rPr>
          <w:sz w:val="24"/>
          <w:szCs w:val="24"/>
          <w:lang w:eastAsia="cs-CZ"/>
        </w:rPr>
        <w:t>formátu</w:t>
      </w:r>
      <w:r w:rsidR="006D0DEF">
        <w:rPr>
          <w:sz w:val="24"/>
          <w:szCs w:val="24"/>
          <w:lang w:eastAsia="cs-CZ"/>
        </w:rPr>
        <w:t xml:space="preserve"> *.doc</w:t>
      </w:r>
      <w:r w:rsidR="004562D1">
        <w:rPr>
          <w:sz w:val="24"/>
          <w:szCs w:val="24"/>
          <w:lang w:eastAsia="cs-CZ"/>
        </w:rPr>
        <w:t>, *.</w:t>
      </w:r>
      <w:proofErr w:type="spellStart"/>
      <w:r w:rsidR="004562D1">
        <w:rPr>
          <w:sz w:val="24"/>
          <w:szCs w:val="24"/>
          <w:lang w:eastAsia="cs-CZ"/>
        </w:rPr>
        <w:t>docx</w:t>
      </w:r>
      <w:proofErr w:type="spellEnd"/>
      <w:r w:rsidR="006D0DEF">
        <w:rPr>
          <w:sz w:val="24"/>
          <w:szCs w:val="24"/>
          <w:lang w:eastAsia="cs-CZ"/>
        </w:rPr>
        <w:t xml:space="preserve"> nebo</w:t>
      </w:r>
      <w:r w:rsidR="00B61EDA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45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14:paraId="54857628" w14:textId="77777777" w:rsidR="00C174EC" w:rsidRDefault="00C174EC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7552A1F1" w14:textId="2FDEFEAA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E4A3A">
        <w:rPr>
          <w:b/>
          <w:bCs/>
          <w:sz w:val="24"/>
          <w:szCs w:val="24"/>
          <w:lang w:eastAsia="cs-CZ"/>
        </w:rPr>
        <w:t>VISK</w:t>
      </w:r>
      <w:r w:rsidR="00273FBC">
        <w:rPr>
          <w:b/>
          <w:bCs/>
          <w:sz w:val="24"/>
          <w:szCs w:val="24"/>
          <w:lang w:eastAsia="cs-CZ"/>
        </w:rPr>
        <w:t>4</w:t>
      </w:r>
      <w:r w:rsidRPr="00B04BB0">
        <w:rPr>
          <w:b/>
          <w:bCs/>
          <w:sz w:val="24"/>
          <w:szCs w:val="24"/>
          <w:lang w:eastAsia="cs-CZ"/>
        </w:rPr>
        <w:t>/20</w:t>
      </w:r>
      <w:r w:rsidR="004562D1">
        <w:rPr>
          <w:b/>
          <w:bCs/>
          <w:sz w:val="24"/>
          <w:szCs w:val="24"/>
          <w:lang w:eastAsia="cs-CZ"/>
        </w:rPr>
        <w:t>2</w:t>
      </w:r>
      <w:r w:rsidR="00C174EC">
        <w:rPr>
          <w:b/>
          <w:bCs/>
          <w:sz w:val="24"/>
          <w:szCs w:val="24"/>
          <w:lang w:eastAsia="cs-CZ"/>
        </w:rPr>
        <w:t>2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7E1B9D39" w14:textId="77777777" w:rsidR="00ED6CFE" w:rsidRPr="005A5692" w:rsidRDefault="00ED6CFE">
      <w:pPr>
        <w:pStyle w:val="Zkladntextodsazen"/>
        <w:rPr>
          <w:b w:val="0"/>
        </w:rPr>
      </w:pPr>
    </w:p>
    <w:p w14:paraId="046B8B85" w14:textId="77777777" w:rsidR="005A5692" w:rsidRDefault="005A5692" w:rsidP="005A5692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2CD431E1" w14:textId="06838D26" w:rsidR="005A5692" w:rsidRDefault="005A5692" w:rsidP="005A5692">
      <w:pPr>
        <w:pStyle w:val="Zkladntextodsazen"/>
      </w:pPr>
      <w:r>
        <w:t>Dotace nebude poskytnuta žadateli, který opožděně, neúplně nebo nesprávně vyúčtoval dotaci poskytnutou M</w:t>
      </w:r>
      <w:r w:rsidR="00C174EC">
        <w:t>inisterstvem kultury v roce 2021</w:t>
      </w:r>
      <w:r w:rsidR="00640168">
        <w:t xml:space="preserve"> (§ 20 odst. 1 nařízení vlády č. 288/2002 Sb.)</w:t>
      </w:r>
    </w:p>
    <w:p w14:paraId="638A3FEE" w14:textId="77777777" w:rsidR="005A5692" w:rsidRPr="005A5692" w:rsidRDefault="005A5692">
      <w:pPr>
        <w:pStyle w:val="Zkladntextodsazen"/>
        <w:rPr>
          <w:b w:val="0"/>
        </w:rPr>
      </w:pPr>
    </w:p>
    <w:p w14:paraId="49C37A55" w14:textId="48CE3935" w:rsidR="000B21F9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C174EC">
        <w:rPr>
          <w:sz w:val="24"/>
        </w:rPr>
        <w:t xml:space="preserve"> 2022</w:t>
      </w:r>
      <w:r w:rsidR="004F0BBF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3F1930">
        <w:rPr>
          <w:sz w:val="24"/>
        </w:rPr>
        <w:t>(</w:t>
      </w:r>
      <w:hyperlink r:id="rId46" w:history="1">
        <w:r w:rsidR="003F1930">
          <w:rPr>
            <w:rStyle w:val="Hypertextovodkaz"/>
            <w:sz w:val="24"/>
          </w:rPr>
          <w:t>https://www.mkcr.cz/oblast-knihoven-532.html</w:t>
        </w:r>
      </w:hyperlink>
      <w:r w:rsidR="003F1930">
        <w:rPr>
          <w:sz w:val="24"/>
        </w:rPr>
        <w:t>)</w:t>
      </w:r>
    </w:p>
    <w:p w14:paraId="6B38E5CB" w14:textId="77777777" w:rsidR="000B21F9" w:rsidRDefault="008B265A" w:rsidP="000B21F9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47" w:history="1">
        <w:r w:rsidR="000B21F9">
          <w:rPr>
            <w:rStyle w:val="Hypertextovodkaz"/>
            <w:sz w:val="24"/>
          </w:rPr>
          <w:t>https://visk.nkp.cz/</w:t>
        </w:r>
      </w:hyperlink>
      <w:r w:rsidR="000B21F9">
        <w:rPr>
          <w:sz w:val="24"/>
        </w:rPr>
        <w:t>).</w:t>
      </w:r>
    </w:p>
    <w:p w14:paraId="00D49190" w14:textId="77777777" w:rsidR="002A73AA" w:rsidRDefault="002A73AA">
      <w:pPr>
        <w:pStyle w:val="Zkladntext"/>
        <w:widowControl/>
      </w:pPr>
    </w:p>
    <w:p w14:paraId="75E0FBAE" w14:textId="77777777" w:rsidR="00965D0C" w:rsidRDefault="00965D0C">
      <w:pPr>
        <w:pStyle w:val="Zkladntext"/>
        <w:widowControl/>
      </w:pPr>
    </w:p>
    <w:p w14:paraId="53242F28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2E31FAF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48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4E755249" w14:textId="77777777" w:rsidR="00ED6CFE" w:rsidRDefault="00ED6CFE">
      <w:pPr>
        <w:jc w:val="both"/>
        <w:rPr>
          <w:sz w:val="24"/>
        </w:rPr>
      </w:pPr>
    </w:p>
    <w:p w14:paraId="05E286BA" w14:textId="77777777"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5E5736A1" w14:textId="77777777" w:rsidR="00965D0C" w:rsidRPr="00694E43" w:rsidRDefault="00965D0C" w:rsidP="00965D0C">
      <w:pPr>
        <w:jc w:val="both"/>
        <w:rPr>
          <w:sz w:val="24"/>
        </w:rPr>
      </w:pPr>
    </w:p>
    <w:p w14:paraId="52D7AD02" w14:textId="443DEB29" w:rsidR="00D87DD8" w:rsidRPr="00694E43" w:rsidRDefault="002A2D73" w:rsidP="00D87DD8">
      <w:pPr>
        <w:pStyle w:val="Blockquote"/>
        <w:ind w:left="0"/>
      </w:pPr>
      <w:r>
        <w:rPr>
          <w:b/>
        </w:rPr>
        <w:t>Ing. Petra Vávrová</w:t>
      </w:r>
      <w:r w:rsidR="001E4A3A">
        <w:rPr>
          <w:b/>
        </w:rPr>
        <w:tab/>
      </w:r>
      <w:r w:rsidR="00D87DD8">
        <w:rPr>
          <w:b/>
        </w:rPr>
        <w:tab/>
      </w:r>
      <w:r w:rsidR="00D87DD8" w:rsidRPr="00694E43">
        <w:t xml:space="preserve"> </w:t>
      </w:r>
      <w:r w:rsidR="00D87DD8">
        <w:t xml:space="preserve">  </w:t>
      </w:r>
      <w:r w:rsidR="00D87DD8" w:rsidRPr="00694E43">
        <w:t xml:space="preserve"> e-mail</w:t>
      </w:r>
      <w:r w:rsidR="00D87DD8" w:rsidRPr="00DC6602">
        <w:t>:</w:t>
      </w:r>
      <w:r>
        <w:t xml:space="preserve"> </w:t>
      </w:r>
      <w:hyperlink r:id="rId49" w:history="1">
        <w:r w:rsidRPr="000C281B">
          <w:rPr>
            <w:rStyle w:val="Hypertextovodkaz"/>
            <w:sz w:val="24"/>
            <w:szCs w:val="24"/>
          </w:rPr>
          <w:t>petra.vavrova@nkp.cz</w:t>
        </w:r>
      </w:hyperlink>
      <w:r>
        <w:t xml:space="preserve">      </w:t>
      </w:r>
      <w:r w:rsidR="00D87DD8" w:rsidRPr="00694E43">
        <w:t xml:space="preserve">          tel.: 221 663</w:t>
      </w:r>
      <w:r w:rsidR="001E4A3A">
        <w:t> </w:t>
      </w:r>
      <w:r>
        <w:t>775</w:t>
      </w:r>
    </w:p>
    <w:p w14:paraId="3714FC7F" w14:textId="77777777" w:rsidR="000B21F9" w:rsidRDefault="00ED6CFE" w:rsidP="000B21F9">
      <w:pPr>
        <w:pStyle w:val="Blockquote"/>
        <w:spacing w:before="0" w:after="0"/>
        <w:ind w:left="0" w:right="357"/>
      </w:pPr>
      <w:r>
        <w:t>Národní knihovna ČR</w:t>
      </w:r>
    </w:p>
    <w:p w14:paraId="3B2754A7" w14:textId="77777777" w:rsidR="000B21F9" w:rsidRDefault="00ED6CFE" w:rsidP="000B21F9">
      <w:pPr>
        <w:pStyle w:val="Blockquote"/>
        <w:spacing w:before="0" w:after="0"/>
        <w:ind w:left="0" w:right="357"/>
      </w:pPr>
      <w:r>
        <w:t>Klementinum 190</w:t>
      </w:r>
    </w:p>
    <w:p w14:paraId="6EE74D34" w14:textId="775E5A4B" w:rsidR="000B21F9" w:rsidRDefault="00ED6CFE" w:rsidP="000B21F9">
      <w:pPr>
        <w:pStyle w:val="Blockquote"/>
        <w:spacing w:before="0" w:after="0"/>
        <w:ind w:left="0" w:right="357"/>
      </w:pPr>
      <w:proofErr w:type="gramStart"/>
      <w:r>
        <w:t xml:space="preserve">110 </w:t>
      </w:r>
      <w:r w:rsidR="00C174EC">
        <w:t xml:space="preserve"> </w:t>
      </w:r>
      <w:r>
        <w:t>00</w:t>
      </w:r>
      <w:r w:rsidR="00C174EC">
        <w:t xml:space="preserve"> </w:t>
      </w:r>
      <w:r>
        <w:t xml:space="preserve"> Praha</w:t>
      </w:r>
      <w:proofErr w:type="gramEnd"/>
      <w:r>
        <w:t xml:space="preserve"> 1</w:t>
      </w:r>
    </w:p>
    <w:p w14:paraId="3A89A91F" w14:textId="77777777" w:rsidR="00ED6CFE" w:rsidRDefault="00ED6CFE" w:rsidP="000B21F9">
      <w:pPr>
        <w:pStyle w:val="Blockquote"/>
        <w:ind w:left="0"/>
      </w:pPr>
      <w:r>
        <w:t xml:space="preserve">Další informace o programu VISK naleznete </w:t>
      </w:r>
      <w:proofErr w:type="gramStart"/>
      <w:r>
        <w:t>na</w:t>
      </w:r>
      <w:proofErr w:type="gramEnd"/>
      <w:r>
        <w:t>:</w:t>
      </w:r>
    </w:p>
    <w:p w14:paraId="4E29CD06" w14:textId="229212A5" w:rsidR="000B21F9" w:rsidRDefault="00A80834" w:rsidP="000B21F9">
      <w:pPr>
        <w:jc w:val="both"/>
        <w:rPr>
          <w:sz w:val="24"/>
        </w:rPr>
      </w:pPr>
      <w:hyperlink r:id="rId50" w:history="1">
        <w:r w:rsidR="002A2D73" w:rsidRPr="000C281B">
          <w:rPr>
            <w:rStyle w:val="Hypertextovodkaz"/>
            <w:sz w:val="24"/>
          </w:rPr>
          <w:t>https://visk.nkp.cz/</w:t>
        </w:r>
      </w:hyperlink>
    </w:p>
    <w:p w14:paraId="34AB32F3" w14:textId="77777777" w:rsidR="000B21F9" w:rsidRPr="000B21F9" w:rsidRDefault="000B21F9">
      <w:pPr>
        <w:jc w:val="both"/>
        <w:rPr>
          <w:rStyle w:val="Hypertextovodkaz"/>
          <w:color w:val="auto"/>
          <w:sz w:val="24"/>
          <w:szCs w:val="24"/>
        </w:rPr>
      </w:pPr>
    </w:p>
    <w:p w14:paraId="26CE70F7" w14:textId="77777777" w:rsidR="000B21F9" w:rsidRDefault="000B21F9">
      <w:pPr>
        <w:jc w:val="both"/>
        <w:rPr>
          <w:sz w:val="24"/>
          <w:szCs w:val="24"/>
        </w:rPr>
        <w:sectPr w:rsidR="000B21F9" w:rsidSect="00AB7B7E">
          <w:headerReference w:type="default" r:id="rId51"/>
          <w:footerReference w:type="default" r:id="rId52"/>
          <w:headerReference w:type="first" r:id="rId53"/>
          <w:footnotePr>
            <w:numFmt w:val="chicago"/>
          </w:footnotePr>
          <w:pgSz w:w="11905" w:h="16837"/>
          <w:pgMar w:top="1701" w:right="1417" w:bottom="1134" w:left="1417" w:header="708" w:footer="708" w:gutter="0"/>
          <w:pgNumType w:start="1"/>
          <w:cols w:space="708"/>
          <w:titlePg/>
          <w:docGrid w:linePitch="360"/>
        </w:sectPr>
      </w:pPr>
    </w:p>
    <w:p w14:paraId="58D081A8" w14:textId="77777777"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14:paraId="520AE046" w14:textId="77777777"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14:paraId="064AB9E5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45EB4897" w14:textId="77777777" w:rsidR="00C174EC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C174EC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C174EC">
        <w:rPr>
          <w:b/>
          <w:sz w:val="28"/>
        </w:rPr>
        <w:t xml:space="preserve"> literatury, </w:t>
      </w:r>
      <w:r w:rsidR="001D029F" w:rsidRPr="00B04BB0">
        <w:rPr>
          <w:b/>
          <w:sz w:val="28"/>
        </w:rPr>
        <w:t>knihoven</w:t>
      </w:r>
      <w:r w:rsidR="00C174EC">
        <w:rPr>
          <w:b/>
          <w:sz w:val="28"/>
        </w:rPr>
        <w:t>,</w:t>
      </w:r>
    </w:p>
    <w:p w14:paraId="7BCA3F35" w14:textId="0B106F1A" w:rsidR="0094593A" w:rsidRDefault="00C174EC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kulturních a kreativních průmyslů</w:t>
      </w:r>
      <w:r w:rsidR="00ED6CFE" w:rsidRPr="00B04BB0">
        <w:rPr>
          <w:b/>
          <w:sz w:val="28"/>
        </w:rPr>
        <w:t xml:space="preserve"> MK</w:t>
      </w:r>
    </w:p>
    <w:p w14:paraId="18E7DD3A" w14:textId="197B5FFB" w:rsidR="00B76AEE" w:rsidRDefault="00ED6CFE" w:rsidP="00B76A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B76AEE">
        <w:rPr>
          <w:b/>
          <w:sz w:val="28"/>
          <w:highlight w:val="lightGray"/>
        </w:rPr>
        <w:t xml:space="preserve">Národní program </w:t>
      </w:r>
      <w:r w:rsidR="00273FBC">
        <w:rPr>
          <w:b/>
          <w:sz w:val="28"/>
          <w:highlight w:val="lightGray"/>
        </w:rPr>
        <w:t>ochrany knihovních fondů</w:t>
      </w:r>
    </w:p>
    <w:p w14:paraId="121EAF0C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3E2E22F2" w14:textId="3D993313" w:rsidR="00ED6CFE" w:rsidRPr="00B04BB0" w:rsidRDefault="00640168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273FBC">
        <w:rPr>
          <w:b/>
          <w:sz w:val="28"/>
        </w:rPr>
        <w:t>2</w:t>
      </w:r>
    </w:p>
    <w:p w14:paraId="0AFF719D" w14:textId="77777777" w:rsidR="00ED6CFE" w:rsidRDefault="00ED6CFE">
      <w:pPr>
        <w:jc w:val="center"/>
        <w:rPr>
          <w:b/>
          <w:sz w:val="28"/>
        </w:rPr>
      </w:pPr>
    </w:p>
    <w:p w14:paraId="04B6436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5F44255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45AA9BE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14:paraId="352EBE0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5D3C205A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66B1FD6D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5542B8B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19175162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2E99E6EF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613D197E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14:paraId="0007D93C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14:paraId="482579D6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60BFD29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0F152E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14:paraId="39FE0B9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14:paraId="6210B1C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14:paraId="3580B8B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14:paraId="263A4E3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C27208">
        <w:rPr>
          <w:sz w:val="26"/>
        </w:rPr>
        <w:t xml:space="preserve">a MV ČR (pouze </w:t>
      </w:r>
      <w:proofErr w:type="gramStart"/>
      <w:r w:rsidR="00C27208">
        <w:rPr>
          <w:sz w:val="26"/>
        </w:rPr>
        <w:t>spolky</w:t>
      </w:r>
      <w:r>
        <w:rPr>
          <w:sz w:val="26"/>
        </w:rPr>
        <w:t>):....................................…</w:t>
      </w:r>
      <w:proofErr w:type="gramEnd"/>
      <w:r>
        <w:rPr>
          <w:sz w:val="26"/>
        </w:rPr>
        <w:t>..........</w:t>
      </w:r>
      <w:r w:rsidR="00C27208">
        <w:rPr>
          <w:sz w:val="26"/>
        </w:rPr>
        <w:t>....................</w:t>
      </w:r>
    </w:p>
    <w:p w14:paraId="25D8889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7EFD3AE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3C8E01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5C4ACE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3CCE579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14:paraId="53039B37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14:paraId="4C6678E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80625">
        <w:rPr>
          <w:sz w:val="26"/>
        </w:rPr>
        <w:t xml:space="preserve"> směrem </w:t>
      </w:r>
      <w:proofErr w:type="gramStart"/>
      <w:r w:rsidR="00B80625">
        <w:rPr>
          <w:sz w:val="26"/>
        </w:rPr>
        <w:t>dolů</w:t>
      </w:r>
      <w:r w:rsidR="00A5421B">
        <w:rPr>
          <w:sz w:val="26"/>
        </w:rPr>
        <w:t>)</w:t>
      </w:r>
      <w:r>
        <w:rPr>
          <w:sz w:val="26"/>
        </w:rPr>
        <w:t>:.......…</w:t>
      </w:r>
      <w:proofErr w:type="gramEnd"/>
      <w:r>
        <w:rPr>
          <w:sz w:val="26"/>
        </w:rPr>
        <w:t>...........</w:t>
      </w:r>
      <w:r w:rsidR="00B80625">
        <w:rPr>
          <w:sz w:val="26"/>
        </w:rPr>
        <w:t>................</w:t>
      </w:r>
    </w:p>
    <w:p w14:paraId="123818C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0F152E">
        <w:rPr>
          <w:sz w:val="26"/>
        </w:rPr>
        <w:t>.............................</w:t>
      </w:r>
      <w:proofErr w:type="gramEnd"/>
    </w:p>
    <w:p w14:paraId="0D1C0169" w14:textId="77777777" w:rsidR="000F152E" w:rsidRDefault="000F152E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Tel.:……………………………………….E-mail:…………………………………</w:t>
      </w:r>
      <w:proofErr w:type="gramStart"/>
      <w:r>
        <w:rPr>
          <w:sz w:val="26"/>
        </w:rPr>
        <w:t>…...</w:t>
      </w:r>
      <w:proofErr w:type="gramEnd"/>
    </w:p>
    <w:p w14:paraId="28AC59DF" w14:textId="77777777" w:rsidR="00ED6CFE" w:rsidRDefault="00ED6CFE">
      <w:pPr>
        <w:pStyle w:val="Zkladntextodsazen"/>
      </w:pPr>
    </w:p>
    <w:p w14:paraId="770097F9" w14:textId="77777777" w:rsidR="00ED6CFE" w:rsidRDefault="00ED6CFE">
      <w:pPr>
        <w:pStyle w:val="Zkladntextodsazen"/>
      </w:pPr>
    </w:p>
    <w:p w14:paraId="6CD33519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7DA8F3D8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2569">
        <w:t>odporu knihoven, ve znění pozdějších předpisů</w:t>
      </w:r>
      <w:r w:rsidR="00ED6CFE">
        <w:t>,</w:t>
      </w:r>
    </w:p>
    <w:p w14:paraId="559F97BC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668CE149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45AB8D21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6151FC22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214299B1" w14:textId="77777777" w:rsidR="0012495D" w:rsidRDefault="0012495D" w:rsidP="0012495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256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130EE003" w14:textId="77777777" w:rsidR="004A2569" w:rsidRDefault="004A2569" w:rsidP="004A2569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7234F7">
        <w:rPr>
          <w:bCs/>
          <w:sz w:val="24"/>
          <w:szCs w:val="24"/>
        </w:rPr>
        <w:t>,</w:t>
      </w:r>
    </w:p>
    <w:p w14:paraId="3CB49C38" w14:textId="77777777" w:rsidR="007234F7" w:rsidRPr="00CE3E11" w:rsidRDefault="007234F7" w:rsidP="007234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77D9F4F8" w14:textId="77777777" w:rsidR="00ED6CFE" w:rsidRDefault="00ED6CFE">
      <w:pPr>
        <w:jc w:val="both"/>
        <w:rPr>
          <w:sz w:val="24"/>
          <w:szCs w:val="24"/>
        </w:rPr>
      </w:pPr>
    </w:p>
    <w:p w14:paraId="7F97CC1F" w14:textId="77777777" w:rsidR="00ED6CFE" w:rsidRDefault="00ED6CFE">
      <w:pPr>
        <w:jc w:val="both"/>
        <w:rPr>
          <w:sz w:val="24"/>
          <w:szCs w:val="24"/>
        </w:rPr>
      </w:pPr>
    </w:p>
    <w:p w14:paraId="7D7EAF2E" w14:textId="77777777" w:rsidR="00ED6CFE" w:rsidRDefault="00ED6CFE">
      <w:pPr>
        <w:jc w:val="both"/>
        <w:rPr>
          <w:sz w:val="24"/>
          <w:szCs w:val="24"/>
        </w:rPr>
      </w:pPr>
    </w:p>
    <w:p w14:paraId="00136389" w14:textId="77777777"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14:paraId="02DE40EF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236DD337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74CA390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622BB6FC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217BC0F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2396757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5E257D9E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5F510E5B" w14:textId="77777777" w:rsidR="00085160" w:rsidRDefault="00085160" w:rsidP="00085160">
      <w:pPr>
        <w:pStyle w:val="BodyText21"/>
        <w:rPr>
          <w:sz w:val="26"/>
        </w:rPr>
      </w:pPr>
    </w:p>
    <w:p w14:paraId="43A0B1D8" w14:textId="77777777" w:rsidR="00E90EDD" w:rsidRPr="00F0248C" w:rsidRDefault="00E90EDD" w:rsidP="00085160">
      <w:pPr>
        <w:pStyle w:val="BodyText21"/>
        <w:rPr>
          <w:sz w:val="26"/>
        </w:rPr>
      </w:pPr>
    </w:p>
    <w:p w14:paraId="06D37DD2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A8E864D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14:paraId="48C32DD6" w14:textId="77777777" w:rsidR="00085160" w:rsidRPr="00F0248C" w:rsidRDefault="00085160" w:rsidP="00085160">
      <w:pPr>
        <w:pStyle w:val="BodyText21"/>
        <w:rPr>
          <w:sz w:val="26"/>
        </w:rPr>
      </w:pPr>
    </w:p>
    <w:p w14:paraId="02C239F2" w14:textId="77777777" w:rsidR="00085160" w:rsidRDefault="00085160" w:rsidP="00085160">
      <w:pPr>
        <w:pStyle w:val="BodyText21"/>
        <w:rPr>
          <w:sz w:val="26"/>
        </w:rPr>
      </w:pPr>
    </w:p>
    <w:p w14:paraId="7035AC2A" w14:textId="77777777"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14:paraId="561AAA64" w14:textId="77777777" w:rsidR="006A5C45" w:rsidRDefault="006A5C45" w:rsidP="006A5C45">
      <w:pPr>
        <w:jc w:val="center"/>
        <w:rPr>
          <w:sz w:val="28"/>
        </w:rPr>
      </w:pPr>
      <w:r>
        <w:rPr>
          <w:b/>
          <w:sz w:val="28"/>
        </w:rPr>
        <w:lastRenderedPageBreak/>
        <w:t>ZÁKLADNÍ ÚDAJE O ŽADATELI</w:t>
      </w:r>
      <w:r>
        <w:rPr>
          <w:rStyle w:val="Znakapoznpodarou"/>
          <w:b/>
          <w:sz w:val="28"/>
        </w:rPr>
        <w:footnoteReference w:id="2"/>
      </w:r>
    </w:p>
    <w:p w14:paraId="580794B8" w14:textId="77777777" w:rsidR="006A5C45" w:rsidRDefault="006A5C45" w:rsidP="006A5C45">
      <w:pPr>
        <w:jc w:val="center"/>
        <w:rPr>
          <w:sz w:val="28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5"/>
        <w:gridCol w:w="299"/>
        <w:gridCol w:w="808"/>
        <w:gridCol w:w="993"/>
        <w:gridCol w:w="141"/>
        <w:gridCol w:w="993"/>
        <w:gridCol w:w="141"/>
        <w:gridCol w:w="780"/>
        <w:gridCol w:w="28"/>
        <w:gridCol w:w="326"/>
        <w:gridCol w:w="764"/>
        <w:gridCol w:w="1090"/>
        <w:gridCol w:w="131"/>
        <w:gridCol w:w="850"/>
        <w:gridCol w:w="1176"/>
        <w:gridCol w:w="23"/>
        <w:gridCol w:w="7"/>
      </w:tblGrid>
      <w:tr w:rsidR="0053690E" w:rsidRPr="00B84143" w14:paraId="54EF631D" w14:textId="77777777" w:rsidTr="00CA76A9">
        <w:trPr>
          <w:gridAfter w:val="2"/>
          <w:wAfter w:w="30" w:type="dxa"/>
          <w:trHeight w:val="426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13E" w14:textId="77777777" w:rsidR="0053690E" w:rsidRPr="00B84143" w:rsidRDefault="0053690E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Typ knihovny (zatrhněte):</w:t>
            </w:r>
          </w:p>
        </w:tc>
        <w:tc>
          <w:tcPr>
            <w:tcW w:w="4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EAB" w14:textId="77777777" w:rsidR="0053690E" w:rsidRPr="00B84143" w:rsidRDefault="0053690E" w:rsidP="0053690E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Jiný typ subjektu:</w:t>
            </w:r>
          </w:p>
        </w:tc>
      </w:tr>
      <w:tr w:rsidR="00430EDD" w:rsidRPr="00B84143" w14:paraId="5772D743" w14:textId="77777777" w:rsidTr="00430EDD">
        <w:trPr>
          <w:gridAfter w:val="1"/>
          <w:wAfter w:w="7" w:type="dxa"/>
          <w:cantSplit/>
          <w:trHeight w:val="4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BA23D3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  <w:r w:rsidRPr="00B84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FD631E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D04D57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33DB78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Muzejní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7774C4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Jiná: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C76BCD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7F8731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84143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72360D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903CA2" w14:textId="7777777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6A5C45" w:rsidRPr="00B84143" w14:paraId="06F78925" w14:textId="77777777" w:rsidTr="00F93D86">
        <w:trPr>
          <w:trHeight w:val="423"/>
        </w:trPr>
        <w:tc>
          <w:tcPr>
            <w:tcW w:w="4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8F5" w14:textId="77777777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41E" w14:textId="77777777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Rozsah ohrožených fondů (uveďte níže):</w:t>
            </w:r>
          </w:p>
        </w:tc>
      </w:tr>
      <w:tr w:rsidR="006A5C45" w:rsidRPr="00B84143" w14:paraId="0636EE25" w14:textId="77777777" w:rsidTr="00F93D86">
        <w:trPr>
          <w:cantSplit/>
          <w:trHeight w:val="425"/>
        </w:trPr>
        <w:tc>
          <w:tcPr>
            <w:tcW w:w="4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68A" w14:textId="77777777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3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B85" w14:textId="77777777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1C6E9990" w14:textId="77777777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5A05DE49" w14:textId="77777777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2E2D8078" w14:textId="77777777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Další vzácné resp. ohrožené dokumenty (vyjmenovat skupiny, příp. odhad počtu):</w:t>
            </w:r>
          </w:p>
          <w:p w14:paraId="22A64F4A" w14:textId="77777777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613C9F99" w14:textId="77777777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6DC3A8FD" w14:textId="77777777" w:rsidR="006A5C45" w:rsidRPr="002B60FE" w:rsidRDefault="006A5C45" w:rsidP="001C0963">
            <w:pPr>
              <w:rPr>
                <w:sz w:val="24"/>
                <w:szCs w:val="24"/>
              </w:rPr>
            </w:pPr>
          </w:p>
        </w:tc>
      </w:tr>
      <w:tr w:rsidR="006A5C45" w:rsidRPr="00B84143" w14:paraId="25FB0FDD" w14:textId="77777777" w:rsidTr="00F93D86">
        <w:trPr>
          <w:cantSplit/>
          <w:trHeight w:val="1295"/>
        </w:trPr>
        <w:tc>
          <w:tcPr>
            <w:tcW w:w="4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6AB" w14:textId="6B6625D1" w:rsidR="00866906" w:rsidRPr="00866906" w:rsidRDefault="00866906" w:rsidP="00866906">
            <w:pPr>
              <w:pStyle w:val="Textkomente"/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Počet depozitářů</w:t>
            </w:r>
            <w:r>
              <w:rPr>
                <w:sz w:val="24"/>
                <w:szCs w:val="24"/>
              </w:rPr>
              <w:t xml:space="preserve"> (samostatných místností)</w:t>
            </w:r>
            <w:r w:rsidRPr="00866906">
              <w:rPr>
                <w:sz w:val="24"/>
                <w:szCs w:val="24"/>
              </w:rPr>
              <w:t>:</w:t>
            </w:r>
          </w:p>
          <w:p w14:paraId="62AB3F76" w14:textId="77777777" w:rsidR="00866906" w:rsidRDefault="00866906" w:rsidP="00866906">
            <w:pPr>
              <w:pStyle w:val="Textkomente"/>
              <w:rPr>
                <w:sz w:val="24"/>
                <w:szCs w:val="24"/>
              </w:rPr>
            </w:pPr>
          </w:p>
          <w:p w14:paraId="649C1D1C" w14:textId="48C5ADD9" w:rsidR="00866906" w:rsidRPr="00866906" w:rsidRDefault="00866906" w:rsidP="00866906">
            <w:pPr>
              <w:pStyle w:val="Textkomente"/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Charakterizace depozitářů:</w:t>
            </w:r>
          </w:p>
          <w:p w14:paraId="232FACD2" w14:textId="77777777" w:rsidR="00866906" w:rsidRPr="00866906" w:rsidRDefault="00866906" w:rsidP="00866906">
            <w:pPr>
              <w:pStyle w:val="Textkomen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 xml:space="preserve">novostavba/ historický objekt </w:t>
            </w:r>
          </w:p>
          <w:p w14:paraId="27CCE22E" w14:textId="3EF63FE7" w:rsidR="006A5C45" w:rsidRDefault="00866906" w:rsidP="001C0963">
            <w:pPr>
              <w:pStyle w:val="Textkomen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dostupné technologie: klimatizace/ topení/ zastínění oken/ typ stavby (be</w:t>
            </w:r>
            <w:r w:rsidR="00942AD4">
              <w:rPr>
                <w:sz w:val="24"/>
                <w:szCs w:val="24"/>
              </w:rPr>
              <w:t>ton, cihla, kámen, panel, aj.)</w:t>
            </w:r>
          </w:p>
          <w:p w14:paraId="07FE530B" w14:textId="77777777" w:rsidR="00942AD4" w:rsidRPr="00942AD4" w:rsidRDefault="00942AD4" w:rsidP="00942AD4">
            <w:pPr>
              <w:pStyle w:val="Textkomente"/>
              <w:ind w:left="720"/>
              <w:rPr>
                <w:sz w:val="24"/>
                <w:szCs w:val="24"/>
              </w:rPr>
            </w:pPr>
          </w:p>
          <w:p w14:paraId="1CC450E4" w14:textId="77777777" w:rsidR="006A5C45" w:rsidRPr="00B84143" w:rsidRDefault="006A5C45" w:rsidP="00866906">
            <w:pPr>
              <w:rPr>
                <w:sz w:val="24"/>
                <w:szCs w:val="24"/>
              </w:rPr>
            </w:pPr>
          </w:p>
        </w:tc>
        <w:tc>
          <w:tcPr>
            <w:tcW w:w="43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307" w14:textId="77777777" w:rsidR="006A5C45" w:rsidRPr="00B84143" w:rsidRDefault="006A5C45" w:rsidP="001C0963">
            <w:pPr>
              <w:rPr>
                <w:sz w:val="24"/>
                <w:szCs w:val="24"/>
              </w:rPr>
            </w:pPr>
          </w:p>
        </w:tc>
      </w:tr>
      <w:tr w:rsidR="006A5C45" w:rsidRPr="00B84143" w14:paraId="0B5B5253" w14:textId="77777777" w:rsidTr="00F93D86">
        <w:trPr>
          <w:trHeight w:val="413"/>
        </w:trPr>
        <w:tc>
          <w:tcPr>
            <w:tcW w:w="4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D3B" w14:textId="4F7C5E66" w:rsidR="006A5C45" w:rsidRPr="00B84143" w:rsidRDefault="006A5C45" w:rsidP="001C0963">
            <w:pPr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Zatrhněte současný typ připojení na Internet</w:t>
            </w:r>
            <w:r w:rsidR="00866906">
              <w:rPr>
                <w:sz w:val="24"/>
                <w:szCs w:val="24"/>
              </w:rPr>
              <w:t xml:space="preserve"> (v depozitářích) </w:t>
            </w:r>
          </w:p>
        </w:tc>
        <w:tc>
          <w:tcPr>
            <w:tcW w:w="4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FE6" w14:textId="77777777" w:rsidR="006A5C45" w:rsidRPr="00B84143" w:rsidRDefault="006A5C45" w:rsidP="001C0963">
            <w:pPr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Rychlost současná:</w:t>
            </w:r>
          </w:p>
          <w:p w14:paraId="3BDC3EA0" w14:textId="77777777" w:rsidR="006A5C45" w:rsidRPr="00B84143" w:rsidRDefault="006A5C45" w:rsidP="001C0963">
            <w:pPr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Rychlost plánovaná (a kdy):</w:t>
            </w:r>
          </w:p>
        </w:tc>
      </w:tr>
      <w:tr w:rsidR="00F93D86" w:rsidRPr="00B84143" w14:paraId="1B72E197" w14:textId="77777777" w:rsidTr="00F93D86">
        <w:trPr>
          <w:gridAfter w:val="1"/>
          <w:wAfter w:w="7" w:type="dxa"/>
          <w:trHeight w:val="568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71F798" w14:textId="77777777" w:rsidR="00F93D86" w:rsidRPr="00B84143" w:rsidRDefault="00F93D86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Optika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3459F6" w14:textId="77777777" w:rsidR="00F93D86" w:rsidRPr="00B84143" w:rsidRDefault="00F93D86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6C00BE" w14:textId="77777777" w:rsidR="00F93D86" w:rsidRPr="00B84143" w:rsidRDefault="00F93D86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ADSL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56552B6" w14:textId="77777777" w:rsidR="00F93D86" w:rsidRPr="00B84143" w:rsidRDefault="00F93D86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B22FA36" w14:textId="77777777" w:rsidR="00F93D86" w:rsidRPr="00B84143" w:rsidRDefault="00F93D86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Radiový spoj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7E5F19E" w14:textId="77777777" w:rsidR="00F93D86" w:rsidRPr="00B84143" w:rsidRDefault="00F93D86" w:rsidP="001C0963">
            <w:pPr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Jiné:</w:t>
            </w:r>
          </w:p>
        </w:tc>
      </w:tr>
    </w:tbl>
    <w:p w14:paraId="21451142" w14:textId="77777777" w:rsidR="006A5C45" w:rsidRDefault="006A5C45" w:rsidP="006A5C45">
      <w:pPr>
        <w:spacing w:line="480" w:lineRule="atLeast"/>
        <w:jc w:val="center"/>
        <w:rPr>
          <w:b/>
          <w:sz w:val="28"/>
        </w:rPr>
      </w:pPr>
    </w:p>
    <w:p w14:paraId="71B3DBAD" w14:textId="77777777" w:rsidR="006A5C45" w:rsidRDefault="006A5C45" w:rsidP="00892411">
      <w:pPr>
        <w:jc w:val="center"/>
        <w:rPr>
          <w:b/>
          <w:sz w:val="28"/>
        </w:rPr>
      </w:pPr>
    </w:p>
    <w:p w14:paraId="1BFF7FB9" w14:textId="0D3FF68A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</w:t>
      </w:r>
      <w:r w:rsidR="006A5C45">
        <w:rPr>
          <w:b/>
          <w:sz w:val="28"/>
        </w:rPr>
        <w:t>CE</w:t>
      </w:r>
      <w:r w:rsidR="00637129">
        <w:rPr>
          <w:b/>
          <w:sz w:val="28"/>
        </w:rPr>
        <w:t xml:space="preserve"> Z PODPROGRAMŮ VISK 6 a</w:t>
      </w:r>
      <w:r w:rsidR="004F7496">
        <w:rPr>
          <w:b/>
          <w:sz w:val="28"/>
        </w:rPr>
        <w:t xml:space="preserve"> VISK 7</w:t>
      </w:r>
      <w:r w:rsidR="00942AD4">
        <w:rPr>
          <w:rStyle w:val="Znakapoznpodarou"/>
          <w:b/>
          <w:sz w:val="28"/>
        </w:rPr>
        <w:footnoteReference w:id="3"/>
      </w:r>
    </w:p>
    <w:p w14:paraId="035EBC44" w14:textId="77777777" w:rsidR="00C01B49" w:rsidRDefault="00C01B49">
      <w:pPr>
        <w:spacing w:line="360" w:lineRule="auto"/>
        <w:jc w:val="both"/>
        <w:rPr>
          <w:sz w:val="28"/>
        </w:rPr>
      </w:pPr>
    </w:p>
    <w:p w14:paraId="5A2FD0B9" w14:textId="2217A881" w:rsidR="00ED6CFE" w:rsidRPr="00B04BB0" w:rsidRDefault="00640168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273FBC">
        <w:rPr>
          <w:sz w:val="28"/>
        </w:rPr>
        <w:t>1</w:t>
      </w:r>
    </w:p>
    <w:p w14:paraId="776729C9" w14:textId="77777777" w:rsidR="00ED6CFE" w:rsidRDefault="00ED6CFE">
      <w:pPr>
        <w:pStyle w:val="BodyText21"/>
        <w:spacing w:line="360" w:lineRule="auto"/>
      </w:pPr>
      <w:proofErr w:type="gramStart"/>
      <w:r>
        <w:t>Žádáno/získáno:....................................................................................................</w:t>
      </w:r>
      <w:proofErr w:type="gramEnd"/>
    </w:p>
    <w:p w14:paraId="4BBB0964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61642774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A4A7D15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6AD76B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7AFBCB1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BE6C252" w14:textId="77777777" w:rsidR="002B60FE" w:rsidRDefault="00424817" w:rsidP="00BD106D">
      <w:pPr>
        <w:jc w:val="center"/>
        <w:rPr>
          <w:sz w:val="28"/>
        </w:rPr>
      </w:pPr>
      <w:r>
        <w:rPr>
          <w:sz w:val="28"/>
        </w:rPr>
        <w:br w:type="page"/>
      </w:r>
    </w:p>
    <w:p w14:paraId="4EB98C8B" w14:textId="77777777" w:rsidR="002B60FE" w:rsidRDefault="002B60FE" w:rsidP="00BD106D">
      <w:pPr>
        <w:jc w:val="center"/>
        <w:rPr>
          <w:sz w:val="28"/>
        </w:rPr>
      </w:pPr>
    </w:p>
    <w:p w14:paraId="3F5198A6" w14:textId="4D76C34D" w:rsidR="00957E11" w:rsidRPr="00F0248C" w:rsidRDefault="00957E11" w:rsidP="00BD106D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</w:t>
      </w:r>
      <w:r w:rsidR="005E3D28">
        <w:rPr>
          <w:b/>
          <w:sz w:val="28"/>
          <w:szCs w:val="28"/>
        </w:rPr>
        <w:t>o</w:t>
      </w:r>
      <w:r w:rsidR="008432B2" w:rsidRPr="00F0248C">
        <w:rPr>
          <w:b/>
          <w:sz w:val="28"/>
          <w:szCs w:val="28"/>
        </w:rPr>
        <w:t>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14:paraId="3859DE37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6AAEA983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14:paraId="49A9F602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184F8864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3E3019C1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5658C825" w14:textId="77777777" w:rsidR="003121F6" w:rsidRPr="002B60FE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270314C6" w14:textId="77777777" w:rsidR="002B60FE" w:rsidRPr="002B60FE" w:rsidRDefault="002B60FE" w:rsidP="008432B2">
      <w:pPr>
        <w:spacing w:line="480" w:lineRule="atLeast"/>
        <w:jc w:val="center"/>
        <w:rPr>
          <w:sz w:val="28"/>
          <w:szCs w:val="28"/>
        </w:rPr>
      </w:pPr>
    </w:p>
    <w:p w14:paraId="3C40C7E5" w14:textId="77777777"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1C417F79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14:paraId="17C41249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14:paraId="57FE3F61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14:paraId="4FD2434E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506CE3B9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7C69089E" w14:textId="77777777" w:rsidR="003121F6" w:rsidRPr="002B60FE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647CA27D" w14:textId="77777777" w:rsidR="002B60FE" w:rsidRPr="002B60FE" w:rsidRDefault="002B60FE" w:rsidP="008432B2">
      <w:pPr>
        <w:spacing w:line="480" w:lineRule="atLeast"/>
        <w:jc w:val="center"/>
        <w:rPr>
          <w:sz w:val="28"/>
          <w:szCs w:val="28"/>
        </w:rPr>
      </w:pPr>
    </w:p>
    <w:p w14:paraId="1C727073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6D50B9DA" w14:textId="77777777" w:rsidR="00ED6CFE" w:rsidRDefault="00ED6CFE">
      <w:pPr>
        <w:jc w:val="both"/>
        <w:rPr>
          <w:sz w:val="24"/>
        </w:rPr>
      </w:pPr>
    </w:p>
    <w:p w14:paraId="4CF6C460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1D86B2C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4A10E8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37B9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8BA7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382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1743B3CC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5B6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49B17E8F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B85300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3754F2AE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EEC23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29DC35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5C017A" w14:textId="77777777" w:rsidR="00ED6CFE" w:rsidRDefault="00ED6CFE">
            <w:pPr>
              <w:snapToGrid w:val="0"/>
              <w:jc w:val="right"/>
            </w:pPr>
          </w:p>
        </w:tc>
      </w:tr>
      <w:tr w:rsidR="00ED6CFE" w14:paraId="03BCB2B7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9511A9A" w14:textId="7777777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77659F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2653DC8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338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520F7CB4" w14:textId="0C63B09F" w:rsidR="00ED6CFE" w:rsidRDefault="00ED6CFE">
      <w:pPr>
        <w:jc w:val="both"/>
        <w:rPr>
          <w:b/>
        </w:rPr>
      </w:pPr>
    </w:p>
    <w:p w14:paraId="677B6FBE" w14:textId="77777777" w:rsidR="00273FBC" w:rsidRDefault="00273FBC">
      <w:pPr>
        <w:jc w:val="both"/>
        <w:rPr>
          <w:b/>
        </w:rPr>
      </w:pPr>
    </w:p>
    <w:p w14:paraId="372FF6E8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2FF18910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033D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16A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AFD4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2378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0B94B8F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023F5D0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E9A25F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AAE98A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C2B6" w14:textId="77777777" w:rsidR="00ED6CFE" w:rsidRDefault="00ED6CFE">
            <w:pPr>
              <w:snapToGrid w:val="0"/>
              <w:jc w:val="right"/>
            </w:pPr>
          </w:p>
        </w:tc>
      </w:tr>
      <w:tr w:rsidR="00ED6CFE" w14:paraId="2C857375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3892835" w14:textId="4A992C4B" w:rsidR="008441DA" w:rsidRDefault="00ED6CFE" w:rsidP="00273FBC">
            <w:pPr>
              <w:pStyle w:val="Odstavecseseznamem"/>
              <w:numPr>
                <w:ilvl w:val="0"/>
                <w:numId w:val="15"/>
              </w:numPr>
              <w:snapToGrid w:val="0"/>
              <w:jc w:val="both"/>
            </w:pPr>
            <w:r>
              <w:t>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FD86DD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CFAC33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2DAF" w14:textId="77777777" w:rsidR="00ED6CFE" w:rsidRDefault="00ED6CFE">
            <w:pPr>
              <w:snapToGrid w:val="0"/>
              <w:jc w:val="right"/>
            </w:pPr>
          </w:p>
        </w:tc>
      </w:tr>
      <w:tr w:rsidR="00ED6CFE" w14:paraId="4017BC6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6AB2407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91CFD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ADE9CB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8BEC" w14:textId="77777777" w:rsidR="00ED6CFE" w:rsidRDefault="00ED6CFE">
            <w:pPr>
              <w:snapToGrid w:val="0"/>
              <w:jc w:val="right"/>
            </w:pPr>
          </w:p>
        </w:tc>
      </w:tr>
      <w:tr w:rsidR="00ED6CFE" w14:paraId="177651E0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9A42CFC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A5EB0C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DB0144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6707207D" w14:textId="77777777" w:rsidR="00ED6CFE" w:rsidRDefault="00ED6CFE">
            <w:pPr>
              <w:snapToGrid w:val="0"/>
              <w:jc w:val="right"/>
            </w:pPr>
          </w:p>
        </w:tc>
      </w:tr>
      <w:tr w:rsidR="00ED6CFE" w14:paraId="5EFE179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B885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9E5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5F34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E6E8" w14:textId="77777777" w:rsidR="00ED6CFE" w:rsidRDefault="00ED6CFE">
            <w:pPr>
              <w:snapToGrid w:val="0"/>
              <w:jc w:val="right"/>
            </w:pPr>
          </w:p>
        </w:tc>
      </w:tr>
      <w:tr w:rsidR="00ED6CFE" w14:paraId="4A342397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DBD65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BBD52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EDF0F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414657" w14:textId="77777777" w:rsidR="00ED6CFE" w:rsidRDefault="00ED6CFE">
            <w:pPr>
              <w:snapToGrid w:val="0"/>
              <w:jc w:val="right"/>
            </w:pPr>
          </w:p>
        </w:tc>
      </w:tr>
    </w:tbl>
    <w:p w14:paraId="4D46233C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008CCCF2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2844C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26BC" w14:textId="77777777" w:rsidR="00ED6CFE" w:rsidRDefault="00ED6CFE">
            <w:pPr>
              <w:snapToGrid w:val="0"/>
              <w:jc w:val="right"/>
            </w:pPr>
          </w:p>
        </w:tc>
      </w:tr>
    </w:tbl>
    <w:p w14:paraId="349F20CE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B80625">
        <w:rPr>
          <w:u w:val="single"/>
        </w:rPr>
        <w:t>(na celé tisíce směrem dolů).</w:t>
      </w:r>
    </w:p>
    <w:p w14:paraId="57BA3DDA" w14:textId="77777777" w:rsidR="00ED6CFE" w:rsidRDefault="00ED6CFE">
      <w:pPr>
        <w:jc w:val="both"/>
      </w:pPr>
    </w:p>
    <w:p w14:paraId="59EF3C4C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49E91A62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0EA5F53A" w14:textId="192E9A85" w:rsidR="00ED6CFE" w:rsidRDefault="00DE4429" w:rsidP="00DE4429">
      <w:pPr>
        <w:ind w:left="284"/>
        <w:jc w:val="both"/>
      </w:pPr>
      <w:r>
        <w:t xml:space="preserve">1) </w:t>
      </w:r>
      <w:r w:rsidR="00ED6CFE">
        <w:t>nákupy - nákup drob</w:t>
      </w:r>
      <w:r>
        <w:t>ného hmotného majetku</w:t>
      </w:r>
      <w:r w:rsidR="00ED6CFE">
        <w:t>,</w:t>
      </w:r>
    </w:p>
    <w:p w14:paraId="1FD27138" w14:textId="008A1539" w:rsidR="008441DA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6E4410AB" w14:textId="7AEC2A74" w:rsidR="003C29D9" w:rsidRDefault="00DE4429" w:rsidP="00DE4429">
      <w:pPr>
        <w:ind w:left="284"/>
        <w:jc w:val="both"/>
      </w:pPr>
      <w:r>
        <w:t xml:space="preserve">2) </w:t>
      </w:r>
      <w:r w:rsidR="00ED6CFE">
        <w:t>služby –</w:t>
      </w:r>
      <w:r w:rsidR="005E3D28">
        <w:t xml:space="preserve"> </w:t>
      </w:r>
      <w:r>
        <w:t xml:space="preserve">např. </w:t>
      </w:r>
      <w:r w:rsidR="00D471C2">
        <w:t>odkyselování, výroba obalů, mikrobiologické kontroly, restaurátorské</w:t>
      </w:r>
      <w:r>
        <w:t>/konzervátorské zásahy,</w:t>
      </w:r>
    </w:p>
    <w:p w14:paraId="44406BFA" w14:textId="4C6F86AF" w:rsidR="003C29D9" w:rsidRDefault="00DE4429" w:rsidP="00DE4429">
      <w:pPr>
        <w:ind w:firstLine="284"/>
        <w:jc w:val="both"/>
      </w:pPr>
      <w:r>
        <w:t xml:space="preserve">3) </w:t>
      </w:r>
      <w:r w:rsidR="003C29D9">
        <w:t>ostatní osobní náklady,</w:t>
      </w:r>
    </w:p>
    <w:p w14:paraId="6D8EBBF1" w14:textId="2DB77929" w:rsidR="00DE4429" w:rsidRDefault="00DE4429" w:rsidP="00DE4429">
      <w:pPr>
        <w:ind w:firstLine="284"/>
        <w:jc w:val="both"/>
      </w:pPr>
      <w:r>
        <w:t xml:space="preserve">4) </w:t>
      </w:r>
      <w:r w:rsidR="00490014">
        <w:t>ostatní – n</w:t>
      </w:r>
      <w:r w:rsidR="00430EDD">
        <w:t>apř.</w:t>
      </w:r>
      <w:r w:rsidR="00BD106D">
        <w:t xml:space="preserve"> pojištění, platy.</w:t>
      </w:r>
    </w:p>
    <w:p w14:paraId="7055E74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95835A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44DCEC56" w14:textId="77777777" w:rsidR="00212E8E" w:rsidRDefault="00212E8E" w:rsidP="00212E8E">
      <w:pPr>
        <w:jc w:val="center"/>
        <w:rPr>
          <w:sz w:val="24"/>
        </w:rPr>
      </w:pPr>
    </w:p>
    <w:p w14:paraId="55DC32EE" w14:textId="4D374089" w:rsidR="00212E8E" w:rsidRDefault="00212E8E" w:rsidP="007A26F9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7B9AAE12" w14:textId="77777777" w:rsidR="00212E8E" w:rsidRDefault="00212E8E" w:rsidP="00212E8E">
      <w:pPr>
        <w:jc w:val="both"/>
        <w:rPr>
          <w:sz w:val="24"/>
        </w:rPr>
      </w:pPr>
    </w:p>
    <w:p w14:paraId="7814F208" w14:textId="77777777" w:rsidR="00212E8E" w:rsidRDefault="00212E8E" w:rsidP="00212E8E">
      <w:pPr>
        <w:jc w:val="both"/>
        <w:rPr>
          <w:sz w:val="24"/>
        </w:rPr>
      </w:pPr>
    </w:p>
    <w:p w14:paraId="569602BC" w14:textId="77777777" w:rsidR="00430EDD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430EDD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430EDD">
        <w:rPr>
          <w:sz w:val="24"/>
        </w:rPr>
        <w:t>podle druhu práce, počtu hodin (výše úvazků) a výše odměny.</w:t>
      </w:r>
    </w:p>
    <w:p w14:paraId="53F3BA71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48445A37" w14:textId="77777777" w:rsidR="00212E8E" w:rsidRDefault="00212E8E" w:rsidP="00212E8E">
      <w:pPr>
        <w:ind w:left="360"/>
        <w:jc w:val="both"/>
        <w:rPr>
          <w:sz w:val="24"/>
        </w:rPr>
      </w:pPr>
    </w:p>
    <w:p w14:paraId="0145CFAB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6E3C84DF" w14:textId="77777777" w:rsidR="00212E8E" w:rsidRDefault="00212E8E" w:rsidP="00212E8E">
      <w:pPr>
        <w:ind w:left="360"/>
        <w:jc w:val="both"/>
        <w:rPr>
          <w:sz w:val="24"/>
        </w:rPr>
      </w:pPr>
    </w:p>
    <w:p w14:paraId="22C2503B" w14:textId="602F50EA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14:paraId="138CB822" w14:textId="77777777" w:rsidR="00212E8E" w:rsidRDefault="00212E8E" w:rsidP="00212E8E">
      <w:pPr>
        <w:ind w:left="360"/>
        <w:jc w:val="both"/>
        <w:rPr>
          <w:sz w:val="24"/>
        </w:rPr>
      </w:pPr>
    </w:p>
    <w:p w14:paraId="1880BBE2" w14:textId="77777777" w:rsidR="00212E8E" w:rsidRDefault="00212E8E" w:rsidP="00212E8E">
      <w:pPr>
        <w:ind w:left="360"/>
        <w:jc w:val="both"/>
        <w:rPr>
          <w:sz w:val="24"/>
        </w:rPr>
      </w:pPr>
    </w:p>
    <w:p w14:paraId="1DB4842D" w14:textId="77777777" w:rsidR="00212E8E" w:rsidRDefault="00212E8E" w:rsidP="00212E8E">
      <w:pPr>
        <w:jc w:val="both"/>
        <w:rPr>
          <w:sz w:val="24"/>
        </w:rPr>
      </w:pPr>
    </w:p>
    <w:p w14:paraId="313F793B" w14:textId="77777777" w:rsidR="00212E8E" w:rsidRDefault="00212E8E" w:rsidP="00212E8E">
      <w:pPr>
        <w:jc w:val="both"/>
        <w:rPr>
          <w:sz w:val="24"/>
        </w:rPr>
      </w:pPr>
    </w:p>
    <w:p w14:paraId="6B1A9FD4" w14:textId="77777777" w:rsidR="00212E8E" w:rsidRDefault="00212E8E" w:rsidP="00212E8E">
      <w:pPr>
        <w:jc w:val="both"/>
        <w:rPr>
          <w:sz w:val="24"/>
        </w:rPr>
      </w:pPr>
    </w:p>
    <w:p w14:paraId="77726838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7B15353C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7A8399A" w14:textId="77777777" w:rsidR="00212E8E" w:rsidRDefault="00212E8E" w:rsidP="00212E8E">
      <w:pPr>
        <w:jc w:val="both"/>
        <w:rPr>
          <w:sz w:val="24"/>
        </w:rPr>
      </w:pPr>
    </w:p>
    <w:p w14:paraId="0BB6BE10" w14:textId="77777777" w:rsidR="00212E8E" w:rsidRDefault="00212E8E" w:rsidP="00212E8E">
      <w:pPr>
        <w:jc w:val="both"/>
        <w:rPr>
          <w:sz w:val="24"/>
        </w:rPr>
      </w:pPr>
    </w:p>
    <w:p w14:paraId="7CA61BB0" w14:textId="77777777" w:rsidR="00212E8E" w:rsidRDefault="00212E8E" w:rsidP="00212E8E">
      <w:pPr>
        <w:jc w:val="both"/>
        <w:rPr>
          <w:sz w:val="24"/>
        </w:rPr>
      </w:pPr>
    </w:p>
    <w:p w14:paraId="0B8131C4" w14:textId="77777777" w:rsidR="00212E8E" w:rsidRDefault="00212E8E" w:rsidP="00212E8E">
      <w:pPr>
        <w:jc w:val="both"/>
        <w:rPr>
          <w:sz w:val="24"/>
        </w:rPr>
      </w:pPr>
    </w:p>
    <w:p w14:paraId="765EE55F" w14:textId="77777777" w:rsidR="00212E8E" w:rsidRDefault="00212E8E" w:rsidP="00212E8E">
      <w:pPr>
        <w:jc w:val="both"/>
        <w:rPr>
          <w:sz w:val="24"/>
        </w:rPr>
      </w:pPr>
    </w:p>
    <w:p w14:paraId="31925E0E" w14:textId="77777777" w:rsidR="00212E8E" w:rsidRDefault="00212E8E" w:rsidP="00212E8E">
      <w:pPr>
        <w:jc w:val="both"/>
        <w:rPr>
          <w:sz w:val="24"/>
        </w:rPr>
      </w:pPr>
    </w:p>
    <w:p w14:paraId="572F1255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43DF1926" w14:textId="77777777" w:rsidR="00212E8E" w:rsidRPr="00EE4DF1" w:rsidRDefault="00212E8E" w:rsidP="00212E8E">
      <w:pPr>
        <w:jc w:val="both"/>
        <w:rPr>
          <w:sz w:val="24"/>
        </w:rPr>
      </w:pPr>
    </w:p>
    <w:p w14:paraId="60D4B193" w14:textId="77777777" w:rsidR="00EE4DF1" w:rsidRPr="00EE4DF1" w:rsidRDefault="00EE4DF1" w:rsidP="00212E8E">
      <w:pPr>
        <w:jc w:val="both"/>
        <w:rPr>
          <w:sz w:val="24"/>
        </w:rPr>
      </w:pPr>
    </w:p>
    <w:p w14:paraId="5AAD4E62" w14:textId="77777777" w:rsidR="003416C7" w:rsidRDefault="003416C7" w:rsidP="007F2DE7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III</w:t>
      </w:r>
    </w:p>
    <w:p w14:paraId="45A4FAB7" w14:textId="77777777" w:rsidR="009D5986" w:rsidRDefault="009D5986" w:rsidP="005279C1">
      <w:pPr>
        <w:pStyle w:val="Nadpis2"/>
        <w:jc w:val="center"/>
        <w:rPr>
          <w:rFonts w:ascii="Times New Roman" w:hAnsi="Times New Roman"/>
          <w:sz w:val="32"/>
        </w:rPr>
      </w:pPr>
    </w:p>
    <w:p w14:paraId="653314A5" w14:textId="77777777" w:rsidR="005279C1" w:rsidRDefault="005279C1" w:rsidP="005279C1">
      <w:pPr>
        <w:pStyle w:val="Nadpis2"/>
        <w:jc w:val="center"/>
        <w:rPr>
          <w:rFonts w:ascii="Times New Roman" w:hAnsi="Times New Roman"/>
          <w:sz w:val="32"/>
        </w:rPr>
      </w:pPr>
      <w:r w:rsidRPr="005279C1">
        <w:rPr>
          <w:rFonts w:ascii="Times New Roman" w:hAnsi="Times New Roman"/>
          <w:sz w:val="32"/>
        </w:rPr>
        <w:t>Čestné prohlášení</w:t>
      </w:r>
    </w:p>
    <w:p w14:paraId="73ABF9CC" w14:textId="77777777" w:rsidR="009D5986" w:rsidRDefault="009D5986" w:rsidP="009D5986"/>
    <w:p w14:paraId="279AEA9E" w14:textId="77777777" w:rsidR="009D5986" w:rsidRPr="009D5986" w:rsidRDefault="009D5986" w:rsidP="009D5986"/>
    <w:p w14:paraId="7D276B43" w14:textId="482D93B0" w:rsidR="005279C1" w:rsidRPr="00624A93" w:rsidRDefault="00624A93" w:rsidP="00DF7087">
      <w:pPr>
        <w:jc w:val="both"/>
        <w:rPr>
          <w:sz w:val="24"/>
          <w:szCs w:val="24"/>
        </w:rPr>
      </w:pPr>
      <w:r w:rsidRPr="00624A93">
        <w:rPr>
          <w:sz w:val="24"/>
          <w:szCs w:val="24"/>
        </w:rPr>
        <w:t xml:space="preserve">V rámci podprogramu VISK </w:t>
      </w:r>
      <w:r w:rsidR="005148D0">
        <w:rPr>
          <w:sz w:val="24"/>
          <w:szCs w:val="24"/>
        </w:rPr>
        <w:t>4</w:t>
      </w:r>
      <w:r w:rsidRPr="00624A93">
        <w:rPr>
          <w:sz w:val="24"/>
          <w:szCs w:val="24"/>
        </w:rPr>
        <w:t xml:space="preserve"> </w:t>
      </w:r>
      <w:r w:rsidR="009D5986">
        <w:rPr>
          <w:sz w:val="24"/>
          <w:szCs w:val="24"/>
        </w:rPr>
        <w:t xml:space="preserve">Ministerstva kultury </w:t>
      </w:r>
      <w:r w:rsidRPr="00624A93">
        <w:rPr>
          <w:sz w:val="24"/>
          <w:szCs w:val="24"/>
        </w:rPr>
        <w:t>žádám o dotaci na zajištění těchto aktivit</w:t>
      </w:r>
      <w:r w:rsidRPr="00624A93">
        <w:rPr>
          <w:rStyle w:val="Znakapoznpodarou"/>
          <w:sz w:val="24"/>
          <w:szCs w:val="24"/>
        </w:rPr>
        <w:footnoteReference w:id="6"/>
      </w:r>
      <w:r w:rsidRPr="00624A93">
        <w:rPr>
          <w:sz w:val="24"/>
          <w:szCs w:val="24"/>
        </w:rPr>
        <w:t>:</w:t>
      </w:r>
    </w:p>
    <w:p w14:paraId="6C4AEE8F" w14:textId="77777777" w:rsidR="00624A93" w:rsidRPr="00624A93" w:rsidRDefault="00624A93" w:rsidP="005279C1">
      <w:pPr>
        <w:rPr>
          <w:sz w:val="24"/>
          <w:szCs w:val="24"/>
        </w:rPr>
      </w:pPr>
    </w:p>
    <w:p w14:paraId="11AEE2A8" w14:textId="59903137" w:rsidR="00624A93" w:rsidRPr="00AF4665" w:rsidRDefault="00624A93" w:rsidP="00624A93">
      <w:pPr>
        <w:pStyle w:val="Odstavecseseznamem1"/>
        <w:suppressAutoHyphens w:val="0"/>
        <w:autoSpaceDE/>
        <w:ind w:left="0"/>
        <w:jc w:val="both"/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 xml:space="preserve">1) </w:t>
      </w:r>
      <w:r w:rsidR="005148D0" w:rsidRPr="00AF4665">
        <w:rPr>
          <w:b/>
          <w:sz w:val="24"/>
          <w:szCs w:val="24"/>
        </w:rPr>
        <w:t>Ochrana knihovních fondů (průzkumy, restaurování, konzervace apod.)</w:t>
      </w:r>
      <w:r w:rsidRPr="00AF4665">
        <w:rPr>
          <w:b/>
          <w:sz w:val="24"/>
          <w:szCs w:val="24"/>
        </w:rPr>
        <w:tab/>
        <w:t>ANO x NE</w:t>
      </w:r>
    </w:p>
    <w:p w14:paraId="7D3A007F" w14:textId="77777777" w:rsidR="00624A93" w:rsidRPr="00AF4665" w:rsidRDefault="00624A93" w:rsidP="005279C1">
      <w:pPr>
        <w:rPr>
          <w:sz w:val="22"/>
          <w:szCs w:val="22"/>
        </w:rPr>
      </w:pPr>
    </w:p>
    <w:p w14:paraId="2D09801A" w14:textId="581057D3" w:rsidR="00624A93" w:rsidRPr="00AF4665" w:rsidRDefault="005148D0" w:rsidP="00624A93">
      <w:pPr>
        <w:pStyle w:val="Odstavecseseznamem1"/>
        <w:ind w:left="0"/>
        <w:jc w:val="both"/>
        <w:rPr>
          <w:b/>
          <w:sz w:val="24"/>
          <w:szCs w:val="24"/>
        </w:rPr>
      </w:pPr>
      <w:r w:rsidRPr="00AF4665">
        <w:rPr>
          <w:b/>
          <w:bCs/>
          <w:sz w:val="24"/>
          <w:szCs w:val="24"/>
        </w:rPr>
        <w:t>2</w:t>
      </w:r>
      <w:r w:rsidR="00624A93" w:rsidRPr="00AF4665">
        <w:rPr>
          <w:b/>
          <w:bCs/>
          <w:sz w:val="24"/>
          <w:szCs w:val="24"/>
        </w:rPr>
        <w:t>) Zhotovení ochranných obalů z lepenky archivních kvalit</w:t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/>
          <w:bCs/>
          <w:sz w:val="24"/>
          <w:szCs w:val="24"/>
        </w:rPr>
        <w:t>ANO x NE</w:t>
      </w:r>
    </w:p>
    <w:p w14:paraId="60844221" w14:textId="77777777" w:rsidR="00624A93" w:rsidRPr="00AF4665" w:rsidRDefault="00624A93" w:rsidP="005279C1">
      <w:pPr>
        <w:rPr>
          <w:sz w:val="22"/>
          <w:szCs w:val="22"/>
        </w:rPr>
      </w:pPr>
    </w:p>
    <w:p w14:paraId="4CE9E047" w14:textId="32C1D376" w:rsidR="00624A93" w:rsidRPr="00AF4665" w:rsidRDefault="005148D0" w:rsidP="00624A93">
      <w:pPr>
        <w:pStyle w:val="Odstavecseseznamem1"/>
        <w:ind w:left="0"/>
        <w:jc w:val="both"/>
        <w:rPr>
          <w:b/>
          <w:bCs/>
          <w:sz w:val="24"/>
          <w:u w:val="single"/>
        </w:rPr>
      </w:pPr>
      <w:r w:rsidRPr="00AF4665">
        <w:rPr>
          <w:b/>
          <w:bCs/>
          <w:sz w:val="24"/>
        </w:rPr>
        <w:t>3</w:t>
      </w:r>
      <w:r w:rsidR="00624A93" w:rsidRPr="00AF4665">
        <w:rPr>
          <w:b/>
          <w:bCs/>
          <w:sz w:val="24"/>
        </w:rPr>
        <w:t>) Odkyselení svazků postižených degradací dřevitého papíru</w:t>
      </w:r>
      <w:r w:rsidR="00624A93" w:rsidRPr="00AF4665">
        <w:rPr>
          <w:b/>
          <w:bCs/>
          <w:sz w:val="24"/>
        </w:rPr>
        <w:tab/>
      </w:r>
      <w:r w:rsidR="00624A93" w:rsidRPr="00AF4665">
        <w:rPr>
          <w:b/>
          <w:bCs/>
          <w:sz w:val="24"/>
        </w:rPr>
        <w:tab/>
      </w:r>
      <w:r w:rsidR="00624A93" w:rsidRPr="00AF4665">
        <w:rPr>
          <w:b/>
          <w:bCs/>
          <w:sz w:val="24"/>
        </w:rPr>
        <w:tab/>
        <w:t>ANO x NE</w:t>
      </w:r>
    </w:p>
    <w:p w14:paraId="434DDA09" w14:textId="77777777" w:rsidR="00624A93" w:rsidRPr="00AF4665" w:rsidRDefault="00624A93" w:rsidP="005279C1">
      <w:pPr>
        <w:rPr>
          <w:sz w:val="22"/>
          <w:szCs w:val="22"/>
        </w:rPr>
      </w:pPr>
    </w:p>
    <w:p w14:paraId="1549377C" w14:textId="2E09772C" w:rsidR="00AF4665" w:rsidRPr="00AF4665" w:rsidRDefault="005148D0" w:rsidP="008441DA">
      <w:pPr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>4</w:t>
      </w:r>
      <w:r w:rsidR="00624A93" w:rsidRPr="00AF4665">
        <w:rPr>
          <w:b/>
          <w:sz w:val="24"/>
          <w:szCs w:val="24"/>
        </w:rPr>
        <w:t xml:space="preserve">) </w:t>
      </w:r>
      <w:r w:rsidRPr="00AF4665">
        <w:rPr>
          <w:b/>
          <w:sz w:val="24"/>
          <w:szCs w:val="24"/>
        </w:rPr>
        <w:t>Měření klimatických parametrů (pořízení zařízení, přístrojů apod.)</w:t>
      </w:r>
      <w:r w:rsidR="00AF4665">
        <w:rPr>
          <w:b/>
          <w:sz w:val="24"/>
          <w:szCs w:val="24"/>
        </w:rPr>
        <w:t>,</w:t>
      </w:r>
    </w:p>
    <w:p w14:paraId="03425052" w14:textId="3C2D93B9" w:rsidR="00624A93" w:rsidRPr="00AF4665" w:rsidRDefault="00AF4665" w:rsidP="008441DA">
      <w:pPr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>prevence škod při živelních pohromách</w:t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="008441DA" w:rsidRPr="00AF4665">
        <w:rPr>
          <w:b/>
          <w:sz w:val="24"/>
          <w:szCs w:val="24"/>
        </w:rPr>
        <w:tab/>
      </w:r>
      <w:r w:rsidR="008441DA" w:rsidRPr="00AF4665">
        <w:rPr>
          <w:b/>
          <w:sz w:val="24"/>
          <w:szCs w:val="24"/>
        </w:rPr>
        <w:tab/>
      </w:r>
      <w:r w:rsidR="00624A93" w:rsidRPr="00AF4665">
        <w:rPr>
          <w:b/>
          <w:sz w:val="24"/>
          <w:szCs w:val="24"/>
        </w:rPr>
        <w:t>ANO x NE</w:t>
      </w:r>
    </w:p>
    <w:p w14:paraId="5538E9D2" w14:textId="2D77E568" w:rsidR="00332C70" w:rsidRDefault="00332C70" w:rsidP="005279C1">
      <w:pPr>
        <w:rPr>
          <w:sz w:val="22"/>
          <w:szCs w:val="22"/>
        </w:rPr>
      </w:pPr>
    </w:p>
    <w:p w14:paraId="6BA88A11" w14:textId="77777777" w:rsidR="005148D0" w:rsidRDefault="005148D0" w:rsidP="005279C1">
      <w:pPr>
        <w:rPr>
          <w:sz w:val="22"/>
          <w:szCs w:val="22"/>
        </w:rPr>
      </w:pPr>
    </w:p>
    <w:p w14:paraId="036EEF44" w14:textId="77777777" w:rsidR="00332C70" w:rsidRDefault="00332C70" w:rsidP="005279C1">
      <w:pPr>
        <w:rPr>
          <w:sz w:val="22"/>
          <w:szCs w:val="22"/>
        </w:rPr>
      </w:pPr>
    </w:p>
    <w:p w14:paraId="51DDAC3D" w14:textId="77777777" w:rsidR="00097F92" w:rsidRDefault="00097F92" w:rsidP="005279C1">
      <w:pPr>
        <w:rPr>
          <w:sz w:val="22"/>
          <w:szCs w:val="22"/>
        </w:rPr>
      </w:pPr>
    </w:p>
    <w:p w14:paraId="40258444" w14:textId="77777777" w:rsidR="00097F92" w:rsidRPr="000D0C1E" w:rsidRDefault="00097F92" w:rsidP="00097F92">
      <w:pPr>
        <w:jc w:val="both"/>
        <w:rPr>
          <w:sz w:val="22"/>
          <w:szCs w:val="22"/>
        </w:rPr>
      </w:pPr>
      <w:proofErr w:type="gramStart"/>
      <w:r w:rsidRPr="000D0C1E">
        <w:rPr>
          <w:sz w:val="22"/>
          <w:szCs w:val="22"/>
        </w:rPr>
        <w:t>V......................dne</w:t>
      </w:r>
      <w:proofErr w:type="gramEnd"/>
      <w:r w:rsidRPr="000D0C1E">
        <w:rPr>
          <w:sz w:val="22"/>
          <w:szCs w:val="22"/>
        </w:rPr>
        <w:t>..............</w:t>
      </w:r>
    </w:p>
    <w:p w14:paraId="7A4FF1F3" w14:textId="77777777" w:rsidR="00097F92" w:rsidRPr="000D0C1E" w:rsidRDefault="00700E96" w:rsidP="00097F92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97F92" w:rsidRPr="000D0C1E">
        <w:rPr>
          <w:sz w:val="22"/>
          <w:szCs w:val="22"/>
        </w:rPr>
        <w:t>................................................................................</w:t>
      </w:r>
    </w:p>
    <w:p w14:paraId="680201E4" w14:textId="77777777" w:rsidR="00097F92" w:rsidRPr="000D0C1E" w:rsidRDefault="00700E96" w:rsidP="00097F92">
      <w:pPr>
        <w:pStyle w:val="BodyText21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podpis žadatele, </w:t>
      </w:r>
      <w:r w:rsidR="00097F92" w:rsidRPr="000D0C1E">
        <w:rPr>
          <w:sz w:val="22"/>
          <w:szCs w:val="22"/>
        </w:rPr>
        <w:t>razítko</w:t>
      </w:r>
      <w:r w:rsidR="00097F92" w:rsidRPr="000D0C1E">
        <w:rPr>
          <w:sz w:val="22"/>
          <w:szCs w:val="22"/>
        </w:rPr>
        <w:tab/>
        <w:t>(u právnické osoby)</w:t>
      </w:r>
    </w:p>
    <w:p w14:paraId="300F8988" w14:textId="77777777" w:rsidR="00097F92" w:rsidRPr="000D0C1E" w:rsidRDefault="00097F92" w:rsidP="00097F92">
      <w:pPr>
        <w:pStyle w:val="BodyText21"/>
        <w:rPr>
          <w:sz w:val="22"/>
          <w:szCs w:val="22"/>
        </w:rPr>
      </w:pPr>
    </w:p>
    <w:p w14:paraId="5F1BE9FD" w14:textId="77777777" w:rsidR="00097F92" w:rsidRPr="000D0C1E" w:rsidRDefault="00097F92" w:rsidP="00097F92">
      <w:pPr>
        <w:pStyle w:val="BodyText21"/>
        <w:rPr>
          <w:sz w:val="22"/>
          <w:szCs w:val="22"/>
        </w:rPr>
      </w:pPr>
    </w:p>
    <w:p w14:paraId="4CEC88F8" w14:textId="77777777" w:rsidR="00097F92" w:rsidRDefault="00097F92" w:rsidP="00097F92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294F67D0" w14:textId="77777777" w:rsidR="00700E96" w:rsidRPr="000D0C1E" w:rsidRDefault="00700E96" w:rsidP="00097F92">
      <w:pPr>
        <w:pStyle w:val="BodyText21"/>
        <w:rPr>
          <w:sz w:val="22"/>
          <w:szCs w:val="22"/>
        </w:rPr>
      </w:pPr>
    </w:p>
    <w:p w14:paraId="664E689B" w14:textId="77777777" w:rsidR="00097F92" w:rsidRDefault="00097F92" w:rsidP="00097F92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</w:t>
      </w:r>
      <w:proofErr w:type="gramStart"/>
      <w:r w:rsidRPr="000D0C1E">
        <w:rPr>
          <w:sz w:val="22"/>
          <w:szCs w:val="22"/>
        </w:rPr>
        <w:t>žadatele                                                   na</w:t>
      </w:r>
      <w:proofErr w:type="gramEnd"/>
      <w:r w:rsidRPr="000D0C1E">
        <w:rPr>
          <w:sz w:val="22"/>
          <w:szCs w:val="22"/>
        </w:rPr>
        <w:t xml:space="preserve"> základě udělené plné moci</w:t>
      </w:r>
    </w:p>
    <w:p w14:paraId="690FFE8A" w14:textId="77777777" w:rsidR="00097F92" w:rsidRDefault="00097F92" w:rsidP="005279C1">
      <w:pPr>
        <w:rPr>
          <w:sz w:val="22"/>
          <w:szCs w:val="22"/>
        </w:rPr>
      </w:pPr>
    </w:p>
    <w:p w14:paraId="25A4D41E" w14:textId="77777777" w:rsidR="00097F92" w:rsidRDefault="00097F92" w:rsidP="005279C1">
      <w:pPr>
        <w:rPr>
          <w:sz w:val="22"/>
          <w:szCs w:val="22"/>
        </w:rPr>
      </w:pPr>
    </w:p>
    <w:p w14:paraId="3F6A5086" w14:textId="77777777" w:rsidR="005279C1" w:rsidRPr="003D24A2" w:rsidRDefault="009D5986" w:rsidP="009D5986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6CA00569" w14:textId="77777777" w:rsidR="009D5986" w:rsidRPr="009D5986" w:rsidRDefault="009D5986" w:rsidP="005279C1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lastRenderedPageBreak/>
        <w:t>Čestné prohlášení</w:t>
      </w:r>
    </w:p>
    <w:p w14:paraId="51FC7A17" w14:textId="6B93A972" w:rsidR="005279C1" w:rsidRDefault="005279C1" w:rsidP="005279C1">
      <w:pPr>
        <w:jc w:val="center"/>
        <w:rPr>
          <w:b/>
          <w:sz w:val="24"/>
          <w:szCs w:val="24"/>
        </w:rPr>
      </w:pPr>
      <w:r w:rsidRPr="00F12A9C">
        <w:rPr>
          <w:b/>
          <w:sz w:val="24"/>
          <w:szCs w:val="24"/>
        </w:rPr>
        <w:t>1)</w:t>
      </w:r>
      <w:r w:rsidR="009D5986" w:rsidRPr="00F12A9C">
        <w:rPr>
          <w:b/>
          <w:sz w:val="24"/>
          <w:szCs w:val="24"/>
        </w:rPr>
        <w:t xml:space="preserve"> </w:t>
      </w:r>
      <w:r w:rsidR="005148D0" w:rsidRPr="00F12A9C">
        <w:rPr>
          <w:b/>
          <w:sz w:val="24"/>
          <w:szCs w:val="24"/>
        </w:rPr>
        <w:t>Ochrana knihovních fondů (průzkumy, restaurování, konzervace apod.)</w:t>
      </w:r>
    </w:p>
    <w:p w14:paraId="5DE4A264" w14:textId="77777777" w:rsidR="00674B8F" w:rsidRPr="00674B8F" w:rsidRDefault="00674B8F" w:rsidP="005279C1">
      <w:pPr>
        <w:jc w:val="center"/>
        <w:rPr>
          <w:b/>
          <w:sz w:val="24"/>
          <w:szCs w:val="24"/>
        </w:rPr>
      </w:pPr>
    </w:p>
    <w:p w14:paraId="2736AE98" w14:textId="337E84D9" w:rsidR="005279C1" w:rsidRPr="00CE1AB5" w:rsidRDefault="009D5986" w:rsidP="005279C1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5279C1" w:rsidRPr="00CE1AB5">
        <w:rPr>
          <w:sz w:val="22"/>
          <w:szCs w:val="22"/>
        </w:rPr>
        <w:t>estně prohlaš</w:t>
      </w:r>
      <w:r w:rsidR="005279C1">
        <w:rPr>
          <w:sz w:val="22"/>
          <w:szCs w:val="22"/>
        </w:rPr>
        <w:t>uji, že budu resp</w:t>
      </w:r>
      <w:r w:rsidR="000B081D">
        <w:rPr>
          <w:sz w:val="22"/>
          <w:szCs w:val="22"/>
        </w:rPr>
        <w:t xml:space="preserve">ektovat </w:t>
      </w:r>
      <w:r w:rsidR="005279C1">
        <w:rPr>
          <w:sz w:val="22"/>
          <w:szCs w:val="22"/>
        </w:rPr>
        <w:t>podmínky uvedené v níže přiložené tabulce, s</w:t>
      </w:r>
      <w:r w:rsidR="005279C1" w:rsidRPr="00CE1AB5">
        <w:rPr>
          <w:sz w:val="22"/>
          <w:szCs w:val="22"/>
        </w:rPr>
        <w:t> nim</w:t>
      </w:r>
      <w:r w:rsidR="0095123B">
        <w:rPr>
          <w:sz w:val="22"/>
          <w:szCs w:val="22"/>
        </w:rPr>
        <w:t>i</w:t>
      </w:r>
      <w:r w:rsidR="005279C1" w:rsidRPr="00CE1AB5">
        <w:rPr>
          <w:sz w:val="22"/>
          <w:szCs w:val="22"/>
        </w:rPr>
        <w:t>ž jsem</w:t>
      </w:r>
      <w:r w:rsidR="00136808">
        <w:rPr>
          <w:sz w:val="22"/>
          <w:szCs w:val="22"/>
        </w:rPr>
        <w:t xml:space="preserve"> </w:t>
      </w:r>
      <w:r w:rsidR="005279C1" w:rsidRPr="00CE1AB5">
        <w:rPr>
          <w:sz w:val="22"/>
          <w:szCs w:val="22"/>
        </w:rPr>
        <w:t>vyjádřil svůj souhlas</w:t>
      </w:r>
      <w:r w:rsidR="000B081D">
        <w:rPr>
          <w:sz w:val="22"/>
          <w:szCs w:val="22"/>
        </w:rPr>
        <w:t>.</w:t>
      </w:r>
      <w:r w:rsidR="005279C1"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="005279C1" w:rsidRPr="00CE1AB5">
        <w:rPr>
          <w:sz w:val="22"/>
          <w:szCs w:val="22"/>
        </w:rPr>
        <w:t xml:space="preserve"> pro </w:t>
      </w:r>
      <w:r w:rsidR="005279C1">
        <w:rPr>
          <w:sz w:val="22"/>
          <w:szCs w:val="22"/>
        </w:rPr>
        <w:t>pod</w:t>
      </w:r>
      <w:r w:rsidR="005279C1" w:rsidRPr="00CE1AB5">
        <w:rPr>
          <w:sz w:val="22"/>
          <w:szCs w:val="22"/>
        </w:rPr>
        <w:t xml:space="preserve">program VISK </w:t>
      </w:r>
      <w:r w:rsidR="005148D0">
        <w:rPr>
          <w:sz w:val="22"/>
          <w:szCs w:val="22"/>
        </w:rPr>
        <w:t>4</w:t>
      </w:r>
      <w:r w:rsidR="005279C1" w:rsidRPr="00CE1AB5">
        <w:rPr>
          <w:sz w:val="22"/>
          <w:szCs w:val="22"/>
        </w:rPr>
        <w:t>.</w:t>
      </w:r>
    </w:p>
    <w:p w14:paraId="77D4D601" w14:textId="77777777" w:rsidR="0027634D" w:rsidRPr="00CE1AB5" w:rsidRDefault="0027634D" w:rsidP="005279C1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789"/>
      </w:tblGrid>
      <w:tr w:rsidR="005279C1" w:rsidRPr="00CE1AB5" w14:paraId="460EB02F" w14:textId="77777777" w:rsidTr="00A70788">
        <w:trPr>
          <w:trHeight w:val="780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151FC1C" w14:textId="77777777" w:rsidR="00204EA6" w:rsidRDefault="005279C1" w:rsidP="009F2743">
            <w:pPr>
              <w:jc w:val="center"/>
              <w:rPr>
                <w:b/>
                <w:sz w:val="28"/>
                <w:szCs w:val="28"/>
              </w:rPr>
            </w:pP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Splnění </w:t>
            </w:r>
            <w:r w:rsidR="00CB0A87" w:rsidRPr="005148D0">
              <w:rPr>
                <w:b/>
                <w:bCs/>
                <w:color w:val="000000"/>
                <w:sz w:val="28"/>
                <w:szCs w:val="28"/>
              </w:rPr>
              <w:t>závazných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podmínek pro poskytnutí p</w:t>
            </w:r>
            <w:r w:rsidR="00136808" w:rsidRPr="005148D0">
              <w:rPr>
                <w:b/>
                <w:bCs/>
                <w:color w:val="000000"/>
                <w:sz w:val="28"/>
                <w:szCs w:val="28"/>
              </w:rPr>
              <w:t>odpory z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programu VISK </w:t>
            </w:r>
            <w:r w:rsidR="005148D0" w:rsidRPr="005148D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204EA6">
              <w:rPr>
                <w:b/>
                <w:bCs/>
                <w:color w:val="000000"/>
                <w:sz w:val="28"/>
                <w:szCs w:val="28"/>
              </w:rPr>
              <w:t xml:space="preserve">oblast </w:t>
            </w:r>
            <w:r w:rsidR="00204EA6" w:rsidRPr="00204EA6">
              <w:rPr>
                <w:b/>
                <w:sz w:val="28"/>
                <w:szCs w:val="28"/>
              </w:rPr>
              <w:t>OCHRANA KNIHOVNÍCH FONDŮ</w:t>
            </w:r>
          </w:p>
          <w:p w14:paraId="3B22EDEF" w14:textId="3C0161CE" w:rsidR="005279C1" w:rsidRPr="005148D0" w:rsidRDefault="005148D0" w:rsidP="009F27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04EA6">
              <w:rPr>
                <w:b/>
                <w:sz w:val="28"/>
                <w:szCs w:val="28"/>
              </w:rPr>
              <w:t>(</w:t>
            </w:r>
            <w:r w:rsidR="00204EA6" w:rsidRPr="00204EA6">
              <w:rPr>
                <w:b/>
                <w:sz w:val="28"/>
                <w:szCs w:val="28"/>
              </w:rPr>
              <w:t>PRŮZKUMY, RESTAUROVÁNÍ, KONZERVACE</w:t>
            </w:r>
            <w:r w:rsidRPr="00204EA6">
              <w:rPr>
                <w:b/>
                <w:sz w:val="28"/>
                <w:szCs w:val="28"/>
              </w:rPr>
              <w:t>)</w:t>
            </w:r>
            <w:bookmarkStart w:id="0" w:name="_Ref459896815"/>
            <w:r w:rsidR="009F2743" w:rsidRPr="00204EA6"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7"/>
            </w:r>
            <w:bookmarkEnd w:id="0"/>
          </w:p>
        </w:tc>
      </w:tr>
      <w:tr w:rsidR="005279C1" w:rsidRPr="00CE1AB5" w14:paraId="0C3323C8" w14:textId="77777777" w:rsidTr="00A70788">
        <w:trPr>
          <w:trHeight w:val="534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C89C40E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0E64CE" w:rsidRPr="00AF4665" w14:paraId="3067FDB7" w14:textId="77777777" w:rsidTr="005148D0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F06934" w14:textId="1BA5CD42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0B68C" w14:textId="71A9579E" w:rsidR="000E64CE" w:rsidRPr="00AF4665" w:rsidRDefault="00501086" w:rsidP="00F02B2F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Metodologické postupy k ochraně dokumentů před nepříznivými vlivy prostředí s důrazem na konzervační a restaurátorské zákroky</w:t>
            </w:r>
            <w:r w:rsidR="00F02B2F">
              <w:rPr>
                <w:sz w:val="22"/>
                <w:szCs w:val="22"/>
              </w:rPr>
              <w:t xml:space="preserve"> </w:t>
            </w:r>
            <w:r w:rsidR="00F02B2F" w:rsidRPr="00AF4665">
              <w:rPr>
                <w:sz w:val="22"/>
                <w:szCs w:val="22"/>
              </w:rPr>
              <w:t>jsou pro žadatele o dotaci povinné</w:t>
            </w:r>
            <w:r w:rsidR="00F02B2F">
              <w:rPr>
                <w:sz w:val="22"/>
                <w:szCs w:val="22"/>
              </w:rPr>
              <w:t>. J</w:t>
            </w:r>
            <w:r w:rsidRPr="00AF4665">
              <w:rPr>
                <w:sz w:val="22"/>
                <w:szCs w:val="22"/>
              </w:rPr>
              <w:t xml:space="preserve">sou zveřejněny na webu Národní knihovny ČR: </w:t>
            </w:r>
            <w:hyperlink r:id="rId54" w:history="1">
              <w:r w:rsidR="002E11DA" w:rsidRPr="00615A2D">
                <w:rPr>
                  <w:rStyle w:val="Hypertextovodkaz"/>
                  <w:sz w:val="22"/>
                  <w:szCs w:val="22"/>
                </w:rPr>
                <w:t>http://kramerius-info.nkp.cz/index.php/visk-4/konzervacni-a-restauratorske-zakroky-pro-zlepseni-fyzickeho-stavu-ohrozenych-dokumentu/</w:t>
              </w:r>
            </w:hyperlink>
          </w:p>
        </w:tc>
      </w:tr>
      <w:tr w:rsidR="000E64CE" w:rsidRPr="00AF4665" w14:paraId="3E132327" w14:textId="77777777" w:rsidTr="00AB02C2">
        <w:trPr>
          <w:trHeight w:val="6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7D1BB1" w14:textId="5D2A24FA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BDEE7" w14:textId="27E9C7E4" w:rsidR="000E64CE" w:rsidRPr="00AF4665" w:rsidRDefault="001E5693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V rámci projektu </w:t>
            </w:r>
            <w:r w:rsidR="00F02B2F">
              <w:rPr>
                <w:color w:val="000000"/>
                <w:sz w:val="22"/>
                <w:szCs w:val="22"/>
              </w:rPr>
              <w:t>budou</w:t>
            </w:r>
            <w:r w:rsidR="004B3760">
              <w:rPr>
                <w:color w:val="000000"/>
                <w:sz w:val="22"/>
                <w:szCs w:val="22"/>
              </w:rPr>
              <w:t xml:space="preserve"> </w:t>
            </w:r>
            <w:r w:rsidR="004F6CEE" w:rsidRPr="00AF4665">
              <w:rPr>
                <w:color w:val="000000"/>
                <w:sz w:val="22"/>
                <w:szCs w:val="22"/>
              </w:rPr>
              <w:t>napl</w:t>
            </w:r>
            <w:r w:rsidR="00B147E9" w:rsidRPr="00AF4665">
              <w:rPr>
                <w:color w:val="000000"/>
                <w:sz w:val="22"/>
                <w:szCs w:val="22"/>
              </w:rPr>
              <w:t>ňována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základní </w:t>
            </w:r>
            <w:r w:rsidR="004F6CEE" w:rsidRPr="00AF4665">
              <w:rPr>
                <w:color w:val="000000"/>
                <w:sz w:val="22"/>
                <w:szCs w:val="22"/>
              </w:rPr>
              <w:t>doporučení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pro </w:t>
            </w:r>
            <w:r w:rsidR="005148D0" w:rsidRPr="00AF4665">
              <w:rPr>
                <w:color w:val="000000"/>
                <w:sz w:val="22"/>
                <w:szCs w:val="22"/>
              </w:rPr>
              <w:t>o</w:t>
            </w:r>
            <w:r w:rsidR="005148D0" w:rsidRPr="00AF4665">
              <w:rPr>
                <w:sz w:val="22"/>
                <w:szCs w:val="22"/>
              </w:rPr>
              <w:t>chran</w:t>
            </w:r>
            <w:r w:rsidR="00D471C2" w:rsidRPr="00AF4665">
              <w:rPr>
                <w:sz w:val="22"/>
                <w:szCs w:val="22"/>
              </w:rPr>
              <w:t>u</w:t>
            </w:r>
            <w:r w:rsidR="005148D0" w:rsidRPr="00AF4665">
              <w:rPr>
                <w:sz w:val="22"/>
                <w:szCs w:val="22"/>
              </w:rPr>
              <w:t xml:space="preserve"> knihovních fondů (průzkumy, restaurování, konzervace apod.)</w:t>
            </w:r>
            <w:r w:rsidR="00F02B2F">
              <w:rPr>
                <w:b/>
                <w:sz w:val="22"/>
                <w:szCs w:val="22"/>
              </w:rPr>
              <w:t xml:space="preserve"> </w:t>
            </w:r>
            <w:r w:rsidR="00B35CB8" w:rsidRPr="00AF4665">
              <w:rPr>
                <w:color w:val="000000"/>
                <w:sz w:val="22"/>
                <w:szCs w:val="22"/>
              </w:rPr>
              <w:t>po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dle </w:t>
            </w:r>
            <w:r w:rsidR="004F6CEE" w:rsidRPr="00AF4665">
              <w:rPr>
                <w:color w:val="000000"/>
                <w:sz w:val="22"/>
                <w:szCs w:val="22"/>
              </w:rPr>
              <w:t>pokynů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Národní knihovny ČR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a etick</w:t>
            </w:r>
            <w:r w:rsidR="00D471C2" w:rsidRPr="00AF4665">
              <w:rPr>
                <w:color w:val="000000"/>
                <w:sz w:val="22"/>
                <w:szCs w:val="22"/>
              </w:rPr>
              <w:t>ého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kodex</w:t>
            </w:r>
            <w:r w:rsidR="00D471C2" w:rsidRPr="00AF4665">
              <w:rPr>
                <w:color w:val="000000"/>
                <w:sz w:val="22"/>
                <w:szCs w:val="22"/>
              </w:rPr>
              <w:t>u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restaurátora</w:t>
            </w:r>
            <w:r w:rsidR="008441DA" w:rsidRPr="00AF4665">
              <w:rPr>
                <w:sz w:val="22"/>
                <w:szCs w:val="22"/>
              </w:rPr>
              <w:t>.</w:t>
            </w:r>
          </w:p>
        </w:tc>
      </w:tr>
      <w:tr w:rsidR="000E64CE" w:rsidRPr="00AF4665" w14:paraId="0828EF11" w14:textId="77777777" w:rsidTr="000E64CE">
        <w:trPr>
          <w:trHeight w:val="3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F3863D5" w14:textId="12B55C0B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AEC53" w14:textId="72531E54" w:rsidR="000E64CE" w:rsidRPr="00AF4665" w:rsidRDefault="00501086" w:rsidP="00501086">
            <w:pPr>
              <w:jc w:val="both"/>
              <w:rPr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Restaurátorským</w:t>
            </w:r>
            <w:r w:rsidR="00E32ABC">
              <w:rPr>
                <w:sz w:val="22"/>
                <w:szCs w:val="22"/>
              </w:rPr>
              <w:t xml:space="preserve"> </w:t>
            </w:r>
            <w:r w:rsidR="004B3760">
              <w:rPr>
                <w:sz w:val="22"/>
                <w:szCs w:val="22"/>
              </w:rPr>
              <w:t>/ konzervátorským zásahům bude</w:t>
            </w:r>
            <w:r w:rsidRPr="00AF4665">
              <w:rPr>
                <w:sz w:val="22"/>
                <w:szCs w:val="22"/>
              </w:rPr>
              <w:t xml:space="preserve"> předcházet detailní průzkum fondů vedoucí k zjištění skutečného fyzick</w:t>
            </w:r>
            <w:r w:rsidR="00204EA6">
              <w:rPr>
                <w:sz w:val="22"/>
                <w:szCs w:val="22"/>
              </w:rPr>
              <w:t xml:space="preserve">ého stavu dokumentů, </w:t>
            </w:r>
            <w:r w:rsidRPr="00AF4665">
              <w:rPr>
                <w:sz w:val="22"/>
                <w:szCs w:val="22"/>
              </w:rPr>
              <w:t>doložen</w:t>
            </w:r>
            <w:r w:rsidR="00204EA6">
              <w:rPr>
                <w:sz w:val="22"/>
                <w:szCs w:val="22"/>
              </w:rPr>
              <w:t>ý</w:t>
            </w:r>
            <w:r w:rsidR="004B3760">
              <w:rPr>
                <w:sz w:val="22"/>
                <w:szCs w:val="22"/>
              </w:rPr>
              <w:t xml:space="preserve"> </w:t>
            </w:r>
            <w:r w:rsidR="00F02B2F">
              <w:rPr>
                <w:sz w:val="22"/>
                <w:szCs w:val="22"/>
              </w:rPr>
              <w:t>základní hodnotící zprávou, podle níž</w:t>
            </w:r>
            <w:r w:rsidRPr="00AF4665">
              <w:rPr>
                <w:sz w:val="22"/>
                <w:szCs w:val="22"/>
              </w:rPr>
              <w:t xml:space="preserve"> bude navržen postup konzervátorských a restaurátorských zásahů.</w:t>
            </w:r>
          </w:p>
        </w:tc>
      </w:tr>
      <w:tr w:rsidR="000E64CE" w:rsidRPr="00AF4665" w14:paraId="72CAEB83" w14:textId="77777777" w:rsidTr="00204EA6">
        <w:trPr>
          <w:trHeight w:val="4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5681A85" w14:textId="4C80063D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E34C3" w14:textId="09D99777" w:rsidR="000E64CE" w:rsidRPr="00AF4665" w:rsidRDefault="004B3760" w:rsidP="00E32A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 dokumentů na papírovém nosiči</w:t>
            </w:r>
            <w:r w:rsidR="0089575A"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bude </w:t>
            </w:r>
            <w:r w:rsidR="0089575A" w:rsidRPr="00AF4665">
              <w:rPr>
                <w:sz w:val="22"/>
                <w:szCs w:val="22"/>
              </w:rPr>
              <w:t>u restaurátorských/ konzervátorských zásahů</w:t>
            </w:r>
            <w:r w:rsidR="00E32ABC">
              <w:rPr>
                <w:sz w:val="22"/>
                <w:szCs w:val="22"/>
              </w:rPr>
              <w:t xml:space="preserve"> doloženo</w:t>
            </w:r>
            <w:r w:rsidR="0089575A" w:rsidRPr="00AF4665">
              <w:rPr>
                <w:sz w:val="22"/>
                <w:szCs w:val="22"/>
              </w:rPr>
              <w:t xml:space="preserve"> </w:t>
            </w:r>
            <w:r w:rsidR="005E3D28" w:rsidRPr="00AF4665">
              <w:rPr>
                <w:sz w:val="22"/>
                <w:szCs w:val="22"/>
              </w:rPr>
              <w:t xml:space="preserve">stanovení hodnoty </w:t>
            </w:r>
            <w:r w:rsidR="0089575A" w:rsidRPr="00AF4665">
              <w:rPr>
                <w:sz w:val="22"/>
                <w:szCs w:val="22"/>
              </w:rPr>
              <w:t>pH papíru.</w:t>
            </w:r>
          </w:p>
        </w:tc>
      </w:tr>
      <w:tr w:rsidR="000E64CE" w:rsidRPr="00AF4665" w14:paraId="32DE2EBC" w14:textId="77777777" w:rsidTr="005148D0">
        <w:trPr>
          <w:trHeight w:val="3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DB9F626" w14:textId="584BFE57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50FDC" w14:textId="1F61E6A2" w:rsidR="000E64CE" w:rsidRPr="00E32ABC" w:rsidRDefault="00EA05A6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E32ABC">
              <w:rPr>
                <w:sz w:val="22"/>
                <w:szCs w:val="22"/>
              </w:rPr>
              <w:t>V rámci závěrečné zprávy a vyúčtování dotace příjemce předloží také konzervátorskou či restaurátorskou zprávu</w:t>
            </w:r>
            <w:r w:rsidR="008441DA" w:rsidRPr="00E32ABC">
              <w:rPr>
                <w:sz w:val="22"/>
                <w:szCs w:val="22"/>
              </w:rPr>
              <w:t xml:space="preserve">, která popisuje </w:t>
            </w:r>
            <w:r w:rsidR="008441DA" w:rsidRPr="00E32ABC">
              <w:rPr>
                <w:color w:val="000000"/>
                <w:sz w:val="22"/>
                <w:szCs w:val="22"/>
              </w:rPr>
              <w:t xml:space="preserve">seznam použitých materiálů k restaurování či konzervaci či dezinfekci včetně komerčního názvu i chemického složení. </w:t>
            </w:r>
            <w:r w:rsidRPr="00E32ABC">
              <w:rPr>
                <w:sz w:val="22"/>
                <w:szCs w:val="22"/>
              </w:rPr>
              <w:t>Dok</w:t>
            </w:r>
            <w:r w:rsidR="004B3760">
              <w:rPr>
                <w:sz w:val="22"/>
                <w:szCs w:val="22"/>
              </w:rPr>
              <w:t>umentac</w:t>
            </w:r>
            <w:r w:rsidR="00F00CDD">
              <w:rPr>
                <w:sz w:val="22"/>
                <w:szCs w:val="22"/>
              </w:rPr>
              <w:t>e restaurování musí mít stanovenou</w:t>
            </w:r>
            <w:r w:rsidR="004B3760">
              <w:rPr>
                <w:sz w:val="22"/>
                <w:szCs w:val="22"/>
              </w:rPr>
              <w:t xml:space="preserve"> strukturu</w:t>
            </w:r>
            <w:r w:rsidRPr="00E32ABC">
              <w:rPr>
                <w:sz w:val="22"/>
                <w:szCs w:val="22"/>
              </w:rPr>
              <w:t xml:space="preserve"> a splňovat p</w:t>
            </w:r>
            <w:r w:rsidR="004B3760">
              <w:rPr>
                <w:sz w:val="22"/>
                <w:szCs w:val="22"/>
              </w:rPr>
              <w:t xml:space="preserve">ožadavky dané </w:t>
            </w:r>
            <w:r w:rsidRPr="00E32ABC">
              <w:rPr>
                <w:sz w:val="22"/>
                <w:szCs w:val="22"/>
              </w:rPr>
              <w:t>zákonem č. 20/1987 Sb.</w:t>
            </w:r>
            <w:r w:rsidR="004B3760">
              <w:rPr>
                <w:sz w:val="22"/>
                <w:szCs w:val="22"/>
              </w:rPr>
              <w:t>,</w:t>
            </w:r>
            <w:r w:rsidRPr="00E32ABC">
              <w:rPr>
                <w:sz w:val="22"/>
                <w:szCs w:val="22"/>
              </w:rPr>
              <w:t xml:space="preserve"> o státní památkové péči</w:t>
            </w:r>
            <w:r w:rsidR="004B3760">
              <w:rPr>
                <w:sz w:val="22"/>
                <w:szCs w:val="22"/>
              </w:rPr>
              <w:t>,</w:t>
            </w:r>
            <w:r w:rsidRPr="00E32ABC">
              <w:rPr>
                <w:sz w:val="22"/>
                <w:szCs w:val="22"/>
              </w:rPr>
              <w:t xml:space="preserve"> v platném znění</w:t>
            </w:r>
            <w:r w:rsidR="008441DA" w:rsidRPr="00E32ABC">
              <w:rPr>
                <w:sz w:val="22"/>
                <w:szCs w:val="22"/>
              </w:rPr>
              <w:t xml:space="preserve">. </w:t>
            </w:r>
          </w:p>
        </w:tc>
      </w:tr>
      <w:tr w:rsidR="000E64CE" w:rsidRPr="00AF4665" w14:paraId="0151CFCD" w14:textId="77777777" w:rsidTr="005148D0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0B3A489" w14:textId="3FF3F7B6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BE520" w14:textId="58975E3D" w:rsidR="000E64CE" w:rsidRPr="00AF4665" w:rsidRDefault="00EA05A6" w:rsidP="002B4660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Po provedení konzervátorského či restaurátorského zásahu na dokumentech z</w:t>
            </w:r>
            <w:r w:rsidR="002B4660">
              <w:rPr>
                <w:sz w:val="22"/>
                <w:szCs w:val="22"/>
              </w:rPr>
              <w:t xml:space="preserve">ajistí příjemce dotace pro </w:t>
            </w:r>
            <w:r w:rsidRPr="00AF4665">
              <w:rPr>
                <w:sz w:val="22"/>
                <w:szCs w:val="22"/>
              </w:rPr>
              <w:t>dokumenty ve svých skladovacích prostorách optimální podmínky pro dlouhodobé uložení, včetně ochranného obalu.</w:t>
            </w:r>
          </w:p>
        </w:tc>
      </w:tr>
      <w:tr w:rsidR="005279C1" w:rsidRPr="00AF4665" w14:paraId="49B9FB0A" w14:textId="77777777" w:rsidTr="00A70788">
        <w:trPr>
          <w:trHeight w:val="57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A9D906A" w14:textId="77777777" w:rsidR="005279C1" w:rsidRPr="00AF4665" w:rsidRDefault="00CB0A8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665">
              <w:rPr>
                <w:b/>
                <w:bCs/>
                <w:color w:val="000000"/>
                <w:sz w:val="22"/>
                <w:szCs w:val="22"/>
              </w:rPr>
              <w:t>PODMÍNKY POPSANÉ V</w:t>
            </w:r>
            <w:r w:rsidR="004D68A8" w:rsidRPr="00AF4665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 w:rsidRPr="00AF4665">
              <w:rPr>
                <w:b/>
                <w:bCs/>
                <w:color w:val="000000"/>
                <w:sz w:val="22"/>
                <w:szCs w:val="22"/>
              </w:rPr>
              <w:t> ŽÁDOSTI O POSKYTNUTÍ DOTACE</w:t>
            </w:r>
          </w:p>
        </w:tc>
      </w:tr>
      <w:tr w:rsidR="000E64CE" w:rsidRPr="00AF4665" w14:paraId="6808EBD8" w14:textId="77777777" w:rsidTr="005148D0">
        <w:trPr>
          <w:trHeight w:val="32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EE08D57" w14:textId="074FDCD2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B333A" w14:textId="17A2B910" w:rsidR="000E64CE" w:rsidRPr="00AF4665" w:rsidRDefault="002B4660" w:rsidP="001F014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Žádost o poskytnutí dotace obsahuje </w:t>
            </w:r>
            <w:r w:rsidR="00501086" w:rsidRPr="00AF4665">
              <w:rPr>
                <w:sz w:val="22"/>
                <w:szCs w:val="22"/>
              </w:rPr>
              <w:t>písemný konzervátorský či restaurátorský záměr, vypracovaný zvoleným dodavatelem konzervátorských prací podle zveřejněných metodologických postupů. Pokud je dokument v seznamu kulturních/ národních kulturních památek nebo v Centrální evidenci sbírek</w:t>
            </w:r>
            <w:r w:rsidR="007327E1">
              <w:rPr>
                <w:sz w:val="22"/>
                <w:szCs w:val="22"/>
              </w:rPr>
              <w:t xml:space="preserve"> muzejní povahy</w:t>
            </w:r>
            <w:r w:rsidR="00501086"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501086" w:rsidRPr="00AF4665">
              <w:rPr>
                <w:sz w:val="22"/>
                <w:szCs w:val="22"/>
              </w:rPr>
              <w:t>CES</w:t>
            </w:r>
            <w:r>
              <w:rPr>
                <w:sz w:val="22"/>
                <w:szCs w:val="22"/>
              </w:rPr>
              <w:t>), je</w:t>
            </w:r>
            <w:r w:rsidR="00501086" w:rsidRPr="00AF4665">
              <w:rPr>
                <w:sz w:val="22"/>
                <w:szCs w:val="22"/>
              </w:rPr>
              <w:t xml:space="preserve"> součást</w:t>
            </w:r>
            <w:r>
              <w:rPr>
                <w:sz w:val="22"/>
                <w:szCs w:val="22"/>
              </w:rPr>
              <w:t>í</w:t>
            </w:r>
            <w:r w:rsidR="00501086" w:rsidRPr="00AF4665">
              <w:rPr>
                <w:sz w:val="22"/>
                <w:szCs w:val="22"/>
              </w:rPr>
              <w:t xml:space="preserve"> restaurátorského/ konzervátorského záměru</w:t>
            </w:r>
            <w:r>
              <w:rPr>
                <w:sz w:val="22"/>
                <w:szCs w:val="22"/>
              </w:rPr>
              <w:t xml:space="preserve"> též</w:t>
            </w:r>
            <w:r w:rsidR="00501086" w:rsidRPr="00AF4665">
              <w:rPr>
                <w:sz w:val="22"/>
                <w:szCs w:val="22"/>
              </w:rPr>
              <w:t xml:space="preserve"> kopie povolení Ministerstva kultury ČR k restaurování či konzervátorským zásahům</w:t>
            </w:r>
            <w:r>
              <w:rPr>
                <w:sz w:val="22"/>
                <w:szCs w:val="22"/>
              </w:rPr>
              <w:t>.</w:t>
            </w:r>
          </w:p>
        </w:tc>
      </w:tr>
      <w:tr w:rsidR="000E64CE" w:rsidRPr="00AF4665" w14:paraId="17F47626" w14:textId="77777777" w:rsidTr="005148D0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94CAB04" w14:textId="61B734DA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9815C" w14:textId="0F8B9AC5" w:rsidR="000E64CE" w:rsidRPr="00AF4665" w:rsidRDefault="002B4660" w:rsidP="002B46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</w:t>
            </w:r>
            <w:r w:rsidR="00501086" w:rsidRPr="00AF4665">
              <w:rPr>
                <w:sz w:val="22"/>
                <w:szCs w:val="22"/>
              </w:rPr>
              <w:t xml:space="preserve"> o prostředky</w:t>
            </w:r>
            <w:r>
              <w:rPr>
                <w:sz w:val="22"/>
                <w:szCs w:val="22"/>
              </w:rPr>
              <w:t xml:space="preserve"> na</w:t>
            </w:r>
            <w:r w:rsidR="00501086" w:rsidRPr="00AF4665">
              <w:rPr>
                <w:sz w:val="22"/>
                <w:szCs w:val="22"/>
              </w:rPr>
              <w:t xml:space="preserve"> </w:t>
            </w:r>
            <w:r w:rsidR="004C4A00" w:rsidRPr="00AF4665">
              <w:rPr>
                <w:sz w:val="22"/>
                <w:szCs w:val="22"/>
              </w:rPr>
              <w:t>průzkum fyzického stavu fondů</w:t>
            </w:r>
            <w:r w:rsidR="00501086" w:rsidRPr="00AF4665">
              <w:rPr>
                <w:sz w:val="22"/>
                <w:szCs w:val="22"/>
              </w:rPr>
              <w:t xml:space="preserve"> (mikroskopické houby, hmyz) </w:t>
            </w:r>
            <w:r>
              <w:rPr>
                <w:sz w:val="22"/>
                <w:szCs w:val="22"/>
              </w:rPr>
              <w:t>je doložena</w:t>
            </w:r>
            <w:r w:rsidR="00501086" w:rsidRPr="00AF4665">
              <w:rPr>
                <w:sz w:val="22"/>
                <w:szCs w:val="22"/>
              </w:rPr>
              <w:t xml:space="preserve"> vyjádřením Odboru ochrany knihovních fondů NK ČR, zda jsou zvolené postupy a prostředky vhodné, s ohledem na materiál, fyzický stav a povahu napadeného fondu.</w:t>
            </w:r>
          </w:p>
        </w:tc>
      </w:tr>
      <w:tr w:rsidR="000E64CE" w:rsidRPr="00AF4665" w14:paraId="7022C988" w14:textId="77777777" w:rsidTr="000E64CE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8654D79" w14:textId="5DD45165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59E13E" w14:textId="3CB6A73B" w:rsidR="000E64CE" w:rsidRPr="00AF4665" w:rsidRDefault="000E64CE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V Žádosti o poskytnutí dotace je formou přílohy připojen seznam všech dokumentů navržených k </w:t>
            </w:r>
            <w:r w:rsidR="005148D0" w:rsidRPr="00AF4665">
              <w:rPr>
                <w:color w:val="000000"/>
                <w:sz w:val="22"/>
                <w:szCs w:val="22"/>
              </w:rPr>
              <w:t>o</w:t>
            </w:r>
            <w:r w:rsidR="005148D0" w:rsidRPr="00AF4665">
              <w:rPr>
                <w:sz w:val="22"/>
                <w:szCs w:val="22"/>
              </w:rPr>
              <w:t>chraně knihovních fondů (průzkumy, restaurování, konzervace apod.)</w:t>
            </w:r>
            <w:r w:rsidRPr="00AF4665">
              <w:rPr>
                <w:color w:val="000000"/>
                <w:sz w:val="22"/>
                <w:szCs w:val="22"/>
              </w:rPr>
              <w:t xml:space="preserve"> </w:t>
            </w:r>
            <w:r w:rsidR="0089575A" w:rsidRPr="00AF4665">
              <w:rPr>
                <w:sz w:val="22"/>
                <w:szCs w:val="22"/>
              </w:rPr>
              <w:t>s minimálním bibliografickým popi</w:t>
            </w:r>
            <w:r w:rsidR="00F00CDD">
              <w:rPr>
                <w:sz w:val="22"/>
                <w:szCs w:val="22"/>
              </w:rPr>
              <w:t>sem (signatura, titul periodika</w:t>
            </w:r>
            <w:r w:rsidR="0089575A" w:rsidRPr="00AF4665">
              <w:rPr>
                <w:sz w:val="22"/>
                <w:szCs w:val="22"/>
              </w:rPr>
              <w:t>/ autor - název, provenience, datace, počet stran), včetně zdůvodnění výběru konkrétního dokumentu pro tyto zásahy, fotografie ilustrující stav doku</w:t>
            </w:r>
            <w:r w:rsidR="00A80834">
              <w:rPr>
                <w:sz w:val="22"/>
                <w:szCs w:val="22"/>
              </w:rPr>
              <w:t>mentu, podrobnou charakteristiku</w:t>
            </w:r>
            <w:r w:rsidR="0089575A" w:rsidRPr="00AF4665">
              <w:rPr>
                <w:sz w:val="22"/>
                <w:szCs w:val="22"/>
              </w:rPr>
              <w:t xml:space="preserve"> fondu atd.</w:t>
            </w:r>
          </w:p>
        </w:tc>
      </w:tr>
      <w:tr w:rsidR="003C677B" w:rsidRPr="00AF4665" w14:paraId="4B825605" w14:textId="77777777" w:rsidTr="00AB02C2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19A6797" w14:textId="77777777" w:rsidR="003C677B" w:rsidRPr="00AF4665" w:rsidRDefault="003C677B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F46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4AA34" w14:textId="79BD408B" w:rsidR="0016612E" w:rsidRPr="00AF4665" w:rsidRDefault="0089575A" w:rsidP="00ED749E">
            <w:pPr>
              <w:jc w:val="both"/>
              <w:rPr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Žádost </w:t>
            </w:r>
            <w:r w:rsidR="002B4660">
              <w:rPr>
                <w:color w:val="000000"/>
                <w:sz w:val="22"/>
                <w:szCs w:val="22"/>
              </w:rPr>
              <w:t>o poskytnutí dotace obsahuje</w:t>
            </w:r>
            <w:r w:rsidRPr="00AF4665">
              <w:rPr>
                <w:color w:val="000000"/>
                <w:sz w:val="22"/>
                <w:szCs w:val="22"/>
              </w:rPr>
              <w:t xml:space="preserve"> návrh s</w:t>
            </w:r>
            <w:r w:rsidR="005148D0" w:rsidRPr="00AF4665">
              <w:rPr>
                <w:color w:val="000000"/>
                <w:sz w:val="22"/>
                <w:szCs w:val="22"/>
              </w:rPr>
              <w:t>eznam</w:t>
            </w:r>
            <w:r w:rsidRPr="00AF4665">
              <w:rPr>
                <w:color w:val="000000"/>
                <w:sz w:val="22"/>
                <w:szCs w:val="22"/>
              </w:rPr>
              <w:t>u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použitých materiálů k</w:t>
            </w:r>
            <w:r w:rsidRPr="00AF4665">
              <w:rPr>
                <w:color w:val="000000"/>
                <w:sz w:val="22"/>
                <w:szCs w:val="22"/>
              </w:rPr>
              <w:t> </w:t>
            </w:r>
            <w:r w:rsidR="005148D0" w:rsidRPr="00AF4665">
              <w:rPr>
                <w:color w:val="000000"/>
                <w:sz w:val="22"/>
                <w:szCs w:val="22"/>
              </w:rPr>
              <w:t>restaurování</w:t>
            </w:r>
            <w:r w:rsidRPr="00AF4665">
              <w:rPr>
                <w:color w:val="000000"/>
                <w:sz w:val="22"/>
                <w:szCs w:val="22"/>
              </w:rPr>
              <w:t>/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konzervaci či dezinfekci</w:t>
            </w:r>
            <w:r w:rsidRPr="00AF4665">
              <w:rPr>
                <w:color w:val="000000"/>
                <w:sz w:val="22"/>
                <w:szCs w:val="22"/>
              </w:rPr>
              <w:t>/ dezinsekci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včetně komerčního názvu i chemického složení.</w:t>
            </w:r>
          </w:p>
        </w:tc>
      </w:tr>
      <w:tr w:rsidR="00F54D46" w:rsidRPr="00AF4665" w14:paraId="5FDC6630" w14:textId="77777777" w:rsidTr="0094692D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622AEDF2" w14:textId="77777777" w:rsidR="00F54D46" w:rsidRPr="00AF4665" w:rsidRDefault="00F54D46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6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74345" w14:textId="02883C65" w:rsidR="00F54D46" w:rsidRPr="00AF4665" w:rsidRDefault="00451134" w:rsidP="00F26504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V případě projektů pokračujících z předchozích let je v Žádosti o poskytnutí dotace uvedeno předpokládané trvání projektu (kolik dokumentů nebo ročníků ještě zbývá 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zrestaurovat </w:t>
            </w:r>
            <w:r w:rsidR="00356744" w:rsidRPr="00AF4665">
              <w:rPr>
                <w:color w:val="000000"/>
                <w:sz w:val="22"/>
                <w:szCs w:val="22"/>
              </w:rPr>
              <w:t xml:space="preserve">a jak dlouho ještě </w:t>
            </w:r>
            <w:r w:rsidR="00752CA1" w:rsidRPr="00AF4665">
              <w:rPr>
                <w:color w:val="000000"/>
                <w:sz w:val="22"/>
                <w:szCs w:val="22"/>
              </w:rPr>
              <w:t>zákrok</w:t>
            </w:r>
            <w:r w:rsidR="00356744" w:rsidRPr="00AF4665">
              <w:rPr>
                <w:color w:val="000000"/>
                <w:sz w:val="22"/>
                <w:szCs w:val="22"/>
              </w:rPr>
              <w:t xml:space="preserve"> </w:t>
            </w:r>
            <w:r w:rsidR="00A37A66" w:rsidRPr="00AF4665">
              <w:rPr>
                <w:color w:val="000000"/>
                <w:sz w:val="22"/>
                <w:szCs w:val="22"/>
              </w:rPr>
              <w:t xml:space="preserve">na </w:t>
            </w:r>
            <w:r w:rsidR="00356744" w:rsidRPr="00AF4665">
              <w:rPr>
                <w:color w:val="000000"/>
                <w:sz w:val="22"/>
                <w:szCs w:val="22"/>
              </w:rPr>
              <w:t>dané</w:t>
            </w:r>
            <w:r w:rsidR="00A37A66" w:rsidRPr="00AF4665">
              <w:rPr>
                <w:color w:val="000000"/>
                <w:sz w:val="22"/>
                <w:szCs w:val="22"/>
              </w:rPr>
              <w:t>m</w:t>
            </w:r>
            <w:r w:rsidR="00356744" w:rsidRPr="00AF4665">
              <w:rPr>
                <w:color w:val="000000"/>
                <w:sz w:val="22"/>
                <w:szCs w:val="22"/>
              </w:rPr>
              <w:t xml:space="preserve"> titulu potrvá</w:t>
            </w:r>
            <w:r w:rsidRPr="00AF4665">
              <w:rPr>
                <w:color w:val="000000"/>
                <w:sz w:val="22"/>
                <w:szCs w:val="22"/>
              </w:rPr>
              <w:t>).</w:t>
            </w:r>
          </w:p>
        </w:tc>
      </w:tr>
    </w:tbl>
    <w:p w14:paraId="12A0F5F6" w14:textId="77777777" w:rsidR="005279C1" w:rsidRPr="00AF4665" w:rsidRDefault="005279C1" w:rsidP="005279C1">
      <w:pPr>
        <w:rPr>
          <w:sz w:val="22"/>
          <w:szCs w:val="22"/>
        </w:rPr>
      </w:pPr>
    </w:p>
    <w:p w14:paraId="44089AD6" w14:textId="77777777" w:rsidR="000D0C1E" w:rsidRPr="000D0C1E" w:rsidRDefault="000D0C1E" w:rsidP="000D0C1E">
      <w:pPr>
        <w:jc w:val="both"/>
        <w:rPr>
          <w:sz w:val="22"/>
          <w:szCs w:val="22"/>
        </w:rPr>
      </w:pPr>
      <w:r w:rsidRPr="00AF4665">
        <w:rPr>
          <w:iCs/>
          <w:sz w:val="22"/>
          <w:szCs w:val="22"/>
        </w:rPr>
        <w:t xml:space="preserve">Jsem si vědom toho, že nesplnění výše uvedených požadavků </w:t>
      </w:r>
      <w:r w:rsidRPr="00AF4665">
        <w:rPr>
          <w:sz w:val="22"/>
          <w:szCs w:val="22"/>
        </w:rPr>
        <w:t>může znamenat porušení</w:t>
      </w:r>
      <w:r w:rsidRPr="000D0C1E">
        <w:rPr>
          <w:sz w:val="22"/>
          <w:szCs w:val="22"/>
        </w:rPr>
        <w:t xml:space="preserve"> podmínek rozhodnutí o poskytnutí dotace a může být důvodem pro vrácení dotace poskytnuté na realizaci projektu.</w:t>
      </w:r>
    </w:p>
    <w:p w14:paraId="1928CDA0" w14:textId="77777777" w:rsidR="000D0C1E" w:rsidRPr="000D0C1E" w:rsidRDefault="000D0C1E" w:rsidP="000D0C1E">
      <w:pPr>
        <w:jc w:val="both"/>
        <w:rPr>
          <w:i/>
          <w:iCs/>
          <w:sz w:val="22"/>
          <w:szCs w:val="22"/>
        </w:rPr>
      </w:pPr>
    </w:p>
    <w:p w14:paraId="4D652A59" w14:textId="77777777" w:rsidR="000D0C1E" w:rsidRPr="000D0C1E" w:rsidRDefault="000D0C1E" w:rsidP="000D0C1E">
      <w:pPr>
        <w:jc w:val="both"/>
        <w:rPr>
          <w:sz w:val="22"/>
          <w:szCs w:val="22"/>
        </w:rPr>
      </w:pPr>
      <w:proofErr w:type="gramStart"/>
      <w:r w:rsidRPr="000D0C1E">
        <w:rPr>
          <w:sz w:val="22"/>
          <w:szCs w:val="22"/>
        </w:rPr>
        <w:t>V......................dne</w:t>
      </w:r>
      <w:proofErr w:type="gramEnd"/>
      <w:r w:rsidRPr="000D0C1E">
        <w:rPr>
          <w:sz w:val="22"/>
          <w:szCs w:val="22"/>
        </w:rPr>
        <w:t>..............</w:t>
      </w:r>
    </w:p>
    <w:p w14:paraId="3D166D27" w14:textId="77777777" w:rsidR="000D0C1E" w:rsidRPr="000D0C1E" w:rsidRDefault="00700E96" w:rsidP="000D0C1E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D0C1E" w:rsidRPr="000D0C1E">
        <w:rPr>
          <w:sz w:val="22"/>
          <w:szCs w:val="22"/>
        </w:rPr>
        <w:t>................................................................................</w:t>
      </w:r>
    </w:p>
    <w:p w14:paraId="20663C53" w14:textId="77777777" w:rsidR="000D0C1E" w:rsidRDefault="000D0C1E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 w:rsidR="00700E96"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0D24F6C0" w14:textId="77777777" w:rsidR="00656236" w:rsidRPr="000D0C1E" w:rsidRDefault="00656236" w:rsidP="000D0C1E">
      <w:pPr>
        <w:pStyle w:val="BodyText21"/>
        <w:ind w:left="3540" w:firstLine="708"/>
        <w:rPr>
          <w:sz w:val="22"/>
          <w:szCs w:val="22"/>
        </w:rPr>
      </w:pPr>
    </w:p>
    <w:p w14:paraId="5E1AD8DF" w14:textId="77777777" w:rsidR="00700E96" w:rsidRDefault="00700E96" w:rsidP="000D0C1E">
      <w:pPr>
        <w:pStyle w:val="BodyText21"/>
        <w:rPr>
          <w:sz w:val="22"/>
          <w:szCs w:val="22"/>
        </w:rPr>
      </w:pPr>
    </w:p>
    <w:p w14:paraId="46FEDAE6" w14:textId="77777777" w:rsidR="00700E96" w:rsidRDefault="00700E96" w:rsidP="000D0C1E">
      <w:pPr>
        <w:pStyle w:val="BodyText21"/>
        <w:rPr>
          <w:sz w:val="22"/>
          <w:szCs w:val="22"/>
        </w:rPr>
      </w:pPr>
    </w:p>
    <w:p w14:paraId="3A207502" w14:textId="77777777" w:rsidR="000D0C1E" w:rsidRPr="000D0C1E" w:rsidRDefault="000D0C1E" w:rsidP="000D0C1E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0A35A433" w14:textId="77777777" w:rsidR="00700E96" w:rsidRDefault="00700E96" w:rsidP="000D0C1E">
      <w:pPr>
        <w:rPr>
          <w:sz w:val="22"/>
          <w:szCs w:val="22"/>
        </w:rPr>
      </w:pPr>
    </w:p>
    <w:p w14:paraId="46E8DD2B" w14:textId="77777777" w:rsidR="00700E96" w:rsidRDefault="00700E96" w:rsidP="000D0C1E">
      <w:pPr>
        <w:rPr>
          <w:sz w:val="22"/>
          <w:szCs w:val="22"/>
        </w:rPr>
      </w:pPr>
    </w:p>
    <w:p w14:paraId="6E798DA4" w14:textId="77777777" w:rsidR="000D0C1E" w:rsidRDefault="000D0C1E" w:rsidP="000D0C1E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</w:t>
      </w:r>
      <w:proofErr w:type="gramStart"/>
      <w:r w:rsidRPr="000D0C1E">
        <w:rPr>
          <w:sz w:val="22"/>
          <w:szCs w:val="22"/>
        </w:rPr>
        <w:t xml:space="preserve">žadatele                                                 </w:t>
      </w:r>
      <w:r w:rsidR="00700E96"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</w:t>
      </w:r>
      <w:proofErr w:type="gramEnd"/>
      <w:r w:rsidRPr="000D0C1E">
        <w:rPr>
          <w:sz w:val="22"/>
          <w:szCs w:val="22"/>
        </w:rPr>
        <w:t xml:space="preserve"> základě udělené plné moci</w:t>
      </w:r>
    </w:p>
    <w:p w14:paraId="483BB04F" w14:textId="77777777" w:rsidR="005279C1" w:rsidRDefault="005279C1" w:rsidP="005279C1">
      <w:pPr>
        <w:rPr>
          <w:sz w:val="22"/>
          <w:szCs w:val="22"/>
        </w:rPr>
      </w:pPr>
    </w:p>
    <w:p w14:paraId="34E7978C" w14:textId="77777777" w:rsidR="000D0C1E" w:rsidRPr="00CE1AB5" w:rsidRDefault="00CB0A87" w:rsidP="005279C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B6A31B" w14:textId="77777777" w:rsidR="00C91128" w:rsidRPr="009D5986" w:rsidRDefault="00C91128" w:rsidP="00C91128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lastRenderedPageBreak/>
        <w:t>Čestné prohlášení</w:t>
      </w:r>
    </w:p>
    <w:p w14:paraId="429C35F9" w14:textId="3DB1B562" w:rsidR="00C91128" w:rsidRPr="00804C53" w:rsidRDefault="00752CA1" w:rsidP="00C9112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</w:t>
      </w:r>
      <w:r w:rsidR="00C91128" w:rsidRPr="00804C53">
        <w:rPr>
          <w:b/>
          <w:sz w:val="24"/>
          <w:szCs w:val="24"/>
        </w:rPr>
        <w:t xml:space="preserve">) </w:t>
      </w:r>
      <w:r w:rsidR="00470BCE" w:rsidRPr="00804C53">
        <w:rPr>
          <w:b/>
          <w:bCs/>
          <w:sz w:val="24"/>
          <w:szCs w:val="24"/>
        </w:rPr>
        <w:t>Zhotovení ochranných obalů z lepenky archivních kvalit</w:t>
      </w:r>
    </w:p>
    <w:p w14:paraId="7DCF7243" w14:textId="77777777" w:rsidR="00674B8F" w:rsidRPr="00804C53" w:rsidRDefault="00674B8F" w:rsidP="00C91128">
      <w:pPr>
        <w:jc w:val="center"/>
        <w:rPr>
          <w:b/>
          <w:sz w:val="22"/>
          <w:szCs w:val="22"/>
        </w:rPr>
      </w:pPr>
    </w:p>
    <w:p w14:paraId="1A5F6842" w14:textId="055FE4B1" w:rsidR="00674B8F" w:rsidRPr="00CE1AB5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Pr="00CE1AB5">
        <w:rPr>
          <w:sz w:val="22"/>
          <w:szCs w:val="22"/>
        </w:rPr>
        <w:t xml:space="preserve">program VISK </w:t>
      </w:r>
      <w:r w:rsidR="00752CA1">
        <w:rPr>
          <w:sz w:val="22"/>
          <w:szCs w:val="22"/>
        </w:rPr>
        <w:t>4</w:t>
      </w:r>
      <w:r w:rsidRPr="00CE1AB5">
        <w:rPr>
          <w:sz w:val="22"/>
          <w:szCs w:val="22"/>
        </w:rPr>
        <w:t>.</w:t>
      </w:r>
    </w:p>
    <w:p w14:paraId="592F5F73" w14:textId="77777777" w:rsidR="0027634D" w:rsidRDefault="0027634D" w:rsidP="005279C1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8445"/>
      </w:tblGrid>
      <w:tr w:rsidR="005279C1" w:rsidRPr="00CE1AB5" w14:paraId="510B22F4" w14:textId="77777777" w:rsidTr="00A70788">
        <w:trPr>
          <w:trHeight w:val="78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096DB6D1" w14:textId="19754A6D" w:rsidR="005279C1" w:rsidRPr="00CE1AB5" w:rsidRDefault="008F18DB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Splnění závazných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poskytnutí podpory v programu VISK </w:t>
            </w:r>
            <w:r w:rsidR="00752CA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OCHRANNÉ OBALY</w:t>
            </w:r>
            <w:r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8"/>
            </w:r>
          </w:p>
        </w:tc>
      </w:tr>
      <w:tr w:rsidR="005279C1" w:rsidRPr="00CE1AB5" w14:paraId="07E8E868" w14:textId="77777777" w:rsidTr="00A70788">
        <w:trPr>
          <w:trHeight w:val="53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348B8DE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D07DC1" w:rsidRPr="00CE1AB5" w14:paraId="1747CDED" w14:textId="77777777" w:rsidTr="00D07DC1">
        <w:trPr>
          <w:trHeight w:val="47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288366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9A92" w14:textId="77777777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případě </w:t>
            </w:r>
            <w:r w:rsidRPr="00CE1AB5">
              <w:rPr>
                <w:color w:val="000000"/>
                <w:sz w:val="22"/>
                <w:szCs w:val="22"/>
              </w:rPr>
              <w:t xml:space="preserve">výroby </w:t>
            </w:r>
            <w:r>
              <w:rPr>
                <w:color w:val="000000"/>
                <w:sz w:val="22"/>
                <w:szCs w:val="22"/>
              </w:rPr>
              <w:t>ochranných obalů na praco</w:t>
            </w:r>
            <w:r w:rsidR="003F1FC7">
              <w:rPr>
                <w:color w:val="000000"/>
                <w:sz w:val="22"/>
                <w:szCs w:val="22"/>
              </w:rPr>
              <w:t>višti Národní knihovny ČR byly</w:t>
            </w:r>
            <w:r w:rsidRPr="00CE1AB5">
              <w:rPr>
                <w:color w:val="000000"/>
                <w:sz w:val="22"/>
                <w:szCs w:val="22"/>
              </w:rPr>
              <w:t xml:space="preserve"> předem</w:t>
            </w:r>
            <w:r>
              <w:rPr>
                <w:color w:val="000000"/>
                <w:sz w:val="22"/>
                <w:szCs w:val="22"/>
              </w:rPr>
              <w:t>, tj. v době přípravy</w:t>
            </w:r>
            <w:r w:rsidR="006F6395">
              <w:rPr>
                <w:color w:val="000000"/>
                <w:sz w:val="22"/>
                <w:szCs w:val="22"/>
              </w:rPr>
              <w:t xml:space="preserve"> Ž</w:t>
            </w:r>
            <w:r w:rsidRPr="00CE1AB5">
              <w:rPr>
                <w:color w:val="000000"/>
                <w:sz w:val="22"/>
                <w:szCs w:val="22"/>
              </w:rPr>
              <w:t>ádosti</w:t>
            </w:r>
            <w:r>
              <w:rPr>
                <w:color w:val="000000"/>
                <w:sz w:val="22"/>
                <w:szCs w:val="22"/>
              </w:rPr>
              <w:t xml:space="preserve"> o poskytnutí dotace,</w:t>
            </w:r>
            <w:r w:rsidR="00FE53C0">
              <w:rPr>
                <w:color w:val="000000"/>
                <w:sz w:val="22"/>
                <w:szCs w:val="22"/>
              </w:rPr>
              <w:t xml:space="preserve"> kontaktovány odpovědné osoby Národní knihovny</w:t>
            </w:r>
            <w:r>
              <w:rPr>
                <w:color w:val="000000"/>
                <w:sz w:val="22"/>
                <w:szCs w:val="22"/>
              </w:rPr>
              <w:t xml:space="preserve"> ČR.</w:t>
            </w:r>
          </w:p>
        </w:tc>
      </w:tr>
      <w:tr w:rsidR="00D07DC1" w:rsidRPr="00CE1AB5" w14:paraId="018C8D6B" w14:textId="77777777" w:rsidTr="00E3469E">
        <w:trPr>
          <w:trHeight w:val="39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8B3AC61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8D051" w14:textId="3B253328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DF7087">
              <w:rPr>
                <w:color w:val="000000"/>
                <w:sz w:val="22"/>
                <w:szCs w:val="22"/>
              </w:rPr>
              <w:t>Bude poptávána lepenka minimálně splňující stanovená kritéria, uvedená</w:t>
            </w:r>
            <w:r>
              <w:rPr>
                <w:color w:val="000000"/>
                <w:sz w:val="22"/>
                <w:szCs w:val="22"/>
              </w:rPr>
              <w:t xml:space="preserve"> v bodě</w:t>
            </w:r>
            <w:r w:rsidR="008B0A04">
              <w:rPr>
                <w:color w:val="000000"/>
                <w:sz w:val="22"/>
                <w:szCs w:val="22"/>
              </w:rPr>
              <w:t xml:space="preserve"> „Obecná pravidla“</w:t>
            </w:r>
            <w:r w:rsidRPr="00CE1AB5">
              <w:rPr>
                <w:color w:val="000000"/>
                <w:sz w:val="22"/>
                <w:szCs w:val="22"/>
              </w:rPr>
              <w:t xml:space="preserve"> </w:t>
            </w:r>
            <w:r w:rsidR="008B0A04">
              <w:rPr>
                <w:color w:val="000000"/>
                <w:sz w:val="22"/>
                <w:szCs w:val="22"/>
              </w:rPr>
              <w:t>u aktivity „</w:t>
            </w:r>
            <w:r>
              <w:rPr>
                <w:color w:val="000000"/>
                <w:sz w:val="22"/>
                <w:szCs w:val="22"/>
              </w:rPr>
              <w:t xml:space="preserve">Ochranné obaly“ v zadávací dokumentaci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07DC1" w:rsidRPr="00CE1AB5" w14:paraId="51EDC9D6" w14:textId="77777777" w:rsidTr="00AB02C2">
        <w:trPr>
          <w:trHeight w:val="70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819FB1F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37F0B" w14:textId="309A944A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Knižní</w:t>
            </w:r>
            <w:r w:rsidRPr="00CE1AB5">
              <w:rPr>
                <w:color w:val="000000"/>
                <w:sz w:val="22"/>
                <w:szCs w:val="22"/>
              </w:rPr>
              <w:t xml:space="preserve"> fondy uložené v ochranných obalech vytvořených prostřednictvím </w:t>
            </w:r>
            <w:r>
              <w:rPr>
                <w:color w:val="000000"/>
                <w:sz w:val="22"/>
                <w:szCs w:val="22"/>
              </w:rPr>
              <w:t>pod</w:t>
            </w:r>
            <w:r w:rsidRPr="00CE1AB5">
              <w:rPr>
                <w:color w:val="000000"/>
                <w:sz w:val="22"/>
                <w:szCs w:val="22"/>
              </w:rPr>
              <w:t xml:space="preserve">programu </w:t>
            </w:r>
            <w:r>
              <w:rPr>
                <w:color w:val="000000"/>
                <w:sz w:val="22"/>
                <w:szCs w:val="22"/>
              </w:rPr>
              <w:t xml:space="preserve">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budou uloženy v co možná </w:t>
            </w:r>
            <w:r w:rsidRPr="00CE1AB5">
              <w:rPr>
                <w:color w:val="000000"/>
                <w:sz w:val="22"/>
                <w:szCs w:val="22"/>
              </w:rPr>
              <w:t>nejlepších skladovacích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1AB5">
              <w:rPr>
                <w:color w:val="000000"/>
                <w:sz w:val="22"/>
                <w:szCs w:val="22"/>
              </w:rPr>
              <w:t>podmínkách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E1AB5">
              <w:rPr>
                <w:color w:val="000000"/>
                <w:sz w:val="22"/>
                <w:szCs w:val="22"/>
              </w:rPr>
              <w:t xml:space="preserve"> vhodných pro dlouhodobé uložení fondů.</w:t>
            </w:r>
          </w:p>
        </w:tc>
      </w:tr>
      <w:tr w:rsidR="005279C1" w:rsidRPr="00CE1AB5" w14:paraId="7C74410C" w14:textId="77777777" w:rsidTr="00A70788">
        <w:trPr>
          <w:trHeight w:val="5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A64EA10" w14:textId="77777777" w:rsidR="005279C1" w:rsidRPr="00CE1AB5" w:rsidRDefault="008F18DB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PODMÍNKY POPSANÉ V</w:t>
            </w:r>
            <w:r w:rsidR="004D68A8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5279C1" w:rsidRPr="00CE1AB5">
              <w:rPr>
                <w:b/>
                <w:bCs/>
                <w:color w:val="000000"/>
                <w:sz w:val="22"/>
                <w:szCs w:val="22"/>
              </w:rPr>
              <w:t>Ž</w:t>
            </w:r>
            <w:r>
              <w:rPr>
                <w:b/>
                <w:bCs/>
                <w:color w:val="000000"/>
                <w:sz w:val="22"/>
                <w:szCs w:val="22"/>
              </w:rPr>
              <w:t>ÁDOSTI O POSKYTNUTÍ DOTACE</w:t>
            </w:r>
          </w:p>
        </w:tc>
      </w:tr>
      <w:tr w:rsidR="003F1FC7" w:rsidRPr="0065506A" w14:paraId="6E0539FB" w14:textId="77777777" w:rsidTr="00B03EFB">
        <w:trPr>
          <w:trHeight w:val="49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2F07661" w14:textId="77777777" w:rsidR="003F1FC7" w:rsidRPr="00CE1AB5" w:rsidRDefault="003F1FC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A1505" w14:textId="77777777" w:rsidR="003F1FC7" w:rsidRPr="0065506A" w:rsidRDefault="003F1FC7" w:rsidP="003F1FC7">
            <w:pPr>
              <w:jc w:val="both"/>
              <w:rPr>
                <w:color w:val="000000"/>
                <w:sz w:val="22"/>
                <w:szCs w:val="22"/>
              </w:rPr>
            </w:pPr>
            <w:r w:rsidRPr="0065506A">
              <w:rPr>
                <w:color w:val="000000"/>
                <w:sz w:val="22"/>
                <w:szCs w:val="22"/>
              </w:rPr>
              <w:t>V Žádosti o poskytnutí dotace je doloženo (písemným vyjádřením nebo kopií emailové komunikace), že před jejím podáním proběhla konzultace s Národní knihovnou ČR.</w:t>
            </w:r>
          </w:p>
        </w:tc>
      </w:tr>
      <w:tr w:rsidR="00D07DC1" w:rsidRPr="0065506A" w14:paraId="2CE6AEEE" w14:textId="77777777" w:rsidTr="00B03EFB">
        <w:trPr>
          <w:trHeight w:val="49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98E31DE" w14:textId="77777777" w:rsidR="00D07DC1" w:rsidRPr="00CE1AB5" w:rsidRDefault="003F1FC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BE9D7" w14:textId="12AA5B8A" w:rsidR="00D07DC1" w:rsidRPr="0065506A" w:rsidRDefault="00566CF2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65506A">
              <w:rPr>
                <w:color w:val="000000"/>
                <w:sz w:val="22"/>
                <w:szCs w:val="22"/>
              </w:rPr>
              <w:t>V Žádosti o poskytnutí dotace</w:t>
            </w:r>
            <w:r w:rsidR="00D07DC1" w:rsidRPr="0065506A">
              <w:rPr>
                <w:color w:val="000000"/>
                <w:sz w:val="22"/>
                <w:szCs w:val="22"/>
              </w:rPr>
              <w:t xml:space="preserve"> jsou jednoznačně definovány požadavky na zhotovení ochranných obalů na uložení dokumentů v návaznosti na podporované aktivity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 w:rsidR="00E3469E" w:rsidRPr="0065506A">
              <w:rPr>
                <w:color w:val="000000"/>
                <w:sz w:val="22"/>
                <w:szCs w:val="22"/>
              </w:rPr>
              <w:t>.</w:t>
            </w:r>
          </w:p>
        </w:tc>
      </w:tr>
      <w:tr w:rsidR="00B03EFB" w:rsidRPr="00CE1AB5" w14:paraId="362C58A2" w14:textId="77777777" w:rsidTr="00B03EFB">
        <w:trPr>
          <w:trHeight w:val="4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8D1A16D" w14:textId="77777777" w:rsidR="00B03EFB" w:rsidRPr="006C605B" w:rsidRDefault="003F1FC7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 w:rsidRPr="006C605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9896" w14:textId="20ED15C5" w:rsidR="00B03EFB" w:rsidRPr="00CC48AE" w:rsidRDefault="00163FD3" w:rsidP="00DF2572">
            <w:pPr>
              <w:jc w:val="both"/>
              <w:rPr>
                <w:sz w:val="22"/>
                <w:szCs w:val="22"/>
              </w:rPr>
            </w:pPr>
            <w:r w:rsidRPr="006C605B">
              <w:rPr>
                <w:sz w:val="22"/>
                <w:szCs w:val="22"/>
              </w:rPr>
              <w:t xml:space="preserve">V </w:t>
            </w:r>
            <w:r w:rsidR="00566CF2" w:rsidRPr="006C605B">
              <w:rPr>
                <w:sz w:val="22"/>
                <w:szCs w:val="22"/>
              </w:rPr>
              <w:t>Žádosti o poskytnutí dotace</w:t>
            </w:r>
            <w:r w:rsidR="005A17A9" w:rsidRPr="006C605B">
              <w:rPr>
                <w:sz w:val="22"/>
                <w:szCs w:val="22"/>
              </w:rPr>
              <w:t xml:space="preserve"> je</w:t>
            </w:r>
            <w:r w:rsidR="007D72BE" w:rsidRPr="006C605B">
              <w:rPr>
                <w:sz w:val="22"/>
                <w:szCs w:val="22"/>
              </w:rPr>
              <w:t xml:space="preserve"> doloženo,</w:t>
            </w:r>
            <w:r w:rsidR="005A17A9" w:rsidRPr="006C605B">
              <w:rPr>
                <w:sz w:val="22"/>
                <w:szCs w:val="22"/>
              </w:rPr>
              <w:t xml:space="preserve"> že</w:t>
            </w:r>
            <w:r w:rsidR="007D72BE" w:rsidRPr="006C605B">
              <w:rPr>
                <w:sz w:val="22"/>
                <w:szCs w:val="22"/>
              </w:rPr>
              <w:t xml:space="preserve"> </w:t>
            </w:r>
            <w:r w:rsidR="005A17A9" w:rsidRPr="006C605B">
              <w:rPr>
                <w:sz w:val="22"/>
                <w:szCs w:val="22"/>
              </w:rPr>
              <w:t>dokumenty</w:t>
            </w:r>
            <w:r w:rsidR="00DF2572" w:rsidRPr="006C605B">
              <w:rPr>
                <w:sz w:val="22"/>
                <w:szCs w:val="22"/>
              </w:rPr>
              <w:t xml:space="preserve"> opatřené ochranným</w:t>
            </w:r>
            <w:r w:rsidR="00566CF2" w:rsidRPr="006C605B">
              <w:rPr>
                <w:sz w:val="22"/>
                <w:szCs w:val="22"/>
              </w:rPr>
              <w:t xml:space="preserve">i obaly mají v rámci </w:t>
            </w:r>
            <w:r w:rsidR="00DF2572" w:rsidRPr="006C605B">
              <w:rPr>
                <w:sz w:val="22"/>
                <w:szCs w:val="22"/>
              </w:rPr>
              <w:t>instituce</w:t>
            </w:r>
            <w:r w:rsidR="008B0A04">
              <w:rPr>
                <w:sz w:val="22"/>
                <w:szCs w:val="22"/>
              </w:rPr>
              <w:t xml:space="preserve"> status dlouhodobé ochrany -</w:t>
            </w:r>
            <w:r w:rsidR="00CC48AE" w:rsidRPr="006C605B">
              <w:rPr>
                <w:sz w:val="22"/>
                <w:szCs w:val="22"/>
              </w:rPr>
              <w:t xml:space="preserve"> </w:t>
            </w:r>
            <w:r w:rsidR="00566CF2" w:rsidRPr="006C605B">
              <w:rPr>
                <w:sz w:val="22"/>
                <w:szCs w:val="22"/>
              </w:rPr>
              <w:t>je podrobně</w:t>
            </w:r>
            <w:r w:rsidR="007D72BE" w:rsidRPr="006C605B">
              <w:rPr>
                <w:sz w:val="22"/>
                <w:szCs w:val="22"/>
              </w:rPr>
              <w:t xml:space="preserve"> po</w:t>
            </w:r>
            <w:r w:rsidR="00DF2572" w:rsidRPr="006C605B">
              <w:rPr>
                <w:sz w:val="22"/>
                <w:szCs w:val="22"/>
              </w:rPr>
              <w:t>psáno</w:t>
            </w:r>
            <w:r w:rsidR="00CC48AE" w:rsidRPr="006C605B">
              <w:rPr>
                <w:sz w:val="22"/>
                <w:szCs w:val="22"/>
              </w:rPr>
              <w:t xml:space="preserve">, </w:t>
            </w:r>
            <w:r w:rsidR="00346F4A" w:rsidRPr="006C605B">
              <w:rPr>
                <w:sz w:val="22"/>
                <w:szCs w:val="22"/>
              </w:rPr>
              <w:t xml:space="preserve">jak </w:t>
            </w:r>
            <w:r w:rsidR="00CC48AE" w:rsidRPr="006C605B">
              <w:rPr>
                <w:sz w:val="22"/>
                <w:szCs w:val="22"/>
              </w:rPr>
              <w:t>bude s dokumenty nakládáno, doložena vhodnost</w:t>
            </w:r>
            <w:r w:rsidR="006E1120" w:rsidRPr="006C605B">
              <w:rPr>
                <w:sz w:val="22"/>
                <w:szCs w:val="22"/>
              </w:rPr>
              <w:t xml:space="preserve"> skladovací</w:t>
            </w:r>
            <w:r w:rsidR="00CC48AE" w:rsidRPr="006C605B">
              <w:rPr>
                <w:sz w:val="22"/>
                <w:szCs w:val="22"/>
              </w:rPr>
              <w:t>ch</w:t>
            </w:r>
            <w:r w:rsidR="006E1120" w:rsidRPr="006C605B">
              <w:rPr>
                <w:sz w:val="22"/>
                <w:szCs w:val="22"/>
              </w:rPr>
              <w:t xml:space="preserve"> podmín</w:t>
            </w:r>
            <w:r w:rsidR="00CC48AE" w:rsidRPr="006C605B">
              <w:rPr>
                <w:sz w:val="22"/>
                <w:szCs w:val="22"/>
              </w:rPr>
              <w:t>ek</w:t>
            </w:r>
            <w:r w:rsidR="006E1120" w:rsidRPr="006C605B">
              <w:rPr>
                <w:sz w:val="22"/>
                <w:szCs w:val="22"/>
              </w:rPr>
              <w:t xml:space="preserve"> apod</w:t>
            </w:r>
            <w:r w:rsidR="007D72BE" w:rsidRPr="006C605B">
              <w:rPr>
                <w:sz w:val="22"/>
                <w:szCs w:val="22"/>
              </w:rPr>
              <w:t>.</w:t>
            </w:r>
            <w:r w:rsidR="00E9297F" w:rsidRPr="006C605B">
              <w:rPr>
                <w:sz w:val="22"/>
                <w:szCs w:val="22"/>
              </w:rPr>
              <w:t xml:space="preserve"> </w:t>
            </w:r>
            <w:r w:rsidR="009D565D" w:rsidRPr="006C605B">
              <w:rPr>
                <w:color w:val="000000"/>
                <w:sz w:val="22"/>
                <w:szCs w:val="22"/>
              </w:rPr>
              <w:t>Je</w:t>
            </w:r>
            <w:r w:rsidR="00E9297F" w:rsidRPr="006C605B">
              <w:rPr>
                <w:color w:val="000000"/>
                <w:sz w:val="22"/>
                <w:szCs w:val="22"/>
              </w:rPr>
              <w:t xml:space="preserve"> připojeno vyjádření odborných pracovišť Národní knihovny ČR o akceptaci těchto prací.</w:t>
            </w:r>
          </w:p>
        </w:tc>
      </w:tr>
    </w:tbl>
    <w:p w14:paraId="650B140D" w14:textId="77777777" w:rsidR="00470BCE" w:rsidRDefault="00470BCE" w:rsidP="005279C1">
      <w:pPr>
        <w:tabs>
          <w:tab w:val="left" w:pos="925"/>
        </w:tabs>
        <w:jc w:val="both"/>
        <w:rPr>
          <w:sz w:val="22"/>
          <w:szCs w:val="22"/>
        </w:rPr>
      </w:pPr>
    </w:p>
    <w:p w14:paraId="750D3559" w14:textId="77777777" w:rsidR="008F18DB" w:rsidRPr="000D0C1E" w:rsidRDefault="008F18DB" w:rsidP="008F18DB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16C4967D" w14:textId="77777777" w:rsidR="008F18DB" w:rsidRPr="000D0C1E" w:rsidRDefault="008F18DB" w:rsidP="008F18DB">
      <w:pPr>
        <w:jc w:val="both"/>
        <w:rPr>
          <w:i/>
          <w:iCs/>
          <w:sz w:val="22"/>
          <w:szCs w:val="22"/>
        </w:rPr>
      </w:pPr>
    </w:p>
    <w:p w14:paraId="0ECDF655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0E6FC1D8" w14:textId="77777777" w:rsidR="00700E96" w:rsidRPr="000D0C1E" w:rsidRDefault="00700E96" w:rsidP="00700E96">
      <w:pPr>
        <w:jc w:val="both"/>
        <w:rPr>
          <w:sz w:val="22"/>
          <w:szCs w:val="22"/>
        </w:rPr>
      </w:pPr>
      <w:proofErr w:type="gramStart"/>
      <w:r w:rsidRPr="000D0C1E">
        <w:rPr>
          <w:sz w:val="22"/>
          <w:szCs w:val="22"/>
        </w:rPr>
        <w:t>V......................dne</w:t>
      </w:r>
      <w:proofErr w:type="gramEnd"/>
      <w:r w:rsidRPr="000D0C1E">
        <w:rPr>
          <w:sz w:val="22"/>
          <w:szCs w:val="22"/>
        </w:rPr>
        <w:t>..............</w:t>
      </w:r>
    </w:p>
    <w:p w14:paraId="706C4053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03ECAD96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29CC09AB" w14:textId="77777777" w:rsidR="00700E96" w:rsidRPr="000D0C1E" w:rsidRDefault="00700E96" w:rsidP="00700E96">
      <w:pPr>
        <w:pStyle w:val="BodyText21"/>
        <w:ind w:left="3540" w:firstLine="708"/>
        <w:rPr>
          <w:sz w:val="22"/>
          <w:szCs w:val="22"/>
        </w:rPr>
      </w:pPr>
    </w:p>
    <w:p w14:paraId="139BA51D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551A01A8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61BE65BE" w14:textId="77777777" w:rsidR="00700E96" w:rsidRPr="000D0C1E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60521073" w14:textId="77777777" w:rsidR="00700E96" w:rsidRDefault="00700E96" w:rsidP="00700E96">
      <w:pPr>
        <w:rPr>
          <w:sz w:val="22"/>
          <w:szCs w:val="22"/>
        </w:rPr>
      </w:pPr>
    </w:p>
    <w:p w14:paraId="474DF13B" w14:textId="77777777" w:rsidR="00700E96" w:rsidRDefault="00700E96" w:rsidP="00700E96">
      <w:pPr>
        <w:rPr>
          <w:sz w:val="22"/>
          <w:szCs w:val="22"/>
        </w:rPr>
      </w:pPr>
    </w:p>
    <w:p w14:paraId="142C3C07" w14:textId="77777777" w:rsidR="00700E96" w:rsidRDefault="00700E96" w:rsidP="00700E96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</w:t>
      </w:r>
      <w:proofErr w:type="gramStart"/>
      <w:r w:rsidRPr="000D0C1E">
        <w:rPr>
          <w:sz w:val="22"/>
          <w:szCs w:val="22"/>
        </w:rPr>
        <w:t xml:space="preserve">žadatele                                                 </w:t>
      </w:r>
      <w:r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</w:t>
      </w:r>
      <w:proofErr w:type="gramEnd"/>
      <w:r w:rsidRPr="000D0C1E">
        <w:rPr>
          <w:sz w:val="22"/>
          <w:szCs w:val="22"/>
        </w:rPr>
        <w:t xml:space="preserve"> základě udělené plné moci</w:t>
      </w:r>
    </w:p>
    <w:p w14:paraId="000798FC" w14:textId="77777777" w:rsidR="00AB5CB3" w:rsidRPr="009D5986" w:rsidRDefault="008F18DB" w:rsidP="00E66AE6">
      <w:pPr>
        <w:tabs>
          <w:tab w:val="left" w:pos="925"/>
        </w:tabs>
        <w:jc w:val="center"/>
        <w:rPr>
          <w:b/>
          <w:i/>
          <w:sz w:val="28"/>
          <w:szCs w:val="28"/>
        </w:rPr>
      </w:pPr>
      <w:r>
        <w:rPr>
          <w:sz w:val="22"/>
          <w:szCs w:val="22"/>
        </w:rPr>
        <w:br w:type="page"/>
      </w:r>
      <w:r w:rsidR="00AB5CB3" w:rsidRPr="009D5986">
        <w:rPr>
          <w:b/>
          <w:i/>
          <w:sz w:val="28"/>
          <w:szCs w:val="28"/>
        </w:rPr>
        <w:lastRenderedPageBreak/>
        <w:t>Čestné prohlášení</w:t>
      </w:r>
    </w:p>
    <w:p w14:paraId="3E84B71E" w14:textId="329ECB97" w:rsidR="00AB5CB3" w:rsidRPr="00AB5CB3" w:rsidRDefault="00752CA1" w:rsidP="00AB5CB3">
      <w:pPr>
        <w:tabs>
          <w:tab w:val="left" w:pos="925"/>
        </w:tabs>
        <w:ind w:left="9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B5CB3" w:rsidRPr="00AB5CB3">
        <w:rPr>
          <w:b/>
          <w:sz w:val="24"/>
          <w:szCs w:val="24"/>
        </w:rPr>
        <w:t>) Odkyselení svazků postižených degradací kyselého papíru</w:t>
      </w:r>
    </w:p>
    <w:p w14:paraId="0471BCE4" w14:textId="77777777" w:rsidR="00AB5CB3" w:rsidRPr="00674B8F" w:rsidRDefault="00AB5CB3" w:rsidP="00AB5CB3">
      <w:pPr>
        <w:jc w:val="center"/>
        <w:rPr>
          <w:b/>
          <w:sz w:val="24"/>
          <w:szCs w:val="24"/>
        </w:rPr>
      </w:pPr>
    </w:p>
    <w:p w14:paraId="1A68206A" w14:textId="689892D2" w:rsidR="00674B8F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Pr="00CE1AB5">
        <w:rPr>
          <w:sz w:val="22"/>
          <w:szCs w:val="22"/>
        </w:rPr>
        <w:t xml:space="preserve">program VISK </w:t>
      </w:r>
      <w:r w:rsidR="00752CA1">
        <w:rPr>
          <w:sz w:val="22"/>
          <w:szCs w:val="22"/>
        </w:rPr>
        <w:t>4</w:t>
      </w:r>
      <w:r w:rsidRPr="00CE1AB5">
        <w:rPr>
          <w:sz w:val="22"/>
          <w:szCs w:val="22"/>
        </w:rPr>
        <w:t>.</w:t>
      </w:r>
    </w:p>
    <w:p w14:paraId="12BF9A3A" w14:textId="77777777" w:rsidR="003613F3" w:rsidRPr="00CE1AB5" w:rsidRDefault="003613F3" w:rsidP="00674B8F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06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425"/>
      </w:tblGrid>
      <w:tr w:rsidR="005279C1" w:rsidRPr="00CE1AB5" w14:paraId="32BCC08D" w14:textId="77777777" w:rsidTr="00A70788">
        <w:trPr>
          <w:trHeight w:val="78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27B05515" w14:textId="777B5B3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Splnění </w:t>
            </w:r>
            <w:r w:rsidR="00C5334C">
              <w:rPr>
                <w:b/>
                <w:bCs/>
                <w:color w:val="000000"/>
                <w:sz w:val="28"/>
                <w:szCs w:val="28"/>
              </w:rPr>
              <w:t>závazných</w:t>
            </w: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poskytnutí podpory v programu VISK </w:t>
            </w:r>
            <w:r w:rsidR="00752CA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ODKYSELOVÁNÍ</w:t>
            </w:r>
            <w:r w:rsidR="00C5334C">
              <w:rPr>
                <w:b/>
                <w:bCs/>
                <w:color w:val="000000"/>
                <w:sz w:val="28"/>
                <w:szCs w:val="28"/>
              </w:rPr>
              <w:t xml:space="preserve"> DOKUMENTŮ</w:t>
            </w:r>
          </w:p>
        </w:tc>
      </w:tr>
      <w:tr w:rsidR="005279C1" w:rsidRPr="00CE1AB5" w14:paraId="6E352DAB" w14:textId="77777777" w:rsidTr="00A70788">
        <w:trPr>
          <w:trHeight w:val="53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E33A45D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6F6395" w:rsidRPr="00CE1AB5" w14:paraId="1A7A4DB3" w14:textId="77777777" w:rsidTr="006F6395">
        <w:trPr>
          <w:trHeight w:val="459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925E792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175A1" w14:textId="5D816234" w:rsidR="006F6395" w:rsidRPr="006C605B" w:rsidRDefault="006F6395" w:rsidP="006F6395">
            <w:pPr>
              <w:jc w:val="both"/>
              <w:rPr>
                <w:color w:val="000000"/>
                <w:sz w:val="22"/>
                <w:szCs w:val="22"/>
              </w:rPr>
            </w:pPr>
            <w:r w:rsidRPr="006C605B">
              <w:rPr>
                <w:sz w:val="22"/>
                <w:szCs w:val="22"/>
              </w:rPr>
              <w:t xml:space="preserve">Postup odkyselování a výběr dokumentů popsaný v Žádosti o poskytnutí dotace </w:t>
            </w:r>
            <w:r w:rsidR="0089575A">
              <w:rPr>
                <w:sz w:val="22"/>
                <w:szCs w:val="22"/>
              </w:rPr>
              <w:t>musí</w:t>
            </w:r>
            <w:r w:rsidRPr="006C605B">
              <w:rPr>
                <w:sz w:val="22"/>
                <w:szCs w:val="22"/>
              </w:rPr>
              <w:t xml:space="preserve"> předem, tj. v době přípravy</w:t>
            </w:r>
            <w:r w:rsidR="00691CB6" w:rsidRPr="006C605B">
              <w:rPr>
                <w:sz w:val="22"/>
                <w:szCs w:val="22"/>
              </w:rPr>
              <w:t xml:space="preserve"> žádosti</w:t>
            </w:r>
            <w:r w:rsidRPr="006C605B">
              <w:rPr>
                <w:sz w:val="22"/>
                <w:szCs w:val="22"/>
              </w:rPr>
              <w:t xml:space="preserve"> konzultován s odborníky z Národní knihovny ČR.</w:t>
            </w:r>
          </w:p>
        </w:tc>
      </w:tr>
      <w:tr w:rsidR="006F6395" w:rsidRPr="00CE1AB5" w14:paraId="35D1728F" w14:textId="77777777" w:rsidTr="007709E2">
        <w:trPr>
          <w:trHeight w:val="889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10385F2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67E69" w14:textId="77777777" w:rsidR="006F6395" w:rsidRPr="006C605B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6C605B">
              <w:rPr>
                <w:color w:val="000000"/>
                <w:sz w:val="22"/>
                <w:szCs w:val="22"/>
              </w:rPr>
              <w:t>V rámci projektu budou zachovávány základní pokyny pro výběr dokumentů pro odkyselování i metodika užívaných postupů podle doporučení Národní knihovny ČR:</w:t>
            </w:r>
          </w:p>
          <w:p w14:paraId="489C78C1" w14:textId="77777777" w:rsidR="006F6395" w:rsidRPr="006C605B" w:rsidRDefault="00A80834" w:rsidP="008D0EBD">
            <w:pPr>
              <w:jc w:val="both"/>
              <w:rPr>
                <w:color w:val="000000"/>
                <w:sz w:val="22"/>
                <w:szCs w:val="22"/>
              </w:rPr>
            </w:pPr>
            <w:hyperlink r:id="rId55" w:history="1">
              <w:r w:rsidR="006F6395" w:rsidRPr="006C605B">
                <w:rPr>
                  <w:rStyle w:val="Hypertextovodkaz"/>
                  <w:sz w:val="22"/>
                  <w:szCs w:val="22"/>
                </w:rPr>
                <w:t>http://kramerius-info.nkp.cz/wp-content/uploads/2016/08/Hromadn%C3%A9-odkyselen%C3%AD-knih-metodika-.pdf</w:t>
              </w:r>
            </w:hyperlink>
            <w:r w:rsidR="006F6395" w:rsidRPr="006C605B"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04568974" w14:textId="77777777" w:rsidTr="007709E2">
        <w:trPr>
          <w:trHeight w:val="57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F24A7C0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43562" w14:textId="77777777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>Veškeré údaje o odkyselených dokumentech budou vloženy do databáze Registru odkyselených dokumentů (</w:t>
            </w:r>
            <w:hyperlink r:id="rId56" w:history="1">
              <w:r w:rsidRPr="00E95813">
                <w:rPr>
                  <w:rStyle w:val="Hypertextovodkaz"/>
                  <w:sz w:val="22"/>
                  <w:szCs w:val="22"/>
                </w:rPr>
                <w:t>http://odkyselovani.nkp.cz/</w:t>
              </w:r>
            </w:hyperlink>
            <w:r w:rsidRPr="00E95813">
              <w:rPr>
                <w:color w:val="000000"/>
                <w:sz w:val="22"/>
                <w:szCs w:val="22"/>
              </w:rPr>
              <w:t>)</w:t>
            </w:r>
          </w:p>
          <w:p w14:paraId="5FC0D920" w14:textId="77777777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>příjemcem dotace za aktivní spolupráce s pracovišti Národní knihovny ČR.</w:t>
            </w:r>
          </w:p>
        </w:tc>
      </w:tr>
      <w:tr w:rsidR="006F6395" w:rsidRPr="00CE1AB5" w14:paraId="133E407B" w14:textId="77777777" w:rsidTr="007709E2">
        <w:trPr>
          <w:trHeight w:val="513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E3DF0A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F04970" w14:textId="77777777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>Po uskutečněném odkyselení dokumentů budou pro takto ošetřené dokumenty zajištěny optimální podmínky pro dlouhodobé uložení novodobých fondů.</w:t>
            </w:r>
          </w:p>
        </w:tc>
      </w:tr>
      <w:tr w:rsidR="006F6395" w:rsidRPr="00CE1AB5" w14:paraId="6720FE75" w14:textId="77777777" w:rsidTr="00A70788">
        <w:trPr>
          <w:trHeight w:val="576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63C6CA6" w14:textId="77777777" w:rsidR="006F6395" w:rsidRPr="00CE1AB5" w:rsidRDefault="006F6395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PODMÍNKY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POPSANÉ V PŘEDLOŽENÉ ŽADOSTI O POSKYTNUTÍ DOTACE</w:t>
            </w:r>
          </w:p>
        </w:tc>
      </w:tr>
      <w:tr w:rsidR="006F6395" w:rsidRPr="00CE1AB5" w14:paraId="24B4B8D5" w14:textId="77777777" w:rsidTr="000D5751">
        <w:trPr>
          <w:trHeight w:val="5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7CECCC1" w14:textId="77777777" w:rsidR="006F6395" w:rsidRPr="00C4523A" w:rsidRDefault="006F6395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920ACA" w14:textId="77777777" w:rsidR="006F6395" w:rsidRPr="00C4523A" w:rsidRDefault="00691CB6" w:rsidP="00691CB6">
            <w:pPr>
              <w:jc w:val="both"/>
              <w:rPr>
                <w:sz w:val="22"/>
                <w:szCs w:val="22"/>
              </w:rPr>
            </w:pPr>
            <w:r w:rsidRPr="006C605B">
              <w:rPr>
                <w:color w:val="000000"/>
                <w:sz w:val="22"/>
                <w:szCs w:val="22"/>
              </w:rPr>
              <w:t>V Žádosti o poskytnutí dotace je doloženo (písemným vyjádřením nebo kopií emailové komunikace), že před jejím podáním proběhla konzultace s Národní knihovnou ČR.</w:t>
            </w:r>
          </w:p>
        </w:tc>
      </w:tr>
      <w:tr w:rsidR="006F6395" w:rsidRPr="00CE1AB5" w14:paraId="41417301" w14:textId="77777777" w:rsidTr="007709E2">
        <w:trPr>
          <w:trHeight w:val="123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2387DD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2003E0" w14:textId="497C8962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CE1AB5">
              <w:rPr>
                <w:color w:val="000000"/>
                <w:sz w:val="22"/>
                <w:szCs w:val="22"/>
              </w:rPr>
              <w:t>Žádosti o pos</w:t>
            </w:r>
            <w:r>
              <w:rPr>
                <w:color w:val="000000"/>
                <w:sz w:val="22"/>
                <w:szCs w:val="22"/>
              </w:rPr>
              <w:t xml:space="preserve">kytnutí dotace je </w:t>
            </w:r>
            <w:r w:rsidRPr="00CE1AB5">
              <w:rPr>
                <w:color w:val="000000"/>
                <w:sz w:val="22"/>
                <w:szCs w:val="22"/>
              </w:rPr>
              <w:t>formou přílohy</w:t>
            </w:r>
            <w:r>
              <w:rPr>
                <w:color w:val="000000"/>
                <w:sz w:val="22"/>
                <w:szCs w:val="22"/>
              </w:rPr>
              <w:t xml:space="preserve"> připojen</w:t>
            </w:r>
            <w:r w:rsidRPr="00CE1AB5">
              <w:rPr>
                <w:color w:val="000000"/>
                <w:sz w:val="22"/>
                <w:szCs w:val="22"/>
              </w:rPr>
              <w:t xml:space="preserve"> přesný soupis svazků postižených degradací </w:t>
            </w:r>
            <w:r w:rsidR="0089575A">
              <w:rPr>
                <w:color w:val="000000"/>
                <w:sz w:val="22"/>
                <w:szCs w:val="22"/>
              </w:rPr>
              <w:t>kyselého</w:t>
            </w:r>
            <w:r w:rsidR="0089575A" w:rsidRPr="00CE1AB5">
              <w:rPr>
                <w:color w:val="000000"/>
                <w:sz w:val="22"/>
                <w:szCs w:val="22"/>
              </w:rPr>
              <w:t xml:space="preserve"> </w:t>
            </w:r>
            <w:r w:rsidRPr="00CE1AB5">
              <w:rPr>
                <w:color w:val="000000"/>
                <w:sz w:val="22"/>
                <w:szCs w:val="22"/>
              </w:rPr>
              <w:t>papíru určených pro odkyselení včetně jasného zdůvodnění jejich výběru obsahující minimální bibliografický po</w:t>
            </w:r>
            <w:r w:rsidR="00A80834">
              <w:rPr>
                <w:color w:val="000000"/>
                <w:sz w:val="22"/>
                <w:szCs w:val="22"/>
              </w:rPr>
              <w:t>pis (signatura, titul periodika</w:t>
            </w:r>
            <w:r w:rsidRPr="00CE1AB5">
              <w:rPr>
                <w:color w:val="000000"/>
                <w:sz w:val="22"/>
                <w:szCs w:val="22"/>
              </w:rPr>
              <w:t xml:space="preserve">/ autor - název, provenience, datace, počet stran), údaje o vlastnictví originálního </w:t>
            </w:r>
            <w:r w:rsidR="00AE08AB">
              <w:rPr>
                <w:color w:val="000000"/>
                <w:sz w:val="22"/>
                <w:szCs w:val="22"/>
              </w:rPr>
              <w:t>dokumentu, aktuální hodnoty</w:t>
            </w:r>
            <w:r>
              <w:rPr>
                <w:color w:val="000000"/>
                <w:sz w:val="22"/>
                <w:szCs w:val="22"/>
              </w:rPr>
              <w:t xml:space="preserve"> pH.</w:t>
            </w:r>
          </w:p>
        </w:tc>
      </w:tr>
      <w:tr w:rsidR="006F6395" w:rsidRPr="00CE1AB5" w14:paraId="14012584" w14:textId="77777777" w:rsidTr="007709E2">
        <w:trPr>
          <w:trHeight w:val="80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E5C3E9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96D41" w14:textId="4E2F22A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 w:rsidRPr="00CE1AB5">
              <w:rPr>
                <w:color w:val="000000"/>
                <w:sz w:val="22"/>
                <w:szCs w:val="22"/>
              </w:rPr>
              <w:t>V případě odkyselování</w:t>
            </w:r>
            <w:r>
              <w:rPr>
                <w:color w:val="000000"/>
                <w:sz w:val="22"/>
                <w:szCs w:val="22"/>
              </w:rPr>
              <w:t xml:space="preserve"> dokumentů</w:t>
            </w:r>
            <w:r w:rsidRPr="00CE1AB5">
              <w:rPr>
                <w:color w:val="000000"/>
                <w:sz w:val="22"/>
                <w:szCs w:val="22"/>
              </w:rPr>
              <w:t xml:space="preserve"> externím dodavatelem j</w:t>
            </w:r>
            <w:r>
              <w:rPr>
                <w:color w:val="000000"/>
                <w:sz w:val="22"/>
                <w:szCs w:val="22"/>
              </w:rPr>
              <w:t xml:space="preserve">sou v </w:t>
            </w:r>
            <w:r w:rsidRPr="00CE1AB5">
              <w:rPr>
                <w:color w:val="000000"/>
                <w:sz w:val="22"/>
                <w:szCs w:val="22"/>
              </w:rPr>
              <w:t>Žádosti o poskytnutí dotace uvedeny veškeré podmínky pro realizaci toho</w:t>
            </w:r>
            <w:r>
              <w:rPr>
                <w:color w:val="000000"/>
                <w:sz w:val="22"/>
                <w:szCs w:val="22"/>
              </w:rPr>
              <w:t>to plnění, které</w:t>
            </w:r>
            <w:r w:rsidRPr="00CE1AB5">
              <w:rPr>
                <w:color w:val="000000"/>
                <w:sz w:val="22"/>
                <w:szCs w:val="22"/>
              </w:rPr>
              <w:t xml:space="preserve"> jsou v souladu se</w:t>
            </w:r>
            <w:r>
              <w:rPr>
                <w:color w:val="000000"/>
                <w:sz w:val="22"/>
                <w:szCs w:val="22"/>
              </w:rPr>
              <w:t xml:space="preserve"> základními parametry uvedenými v bodě</w:t>
            </w:r>
            <w:r w:rsidR="008B0A04">
              <w:rPr>
                <w:color w:val="000000"/>
                <w:sz w:val="22"/>
                <w:szCs w:val="22"/>
              </w:rPr>
              <w:t xml:space="preserve"> „Podmínky realizace“ aktivity „</w:t>
            </w:r>
            <w:r w:rsidRPr="00CE1AB5">
              <w:rPr>
                <w:color w:val="000000"/>
                <w:sz w:val="22"/>
                <w:szCs w:val="22"/>
              </w:rPr>
              <w:t>Odkyselení svazků postiže</w:t>
            </w:r>
            <w:r w:rsidR="008B0A04">
              <w:rPr>
                <w:color w:val="000000"/>
                <w:sz w:val="22"/>
                <w:szCs w:val="22"/>
              </w:rPr>
              <w:t>ných degradací dřevitého papíru“</w:t>
            </w:r>
            <w:r>
              <w:rPr>
                <w:color w:val="000000"/>
                <w:sz w:val="22"/>
                <w:szCs w:val="22"/>
              </w:rPr>
              <w:t xml:space="preserve"> v zadávací dokumentaci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26241044" w14:textId="77777777" w:rsidTr="007709E2">
        <w:trPr>
          <w:trHeight w:val="77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B08F6B3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CD7EA" w14:textId="7777777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CE1AB5">
              <w:rPr>
                <w:color w:val="000000"/>
                <w:sz w:val="22"/>
                <w:szCs w:val="22"/>
              </w:rPr>
              <w:t>Žádosti o posk</w:t>
            </w:r>
            <w:r>
              <w:rPr>
                <w:color w:val="000000"/>
                <w:sz w:val="22"/>
                <w:szCs w:val="22"/>
              </w:rPr>
              <w:t xml:space="preserve">ytnutí dotace </w:t>
            </w:r>
            <w:r w:rsidRPr="00CE1AB5">
              <w:rPr>
                <w:color w:val="000000"/>
                <w:sz w:val="22"/>
                <w:szCs w:val="22"/>
              </w:rPr>
              <w:t>je připojeno zdůvodnění výběru dokumentů obsahující charakteristiku dokumentů určených pro proces odkyselování (regionální dokumenty, periodika, stupeň poškození originálu, frekvence výpůjček, kritická hodnota pH, unikátnost apod.)</w:t>
            </w:r>
          </w:p>
        </w:tc>
      </w:tr>
      <w:tr w:rsidR="006F6395" w:rsidRPr="00CE1AB5" w14:paraId="5E4A40CE" w14:textId="77777777" w:rsidTr="00E8107E">
        <w:trPr>
          <w:trHeight w:val="73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90B5AD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697CC" w14:textId="7777777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případě </w:t>
            </w:r>
            <w:r w:rsidRPr="00CE1AB5">
              <w:rPr>
                <w:color w:val="000000"/>
                <w:sz w:val="22"/>
                <w:szCs w:val="22"/>
              </w:rPr>
              <w:t>projektu zaměřeného na optimalizaci a zkvalitnění pracovních postupů nástrojů vhodných pro průzkum fondů a sledování postupů odkyselování</w:t>
            </w:r>
            <w:r>
              <w:rPr>
                <w:color w:val="000000"/>
                <w:sz w:val="22"/>
                <w:szCs w:val="22"/>
              </w:rPr>
              <w:t>, odkyselování dokumentů</w:t>
            </w:r>
            <w:r w:rsidRPr="00CE1AB5">
              <w:rPr>
                <w:color w:val="000000"/>
                <w:sz w:val="22"/>
                <w:szCs w:val="22"/>
              </w:rPr>
              <w:t xml:space="preserve"> je v Žádosti o </w:t>
            </w:r>
            <w:r>
              <w:rPr>
                <w:color w:val="000000"/>
                <w:sz w:val="22"/>
                <w:szCs w:val="22"/>
              </w:rPr>
              <w:t xml:space="preserve">poskytnutí dotace </w:t>
            </w:r>
            <w:r w:rsidRPr="00CE1AB5">
              <w:rPr>
                <w:color w:val="000000"/>
                <w:sz w:val="22"/>
                <w:szCs w:val="22"/>
              </w:rPr>
              <w:t>připojeno vyjádření odborných pracovišť Národní knihovny ČR o akceptaci těchto prací.</w:t>
            </w:r>
          </w:p>
        </w:tc>
      </w:tr>
    </w:tbl>
    <w:p w14:paraId="61A4F48D" w14:textId="77777777" w:rsidR="00700E96" w:rsidRDefault="00700E96" w:rsidP="00700E96">
      <w:pPr>
        <w:jc w:val="both"/>
        <w:rPr>
          <w:iCs/>
          <w:sz w:val="22"/>
          <w:szCs w:val="22"/>
        </w:rPr>
      </w:pPr>
    </w:p>
    <w:p w14:paraId="1046BDA3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04E5C5B9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7DDF03D3" w14:textId="77777777" w:rsidR="00700E96" w:rsidRPr="000D0C1E" w:rsidRDefault="00700E96" w:rsidP="00700E96">
      <w:pPr>
        <w:jc w:val="both"/>
        <w:rPr>
          <w:sz w:val="22"/>
          <w:szCs w:val="22"/>
        </w:rPr>
      </w:pPr>
      <w:proofErr w:type="gramStart"/>
      <w:r w:rsidRPr="000D0C1E">
        <w:rPr>
          <w:sz w:val="22"/>
          <w:szCs w:val="22"/>
        </w:rPr>
        <w:t>V......................dne</w:t>
      </w:r>
      <w:proofErr w:type="gramEnd"/>
      <w:r w:rsidRPr="000D0C1E">
        <w:rPr>
          <w:sz w:val="22"/>
          <w:szCs w:val="22"/>
        </w:rPr>
        <w:t>..............</w:t>
      </w:r>
    </w:p>
    <w:p w14:paraId="6FA2A9A4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4E52D94F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5B6798B8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305AAFB3" w14:textId="77777777" w:rsidR="00700E96" w:rsidRPr="000D0C1E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22132C3D" w14:textId="757EE834" w:rsidR="005E3D28" w:rsidRDefault="00700E96" w:rsidP="00700E96">
      <w:pPr>
        <w:rPr>
          <w:sz w:val="22"/>
          <w:szCs w:val="22"/>
        </w:rPr>
      </w:pPr>
      <w:r w:rsidRPr="000D0C1E">
        <w:rPr>
          <w:sz w:val="22"/>
          <w:szCs w:val="22"/>
        </w:rPr>
        <w:t>statutární</w:t>
      </w:r>
      <w:r w:rsidR="00C637B3">
        <w:rPr>
          <w:sz w:val="22"/>
          <w:szCs w:val="22"/>
        </w:rPr>
        <w:t xml:space="preserve"> orgán žadatele </w:t>
      </w:r>
      <w:r w:rsidRPr="000D0C1E">
        <w:rPr>
          <w:sz w:val="22"/>
          <w:szCs w:val="22"/>
        </w:rPr>
        <w:t>na základě udělené plné moci</w:t>
      </w:r>
    </w:p>
    <w:p w14:paraId="209F133F" w14:textId="77777777" w:rsidR="005E3D28" w:rsidRDefault="005E3D28">
      <w:pPr>
        <w:suppressAutoHyphens w:val="0"/>
        <w:autoSpaceDE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5C5D94" w14:textId="77777777" w:rsidR="00700E96" w:rsidRDefault="00700E96" w:rsidP="00700E96">
      <w:pPr>
        <w:rPr>
          <w:sz w:val="22"/>
          <w:szCs w:val="22"/>
        </w:rPr>
      </w:pPr>
    </w:p>
    <w:p w14:paraId="5494DB34" w14:textId="77777777" w:rsidR="00D86583" w:rsidRPr="009D5986" w:rsidRDefault="00D86583" w:rsidP="00674B8F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t>Čestné prohlášení</w:t>
      </w:r>
    </w:p>
    <w:p w14:paraId="3A42377E" w14:textId="77777777" w:rsidR="004C4A00" w:rsidRPr="00FA386E" w:rsidRDefault="00752CA1" w:rsidP="00AE08AB">
      <w:pPr>
        <w:jc w:val="center"/>
        <w:rPr>
          <w:b/>
          <w:sz w:val="24"/>
          <w:szCs w:val="24"/>
        </w:rPr>
      </w:pPr>
      <w:r w:rsidRPr="00752CA1">
        <w:rPr>
          <w:b/>
          <w:sz w:val="24"/>
          <w:szCs w:val="24"/>
        </w:rPr>
        <w:t>4</w:t>
      </w:r>
      <w:r w:rsidR="00D86583" w:rsidRPr="00752CA1">
        <w:rPr>
          <w:b/>
          <w:sz w:val="24"/>
          <w:szCs w:val="24"/>
        </w:rPr>
        <w:t xml:space="preserve">) </w:t>
      </w:r>
      <w:r w:rsidRPr="00F12A9C">
        <w:rPr>
          <w:b/>
          <w:sz w:val="24"/>
          <w:szCs w:val="24"/>
        </w:rPr>
        <w:t xml:space="preserve">Měření </w:t>
      </w:r>
      <w:r w:rsidR="00570AF1" w:rsidRPr="00F12A9C">
        <w:rPr>
          <w:b/>
          <w:sz w:val="24"/>
          <w:szCs w:val="24"/>
        </w:rPr>
        <w:t xml:space="preserve">a úprava </w:t>
      </w:r>
      <w:r w:rsidRPr="00F12A9C">
        <w:rPr>
          <w:b/>
          <w:sz w:val="24"/>
          <w:szCs w:val="24"/>
        </w:rPr>
        <w:t>klimatických parametrů (pořízení zařízení, přístrojů apod.)</w:t>
      </w:r>
      <w:r w:rsidR="004C4A00" w:rsidRPr="00F12A9C">
        <w:rPr>
          <w:b/>
          <w:sz w:val="24"/>
          <w:szCs w:val="24"/>
        </w:rPr>
        <w:t>, prevence škod při živelních pohromách</w:t>
      </w:r>
    </w:p>
    <w:p w14:paraId="63AA2A0C" w14:textId="5C1C06EA" w:rsidR="00752CA1" w:rsidRPr="00752CA1" w:rsidRDefault="00752CA1" w:rsidP="007F3F4A">
      <w:pPr>
        <w:tabs>
          <w:tab w:val="num" w:pos="0"/>
        </w:tabs>
        <w:jc w:val="both"/>
        <w:rPr>
          <w:b/>
          <w:sz w:val="24"/>
          <w:szCs w:val="24"/>
        </w:rPr>
      </w:pPr>
    </w:p>
    <w:p w14:paraId="22E15A6A" w14:textId="40BE0638" w:rsidR="00674B8F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="00EE7140">
        <w:rPr>
          <w:sz w:val="22"/>
          <w:szCs w:val="22"/>
        </w:rPr>
        <w:t xml:space="preserve"> Dále b</w:t>
      </w:r>
      <w:r w:rsidRPr="00CE1AB5">
        <w:rPr>
          <w:sz w:val="22"/>
          <w:szCs w:val="22"/>
        </w:rPr>
        <w:t>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="00954FA1">
        <w:rPr>
          <w:sz w:val="22"/>
          <w:szCs w:val="22"/>
        </w:rPr>
        <w:t>program VISK 4</w:t>
      </w:r>
      <w:r w:rsidRPr="00CE1AB5">
        <w:rPr>
          <w:sz w:val="22"/>
          <w:szCs w:val="22"/>
        </w:rPr>
        <w:t>.</w:t>
      </w:r>
    </w:p>
    <w:p w14:paraId="5B8C68C1" w14:textId="77777777" w:rsidR="003613F3" w:rsidRPr="00CE1AB5" w:rsidRDefault="003613F3" w:rsidP="00674B8F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39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8687"/>
      </w:tblGrid>
      <w:tr w:rsidR="005279C1" w:rsidRPr="00CE1AB5" w14:paraId="1F3ED03E" w14:textId="77777777" w:rsidTr="00675766">
        <w:trPr>
          <w:trHeight w:val="780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A5663C8" w14:textId="48073AA6" w:rsidR="005279C1" w:rsidRPr="00CE1AB5" w:rsidRDefault="00E13DBB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Splnění závazných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</w:t>
            </w:r>
            <w:r w:rsidR="00AE08AB">
              <w:rPr>
                <w:b/>
                <w:bCs/>
                <w:color w:val="000000"/>
                <w:sz w:val="28"/>
                <w:szCs w:val="28"/>
              </w:rPr>
              <w:t>ytnutí podpory v programu VISK 4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</w:t>
            </w:r>
            <w:r w:rsidR="00570AF1" w:rsidRPr="00570AF1">
              <w:rPr>
                <w:b/>
                <w:bCs/>
                <w:color w:val="000000"/>
                <w:sz w:val="28"/>
                <w:szCs w:val="28"/>
              </w:rPr>
              <w:t>MĚŘENÍ A ÚPRAVA KLIMATICKÝCH PARAMETRŮ</w:t>
            </w:r>
            <w:r w:rsidR="004C4A00">
              <w:rPr>
                <w:b/>
                <w:bCs/>
                <w:color w:val="000000"/>
                <w:sz w:val="28"/>
                <w:szCs w:val="28"/>
              </w:rPr>
              <w:t>, PREVENCE ŠKOD PŘI ŽIVELNÍCH POHROMÁCH</w:t>
            </w:r>
            <w:r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9"/>
            </w:r>
          </w:p>
        </w:tc>
      </w:tr>
      <w:tr w:rsidR="005279C1" w:rsidRPr="00CE1AB5" w14:paraId="4E65BEBF" w14:textId="77777777" w:rsidTr="00675766">
        <w:trPr>
          <w:trHeight w:val="534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7C7932B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64185D" w:rsidRPr="00CE1AB5" w14:paraId="64F2738C" w14:textId="77777777" w:rsidTr="00AB02C2">
        <w:trPr>
          <w:trHeight w:val="91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0539555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B4929" w14:textId="6264DECD" w:rsidR="00AE08AB" w:rsidRPr="00F02B2F" w:rsidRDefault="00A47334" w:rsidP="00F02B2F">
            <w:pPr>
              <w:jc w:val="both"/>
              <w:rPr>
                <w:sz w:val="22"/>
                <w:szCs w:val="22"/>
              </w:rPr>
            </w:pPr>
            <w:r w:rsidRPr="00AE08AB">
              <w:rPr>
                <w:sz w:val="22"/>
                <w:szCs w:val="22"/>
              </w:rPr>
              <w:t xml:space="preserve">Metodologické postupy k ochraně dokumentů před nepříznivými vlivy prostředí s důrazem na konzervační a restaurátorské zákroky </w:t>
            </w:r>
            <w:r w:rsidR="00F02B2F" w:rsidRPr="00AE08AB">
              <w:rPr>
                <w:sz w:val="22"/>
                <w:szCs w:val="22"/>
              </w:rPr>
              <w:t>jsou pro žadatele o dotaci povinné.</w:t>
            </w:r>
            <w:r w:rsidR="00F02B2F">
              <w:rPr>
                <w:sz w:val="22"/>
                <w:szCs w:val="22"/>
              </w:rPr>
              <w:t xml:space="preserve"> J</w:t>
            </w:r>
            <w:r w:rsidRPr="00AE08AB">
              <w:rPr>
                <w:sz w:val="22"/>
                <w:szCs w:val="22"/>
              </w:rPr>
              <w:t xml:space="preserve">sou zveřejněny na webu Národní knihovny ČR: </w:t>
            </w:r>
            <w:hyperlink r:id="rId57" w:history="1">
              <w:r w:rsidR="002E11DA" w:rsidRPr="00A80834">
                <w:rPr>
                  <w:rStyle w:val="Hypertextovodkaz"/>
                  <w:sz w:val="22"/>
                  <w:szCs w:val="22"/>
                </w:rPr>
                <w:t>http://kramerius-info.nkp.cz/index.php/visk-4/konzervacni-a-restauratorske-zakroky-pro-zlepseni-fyzickeho-stavu-ohrozenych-dokumentu/</w:t>
              </w:r>
            </w:hyperlink>
          </w:p>
        </w:tc>
      </w:tr>
      <w:tr w:rsidR="0064185D" w:rsidRPr="00CE1AB5" w14:paraId="61650279" w14:textId="77777777" w:rsidTr="00754F70">
        <w:trPr>
          <w:trHeight w:val="46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47B0E7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6F1A" w14:textId="4BE3753B" w:rsidR="00AE08AB" w:rsidRPr="00AE08AB" w:rsidRDefault="00A47334" w:rsidP="00AE08AB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sz w:val="22"/>
                <w:szCs w:val="22"/>
              </w:rPr>
              <w:t>Vlastnímu pořízení zařízení či přístrojů</w:t>
            </w:r>
            <w:r w:rsidR="00C95B72" w:rsidRPr="00AE08AB">
              <w:rPr>
                <w:sz w:val="22"/>
                <w:szCs w:val="22"/>
              </w:rPr>
              <w:t xml:space="preserve"> pro monitorování či úpravu klimatu</w:t>
            </w:r>
            <w:r w:rsidR="00F12A9C">
              <w:rPr>
                <w:sz w:val="22"/>
                <w:szCs w:val="22"/>
              </w:rPr>
              <w:t xml:space="preserve"> bude</w:t>
            </w:r>
            <w:r w:rsidRPr="00AE08AB">
              <w:rPr>
                <w:sz w:val="22"/>
                <w:szCs w:val="22"/>
              </w:rPr>
              <w:t xml:space="preserve"> předcházet detailní průzkum a zhodnocen</w:t>
            </w:r>
            <w:r w:rsidR="001C5B5C">
              <w:rPr>
                <w:sz w:val="22"/>
                <w:szCs w:val="22"/>
              </w:rPr>
              <w:t xml:space="preserve">í podmínek v depozitáři a </w:t>
            </w:r>
            <w:r w:rsidRPr="00AE08AB">
              <w:rPr>
                <w:sz w:val="22"/>
                <w:szCs w:val="22"/>
              </w:rPr>
              <w:t>stav</w:t>
            </w:r>
            <w:r w:rsidR="001C5B5C">
              <w:rPr>
                <w:sz w:val="22"/>
                <w:szCs w:val="22"/>
              </w:rPr>
              <w:t>u</w:t>
            </w:r>
            <w:r w:rsidRPr="00AE08AB">
              <w:rPr>
                <w:sz w:val="22"/>
                <w:szCs w:val="22"/>
              </w:rPr>
              <w:t xml:space="preserve"> uložených fondů, </w:t>
            </w:r>
            <w:r w:rsidR="00F12A9C">
              <w:rPr>
                <w:sz w:val="22"/>
                <w:szCs w:val="22"/>
              </w:rPr>
              <w:t xml:space="preserve">podle nichž </w:t>
            </w:r>
            <w:r w:rsidRPr="00AE08AB">
              <w:rPr>
                <w:sz w:val="22"/>
                <w:szCs w:val="22"/>
              </w:rPr>
              <w:t xml:space="preserve">bude navržen postup řešení. </w:t>
            </w:r>
            <w:r w:rsidR="00C95B72" w:rsidRPr="00AE08AB">
              <w:rPr>
                <w:sz w:val="22"/>
                <w:szCs w:val="22"/>
              </w:rPr>
              <w:t>Závěry z</w:t>
            </w:r>
            <w:r w:rsidRPr="00AE08AB">
              <w:rPr>
                <w:sz w:val="22"/>
                <w:szCs w:val="22"/>
              </w:rPr>
              <w:t xml:space="preserve"> průzkumu budou sh</w:t>
            </w:r>
            <w:bookmarkStart w:id="1" w:name="_GoBack"/>
            <w:bookmarkEnd w:id="1"/>
            <w:r w:rsidRPr="00AE08AB">
              <w:rPr>
                <w:sz w:val="22"/>
                <w:szCs w:val="22"/>
              </w:rPr>
              <w:t>rnuty v základní hodnotící zprávě.</w:t>
            </w:r>
          </w:p>
        </w:tc>
      </w:tr>
      <w:tr w:rsidR="0064185D" w:rsidRPr="00CE1AB5" w14:paraId="79B48464" w14:textId="77777777" w:rsidTr="00754F70">
        <w:trPr>
          <w:trHeight w:val="51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B1CC77A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1D8643" w14:textId="3589EA8B" w:rsidR="00AE08AB" w:rsidRPr="00AE08AB" w:rsidRDefault="009B4E33" w:rsidP="00AE08A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 případě nákupu zařízení</w:t>
            </w:r>
            <w:r w:rsidR="004C4A00" w:rsidRPr="00AE08AB">
              <w:rPr>
                <w:sz w:val="22"/>
                <w:szCs w:val="22"/>
              </w:rPr>
              <w:t xml:space="preserve"> pro prevenci ško</w:t>
            </w:r>
            <w:r w:rsidR="00F12A9C">
              <w:rPr>
                <w:sz w:val="22"/>
                <w:szCs w:val="22"/>
              </w:rPr>
              <w:t xml:space="preserve">d při živelních pohromách </w:t>
            </w:r>
            <w:r w:rsidR="00F02B2F">
              <w:rPr>
                <w:sz w:val="22"/>
                <w:szCs w:val="22"/>
              </w:rPr>
              <w:t xml:space="preserve">budou </w:t>
            </w:r>
            <w:r w:rsidR="00F12A9C">
              <w:rPr>
                <w:sz w:val="22"/>
                <w:szCs w:val="22"/>
              </w:rPr>
              <w:t>uvedena</w:t>
            </w:r>
            <w:r w:rsidR="004C4A00" w:rsidRPr="00AE08AB">
              <w:rPr>
                <w:sz w:val="22"/>
                <w:szCs w:val="22"/>
              </w:rPr>
              <w:t xml:space="preserve"> možná rizika budov, depozitářů apod.</w:t>
            </w:r>
            <w:r w:rsidR="00F12A9C">
              <w:rPr>
                <w:sz w:val="22"/>
                <w:szCs w:val="22"/>
              </w:rPr>
              <w:t>, s návrhem a vysvětlením předloženého řešení</w:t>
            </w:r>
            <w:r w:rsidR="004C4A00" w:rsidRPr="00AE08AB">
              <w:rPr>
                <w:sz w:val="22"/>
                <w:szCs w:val="22"/>
              </w:rPr>
              <w:t>.</w:t>
            </w:r>
          </w:p>
        </w:tc>
      </w:tr>
      <w:tr w:rsidR="00A82D4C" w:rsidRPr="00CE1AB5" w14:paraId="5BB15B40" w14:textId="77777777" w:rsidTr="001C5B5C">
        <w:trPr>
          <w:trHeight w:val="40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24E7885" w14:textId="55D5B62D" w:rsidR="00A82D4C" w:rsidRDefault="00570AF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7726C4B" w14:textId="17E4DD8C" w:rsidR="00AE08AB" w:rsidRPr="00AE08AB" w:rsidRDefault="00F12A9C" w:rsidP="005E4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70AF1" w:rsidRPr="00AE08AB">
              <w:rPr>
                <w:sz w:val="22"/>
                <w:szCs w:val="22"/>
              </w:rPr>
              <w:t>elze financovat stavební úpravy, úpravy centrálních technologií spojené se stavbou apod.</w:t>
            </w:r>
          </w:p>
        </w:tc>
      </w:tr>
      <w:tr w:rsidR="005279C1" w:rsidRPr="00CE1AB5" w14:paraId="683D2D42" w14:textId="77777777" w:rsidTr="00675766">
        <w:trPr>
          <w:trHeight w:val="576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D47D82E" w14:textId="77777777" w:rsidR="005279C1" w:rsidRPr="00CE1AB5" w:rsidRDefault="005279C1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PODMÍNKY</w:t>
            </w:r>
            <w:r w:rsidR="00675766">
              <w:rPr>
                <w:b/>
                <w:bCs/>
                <w:color w:val="000000"/>
                <w:sz w:val="22"/>
                <w:szCs w:val="22"/>
              </w:rPr>
              <w:t xml:space="preserve"> POPSANÉ V</w:t>
            </w:r>
            <w:r w:rsidR="004D68A8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 w:rsidR="00675766">
              <w:rPr>
                <w:b/>
                <w:bCs/>
                <w:color w:val="000000"/>
                <w:sz w:val="22"/>
                <w:szCs w:val="22"/>
              </w:rPr>
              <w:t> ŽADOSTI O POSKYTNUTÍ DOTACE</w:t>
            </w:r>
          </w:p>
        </w:tc>
      </w:tr>
      <w:tr w:rsidR="0064185D" w:rsidRPr="00CE1AB5" w14:paraId="2B3D9B36" w14:textId="77777777" w:rsidTr="004C4A00">
        <w:trPr>
          <w:trHeight w:val="627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FE20EF" w14:textId="373193AB" w:rsidR="0064185D" w:rsidRPr="00CE1AB5" w:rsidRDefault="00570AF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23023" w14:textId="152D736C" w:rsidR="0064185D" w:rsidRPr="00AE08AB" w:rsidRDefault="0064185D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 xml:space="preserve">V Žádosti o poskytnutí dotace je formou přílohy připojen </w:t>
            </w:r>
            <w:r w:rsidR="00752CA1" w:rsidRPr="00AE08AB">
              <w:rPr>
                <w:color w:val="000000"/>
                <w:sz w:val="22"/>
                <w:szCs w:val="22"/>
              </w:rPr>
              <w:t>popis</w:t>
            </w:r>
            <w:r w:rsidR="00570AF1" w:rsidRPr="00AE08AB">
              <w:rPr>
                <w:color w:val="000000"/>
                <w:sz w:val="22"/>
                <w:szCs w:val="22"/>
              </w:rPr>
              <w:t xml:space="preserve"> </w:t>
            </w:r>
            <w:r w:rsidR="00A47334" w:rsidRPr="00AE08AB">
              <w:rPr>
                <w:color w:val="000000"/>
                <w:sz w:val="22"/>
                <w:szCs w:val="22"/>
              </w:rPr>
              <w:t>a charakteristika depozitářů, technické vybavení</w:t>
            </w:r>
            <w:r w:rsidR="001C5B5C">
              <w:rPr>
                <w:color w:val="000000"/>
                <w:sz w:val="22"/>
                <w:szCs w:val="22"/>
              </w:rPr>
              <w:t xml:space="preserve"> stavby</w:t>
            </w:r>
            <w:r w:rsidR="00A47334" w:rsidRPr="00AE08AB">
              <w:rPr>
                <w:color w:val="000000"/>
                <w:sz w:val="22"/>
                <w:szCs w:val="22"/>
              </w:rPr>
              <w:t xml:space="preserve">. </w:t>
            </w:r>
            <w:r w:rsidR="001C5B5C">
              <w:rPr>
                <w:sz w:val="22"/>
                <w:szCs w:val="22"/>
              </w:rPr>
              <w:t xml:space="preserve">Dále </w:t>
            </w:r>
            <w:r w:rsidR="009B4E33">
              <w:rPr>
                <w:sz w:val="22"/>
                <w:szCs w:val="22"/>
              </w:rPr>
              <w:t>je součástí Žádosti</w:t>
            </w:r>
            <w:r w:rsidR="004C4A00" w:rsidRPr="00AE08AB">
              <w:rPr>
                <w:sz w:val="22"/>
                <w:szCs w:val="22"/>
              </w:rPr>
              <w:t xml:space="preserve"> popis skutečného stavu podmínek ulože</w:t>
            </w:r>
            <w:r w:rsidR="001C5B5C">
              <w:rPr>
                <w:sz w:val="22"/>
                <w:szCs w:val="22"/>
              </w:rPr>
              <w:t xml:space="preserve">ní knihovních fondů, </w:t>
            </w:r>
            <w:r w:rsidR="004C4A00" w:rsidRPr="00AE08AB">
              <w:rPr>
                <w:sz w:val="22"/>
                <w:szCs w:val="22"/>
              </w:rPr>
              <w:t>doložen</w:t>
            </w:r>
            <w:r w:rsidR="001C5B5C">
              <w:rPr>
                <w:sz w:val="22"/>
                <w:szCs w:val="22"/>
              </w:rPr>
              <w:t xml:space="preserve">ý </w:t>
            </w:r>
            <w:r w:rsidR="00F02B2F">
              <w:rPr>
                <w:sz w:val="22"/>
                <w:szCs w:val="22"/>
              </w:rPr>
              <w:t xml:space="preserve">základní </w:t>
            </w:r>
            <w:r w:rsidR="004C4A00" w:rsidRPr="00AE08AB">
              <w:rPr>
                <w:sz w:val="22"/>
                <w:szCs w:val="22"/>
              </w:rPr>
              <w:t>hodnotící zprávou.</w:t>
            </w:r>
          </w:p>
        </w:tc>
      </w:tr>
      <w:tr w:rsidR="0064185D" w:rsidRPr="00CE1AB5" w14:paraId="3B5644FB" w14:textId="77777777" w:rsidTr="00152896">
        <w:trPr>
          <w:trHeight w:val="5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AB92740" w14:textId="29093660" w:rsidR="0064185D" w:rsidRDefault="00866906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8FF4" w14:textId="31518B1F" w:rsidR="0064185D" w:rsidRPr="00AE08AB" w:rsidRDefault="008C79FE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>Žádost o poskytnutí dotace na nákup přístrojů pro úpravu k</w:t>
            </w:r>
            <w:r w:rsidR="009B4E33">
              <w:rPr>
                <w:color w:val="000000"/>
                <w:sz w:val="22"/>
                <w:szCs w:val="22"/>
              </w:rPr>
              <w:t xml:space="preserve">limatu </w:t>
            </w:r>
            <w:r w:rsidRPr="00AE08AB">
              <w:rPr>
                <w:color w:val="000000"/>
                <w:sz w:val="22"/>
                <w:szCs w:val="22"/>
              </w:rPr>
              <w:t>obsa</w:t>
            </w:r>
            <w:r w:rsidR="009B4E33">
              <w:rPr>
                <w:color w:val="000000"/>
                <w:sz w:val="22"/>
                <w:szCs w:val="22"/>
              </w:rPr>
              <w:t>huje</w:t>
            </w:r>
            <w:r w:rsidRPr="00AE08AB">
              <w:rPr>
                <w:color w:val="000000"/>
                <w:sz w:val="22"/>
                <w:szCs w:val="22"/>
              </w:rPr>
              <w:t xml:space="preserve"> záznamy hodnot teploty a relativní vlhkosti vzduchu daného prostoru minimálně za posledních 6 měsíců.</w:t>
            </w:r>
          </w:p>
        </w:tc>
      </w:tr>
      <w:tr w:rsidR="002A588F" w:rsidRPr="00CE1AB5" w14:paraId="63219590" w14:textId="77777777" w:rsidTr="00E8107E">
        <w:trPr>
          <w:trHeight w:val="849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EE6EA94" w14:textId="4240C2A0" w:rsidR="002A588F" w:rsidRDefault="001C5B5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C22C11" w14:textId="7B6CE104" w:rsidR="002A588F" w:rsidRPr="00AE08AB" w:rsidRDefault="00925C2D" w:rsidP="00925C2D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 xml:space="preserve">V případě projektu zaměřeného na optimalizaci a zkvalitnění pracovních postupů nástrojů vhodných pro sledování </w:t>
            </w:r>
            <w:r w:rsidR="00752CA1" w:rsidRPr="00AE08AB">
              <w:rPr>
                <w:color w:val="000000"/>
                <w:sz w:val="22"/>
                <w:szCs w:val="22"/>
              </w:rPr>
              <w:t xml:space="preserve">parametrů </w:t>
            </w:r>
            <w:r w:rsidRPr="00AE08AB">
              <w:rPr>
                <w:color w:val="000000"/>
                <w:sz w:val="22"/>
                <w:szCs w:val="22"/>
              </w:rPr>
              <w:t xml:space="preserve">je v Žádosti o poskytnutí dotace připojeno vyjádření odborných pracovišť Národní knihovny ČR o akceptaci těchto </w:t>
            </w:r>
            <w:r w:rsidR="00752CA1" w:rsidRPr="00AE08AB">
              <w:rPr>
                <w:color w:val="000000"/>
                <w:sz w:val="22"/>
                <w:szCs w:val="22"/>
              </w:rPr>
              <w:t>zařízení či přístrojů</w:t>
            </w:r>
            <w:r w:rsidRPr="00AE08AB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A73AC3A" w14:textId="77777777" w:rsidR="00C4523A" w:rsidRDefault="00C4523A" w:rsidP="00700E96">
      <w:pPr>
        <w:jc w:val="both"/>
        <w:rPr>
          <w:iCs/>
          <w:sz w:val="22"/>
          <w:szCs w:val="22"/>
        </w:rPr>
      </w:pPr>
    </w:p>
    <w:p w14:paraId="62A2EAA9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1F113B13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73140E08" w14:textId="77777777" w:rsidR="00700E96" w:rsidRPr="000D0C1E" w:rsidRDefault="00700E96" w:rsidP="00700E96">
      <w:pPr>
        <w:jc w:val="both"/>
        <w:rPr>
          <w:sz w:val="22"/>
          <w:szCs w:val="22"/>
        </w:rPr>
      </w:pPr>
      <w:proofErr w:type="gramStart"/>
      <w:r w:rsidRPr="000D0C1E">
        <w:rPr>
          <w:sz w:val="22"/>
          <w:szCs w:val="22"/>
        </w:rPr>
        <w:t>V......................dne</w:t>
      </w:r>
      <w:proofErr w:type="gramEnd"/>
      <w:r w:rsidRPr="000D0C1E">
        <w:rPr>
          <w:sz w:val="22"/>
          <w:szCs w:val="22"/>
        </w:rPr>
        <w:t>..............</w:t>
      </w:r>
    </w:p>
    <w:p w14:paraId="636B49B5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25F787E3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2424CEDB" w14:textId="77777777" w:rsidR="00700E96" w:rsidRPr="000D0C1E" w:rsidRDefault="00700E96" w:rsidP="00C4523A">
      <w:pPr>
        <w:pStyle w:val="BodyText21"/>
        <w:rPr>
          <w:sz w:val="22"/>
          <w:szCs w:val="22"/>
        </w:rPr>
      </w:pPr>
    </w:p>
    <w:p w14:paraId="332074A9" w14:textId="77777777" w:rsidR="00700E96" w:rsidRPr="000D0C1E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095286E4" w14:textId="6F707EC0" w:rsidR="00E95813" w:rsidRDefault="00700E96" w:rsidP="00752CA1">
      <w:pPr>
        <w:rPr>
          <w:b/>
          <w:i/>
          <w:sz w:val="28"/>
          <w:szCs w:val="28"/>
        </w:rPr>
      </w:pPr>
      <w:r w:rsidRPr="000D0C1E">
        <w:rPr>
          <w:sz w:val="22"/>
          <w:szCs w:val="22"/>
        </w:rPr>
        <w:t xml:space="preserve">statutární orgán </w:t>
      </w:r>
      <w:proofErr w:type="gramStart"/>
      <w:r w:rsidRPr="000D0C1E">
        <w:rPr>
          <w:sz w:val="22"/>
          <w:szCs w:val="22"/>
        </w:rPr>
        <w:t xml:space="preserve">žadatele                                                 </w:t>
      </w:r>
      <w:r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</w:t>
      </w:r>
      <w:proofErr w:type="gramEnd"/>
      <w:r w:rsidRPr="000D0C1E">
        <w:rPr>
          <w:sz w:val="22"/>
          <w:szCs w:val="22"/>
        </w:rPr>
        <w:t xml:space="preserve"> základě udělené plné moci</w:t>
      </w:r>
    </w:p>
    <w:sectPr w:rsidR="00E95813" w:rsidSect="00691CB6">
      <w:footnotePr>
        <w:numFmt w:val="chicago"/>
      </w:footnotePr>
      <w:pgSz w:w="11905" w:h="16837"/>
      <w:pgMar w:top="567" w:right="1417" w:bottom="993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AD97" w16cex:dateUtc="2021-08-29T23:06:00Z"/>
  <w16cex:commentExtensible w16cex:durableId="24D67385" w16cex:dateUtc="2021-08-29T18:58:00Z"/>
  <w16cex:commentExtensible w16cex:durableId="24D696BE" w16cex:dateUtc="2021-08-29T21:29:00Z"/>
  <w16cex:commentExtensible w16cex:durableId="24D69F22" w16cex:dateUtc="2021-08-29T22:04:00Z"/>
  <w16cex:commentExtensible w16cex:durableId="24D67502" w16cex:dateUtc="2021-08-29T19:05:00Z"/>
  <w16cex:commentExtensible w16cex:durableId="24D6A3E9" w16cex:dateUtc="2021-08-29T22:25:00Z"/>
  <w16cex:commentExtensible w16cex:durableId="24D6A444" w16cex:dateUtc="2021-08-29T22:26:00Z"/>
  <w16cex:commentExtensible w16cex:durableId="24D67803" w16cex:dateUtc="2021-08-29T19:17:00Z"/>
  <w16cex:commentExtensible w16cex:durableId="24D6B7ED" w16cex:dateUtc="2021-08-29T23:50:00Z"/>
  <w16cex:commentExtensible w16cex:durableId="24D699BF" w16cex:dateUtc="2021-08-29T21:41:00Z"/>
  <w16cex:commentExtensible w16cex:durableId="24D6BA20" w16cex:dateUtc="2021-08-30T00:00:00Z"/>
  <w16cex:commentExtensible w16cex:durableId="24D69A2D" w16cex:dateUtc="2021-08-29T21:43:00Z"/>
  <w16cex:commentExtensible w16cex:durableId="24D69AFF" w16cex:dateUtc="2021-08-29T21:47:00Z"/>
  <w16cex:commentExtensible w16cex:durableId="24D69D08" w16cex:dateUtc="2021-08-29T21:55:00Z"/>
  <w16cex:commentExtensible w16cex:durableId="24D6A7F9" w16cex:dateUtc="2021-08-29T22:2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9892C" w14:textId="77777777" w:rsidR="00370DFC" w:rsidRDefault="00370DFC">
      <w:r>
        <w:separator/>
      </w:r>
    </w:p>
  </w:endnote>
  <w:endnote w:type="continuationSeparator" w:id="0">
    <w:p w14:paraId="5DC3D242" w14:textId="77777777" w:rsidR="00370DFC" w:rsidRDefault="0037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A1388" w14:textId="77777777" w:rsidR="00370DFC" w:rsidRDefault="00370DFC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34E13D" wp14:editId="75B1AA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DCA4" w14:textId="77777777" w:rsidR="00370DFC" w:rsidRDefault="00370DFC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3EFDDCA4" w14:textId="77777777" w:rsidR="00370DFC" w:rsidRDefault="00370DFC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5668F" w14:textId="77777777" w:rsidR="00370DFC" w:rsidRDefault="00370DFC">
      <w:r>
        <w:separator/>
      </w:r>
    </w:p>
  </w:footnote>
  <w:footnote w:type="continuationSeparator" w:id="0">
    <w:p w14:paraId="7C88EECC" w14:textId="77777777" w:rsidR="00370DFC" w:rsidRDefault="00370DFC">
      <w:r>
        <w:continuationSeparator/>
      </w:r>
    </w:p>
  </w:footnote>
  <w:footnote w:id="1">
    <w:p w14:paraId="3BF8B35A" w14:textId="77777777" w:rsidR="00370DFC" w:rsidRDefault="00370DFC" w:rsidP="002B60F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Veřejné výzkumné instituce a veřejné vysoké školy povinně uvádějí číslo účtu u České národní banky.</w:t>
      </w:r>
    </w:p>
  </w:footnote>
  <w:footnote w:id="2">
    <w:p w14:paraId="4F0553A5" w14:textId="29074F47" w:rsidR="00370DFC" w:rsidRPr="0034078C" w:rsidRDefault="00370DFC" w:rsidP="006A5C4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žádosti.</w:t>
      </w:r>
    </w:p>
  </w:footnote>
  <w:footnote w:id="3">
    <w:p w14:paraId="1D457555" w14:textId="0C0965F3" w:rsidR="00370DFC" w:rsidRDefault="00370DFC">
      <w:pPr>
        <w:pStyle w:val="Textpoznpodarou"/>
      </w:pPr>
      <w:r>
        <w:rPr>
          <w:rStyle w:val="Znakapoznpodarou"/>
        </w:rPr>
        <w:footnoteRef/>
      </w:r>
      <w:r>
        <w:t xml:space="preserve"> Jelikož podprogram VISK 4 je vyhlašován prvním rokem, uveďte dotace z podprogramů VISK 6 a VISK 7, v nichž byly dříve podporované činnosti zahrnuty.</w:t>
      </w:r>
    </w:p>
  </w:footnote>
  <w:footnote w:id="4">
    <w:p w14:paraId="1A66B384" w14:textId="77777777" w:rsidR="00370DFC" w:rsidRDefault="00370DFC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5">
    <w:p w14:paraId="710188DF" w14:textId="77777777" w:rsidR="00370DFC" w:rsidRDefault="00370DFC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se zejm. žadatelů akciových společností s listinnými akciemi na majitele. Uveďte jen tehdy, nelze-li tyto osoby identifikovat podle výpisu z Obchodního rejstříku, který je přílohou žádosti.</w:t>
      </w:r>
    </w:p>
  </w:footnote>
  <w:footnote w:id="6">
    <w:p w14:paraId="62ECBC82" w14:textId="24A68BB3" w:rsidR="00370DFC" w:rsidRPr="000B081D" w:rsidRDefault="00370DFC" w:rsidP="000B081D">
      <w:pPr>
        <w:jc w:val="both"/>
        <w:rPr>
          <w:b/>
          <w:sz w:val="24"/>
          <w:szCs w:val="24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Pr="000B081D">
        <w:rPr>
          <w:b/>
          <w:sz w:val="24"/>
          <w:szCs w:val="24"/>
        </w:rPr>
        <w:t xml:space="preserve">Nehodící se škrtněte. Podle druhu aktivity, o jejichž podporu v rámci podprogramu VISK </w:t>
      </w:r>
      <w:r>
        <w:rPr>
          <w:b/>
          <w:sz w:val="24"/>
          <w:szCs w:val="24"/>
        </w:rPr>
        <w:t>4</w:t>
      </w:r>
      <w:r w:rsidRPr="000B081D">
        <w:rPr>
          <w:b/>
          <w:sz w:val="24"/>
          <w:szCs w:val="24"/>
        </w:rPr>
        <w:t xml:space="preserve"> žádáte, </w:t>
      </w:r>
      <w:r w:rsidRPr="000B081D">
        <w:rPr>
          <w:b/>
          <w:sz w:val="24"/>
          <w:szCs w:val="24"/>
          <w:u w:val="single"/>
        </w:rPr>
        <w:t>vyberte a připojte k Žádosti o poskytnutí dotace text čestného prohlášení/čestných prohlášení.</w:t>
      </w:r>
    </w:p>
  </w:footnote>
  <w:footnote w:id="7">
    <w:p w14:paraId="2F08BDD7" w14:textId="77777777" w:rsidR="00370DFC" w:rsidRDefault="00370D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8">
    <w:p w14:paraId="0CD2663D" w14:textId="77777777" w:rsidR="00370DFC" w:rsidRDefault="00370DFC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9">
    <w:p w14:paraId="33139225" w14:textId="77777777" w:rsidR="00370DFC" w:rsidRDefault="00370D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93F14" w14:textId="512D530D" w:rsidR="00370DFC" w:rsidRDefault="00370DFC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 w:rsidR="00A80834">
      <w:rPr>
        <w:noProof/>
      </w:rPr>
      <w:t>12</w:t>
    </w:r>
    <w:r>
      <w:fldChar w:fldCharType="end"/>
    </w:r>
  </w:p>
  <w:p w14:paraId="46E5A9F9" w14:textId="77777777" w:rsidR="00370DFC" w:rsidRDefault="00370DFC">
    <w:pPr>
      <w:pStyle w:val="Zhlav"/>
      <w:ind w:right="360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90651" w14:textId="7C1357F7" w:rsidR="00370DFC" w:rsidRDefault="00370DFC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 w:rsidR="00A80834">
      <w:rPr>
        <w:noProof/>
      </w:rPr>
      <w:t>1</w:t>
    </w:r>
    <w:r>
      <w:fldChar w:fldCharType="end"/>
    </w:r>
  </w:p>
  <w:p w14:paraId="69241888" w14:textId="77777777" w:rsidR="00370DFC" w:rsidRDefault="00370D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9">
    <w:nsid w:val="029D6EF0"/>
    <w:multiLevelType w:val="hybridMultilevel"/>
    <w:tmpl w:val="87EC13A2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343453"/>
    <w:multiLevelType w:val="hybridMultilevel"/>
    <w:tmpl w:val="2EE6A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435EF"/>
    <w:multiLevelType w:val="hybridMultilevel"/>
    <w:tmpl w:val="8D625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31F4E"/>
    <w:multiLevelType w:val="multilevel"/>
    <w:tmpl w:val="3AEE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201218D5"/>
    <w:multiLevelType w:val="hybridMultilevel"/>
    <w:tmpl w:val="D2E66D58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5140D"/>
    <w:multiLevelType w:val="hybridMultilevel"/>
    <w:tmpl w:val="42087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336D0"/>
    <w:multiLevelType w:val="hybridMultilevel"/>
    <w:tmpl w:val="4484E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726A45"/>
    <w:multiLevelType w:val="hybridMultilevel"/>
    <w:tmpl w:val="36A6F5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75205"/>
    <w:multiLevelType w:val="hybridMultilevel"/>
    <w:tmpl w:val="94F2A5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3131B"/>
    <w:multiLevelType w:val="hybridMultilevel"/>
    <w:tmpl w:val="8954F448"/>
    <w:lvl w:ilvl="0" w:tplc="72465FB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79EA784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D1E6430">
      <w:start w:val="1"/>
      <w:numFmt w:val="lowerLetter"/>
      <w:lvlText w:val="%3)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3" w:tplc="007CD9F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5D3527"/>
    <w:multiLevelType w:val="hybridMultilevel"/>
    <w:tmpl w:val="97B6C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9552D"/>
    <w:multiLevelType w:val="hybridMultilevel"/>
    <w:tmpl w:val="A3521E36"/>
    <w:lvl w:ilvl="0" w:tplc="BF800B0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B220D4D"/>
    <w:multiLevelType w:val="hybridMultilevel"/>
    <w:tmpl w:val="0BAAFB08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D583F"/>
    <w:multiLevelType w:val="hybridMultilevel"/>
    <w:tmpl w:val="6A2ED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46FD9"/>
    <w:multiLevelType w:val="hybridMultilevel"/>
    <w:tmpl w:val="4DE6E0A4"/>
    <w:lvl w:ilvl="0" w:tplc="2F868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04BAD"/>
    <w:multiLevelType w:val="hybridMultilevel"/>
    <w:tmpl w:val="DE3402A8"/>
    <w:lvl w:ilvl="0" w:tplc="DF5C4AF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A04CE"/>
    <w:multiLevelType w:val="hybridMultilevel"/>
    <w:tmpl w:val="F81CF4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74829"/>
    <w:multiLevelType w:val="hybridMultilevel"/>
    <w:tmpl w:val="1A64BA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448C4"/>
    <w:multiLevelType w:val="hybridMultilevel"/>
    <w:tmpl w:val="8AD24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114F9"/>
    <w:multiLevelType w:val="hybridMultilevel"/>
    <w:tmpl w:val="FE34D7C2"/>
    <w:lvl w:ilvl="0" w:tplc="2FDA46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16B5D"/>
    <w:multiLevelType w:val="hybridMultilevel"/>
    <w:tmpl w:val="4EA21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15"/>
  </w:num>
  <w:num w:numId="11">
    <w:abstractNumId w:val="20"/>
  </w:num>
  <w:num w:numId="12">
    <w:abstractNumId w:val="12"/>
  </w:num>
  <w:num w:numId="1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8"/>
  </w:num>
  <w:num w:numId="16">
    <w:abstractNumId w:val="19"/>
  </w:num>
  <w:num w:numId="17">
    <w:abstractNumId w:val="10"/>
  </w:num>
  <w:num w:numId="18">
    <w:abstractNumId w:val="14"/>
  </w:num>
  <w:num w:numId="19">
    <w:abstractNumId w:val="11"/>
  </w:num>
  <w:num w:numId="20">
    <w:abstractNumId w:val="16"/>
  </w:num>
  <w:num w:numId="21">
    <w:abstractNumId w:val="22"/>
  </w:num>
  <w:num w:numId="22">
    <w:abstractNumId w:val="25"/>
  </w:num>
  <w:num w:numId="23">
    <w:abstractNumId w:val="26"/>
  </w:num>
  <w:num w:numId="24">
    <w:abstractNumId w:val="13"/>
  </w:num>
  <w:num w:numId="25">
    <w:abstractNumId w:val="9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252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12B9"/>
    <w:rsid w:val="00004EA4"/>
    <w:rsid w:val="000059BC"/>
    <w:rsid w:val="000078D8"/>
    <w:rsid w:val="00010B5A"/>
    <w:rsid w:val="00012601"/>
    <w:rsid w:val="000126DA"/>
    <w:rsid w:val="000140D4"/>
    <w:rsid w:val="0001569D"/>
    <w:rsid w:val="0001662D"/>
    <w:rsid w:val="00021BC7"/>
    <w:rsid w:val="00024705"/>
    <w:rsid w:val="000261C6"/>
    <w:rsid w:val="000335C6"/>
    <w:rsid w:val="0003602D"/>
    <w:rsid w:val="0003745D"/>
    <w:rsid w:val="00037C04"/>
    <w:rsid w:val="000401E0"/>
    <w:rsid w:val="000404A7"/>
    <w:rsid w:val="00040578"/>
    <w:rsid w:val="00042164"/>
    <w:rsid w:val="0004406E"/>
    <w:rsid w:val="0004438F"/>
    <w:rsid w:val="000446B6"/>
    <w:rsid w:val="00054719"/>
    <w:rsid w:val="000569A7"/>
    <w:rsid w:val="00056C8D"/>
    <w:rsid w:val="00056DB9"/>
    <w:rsid w:val="00061788"/>
    <w:rsid w:val="00063A68"/>
    <w:rsid w:val="00064B58"/>
    <w:rsid w:val="00066162"/>
    <w:rsid w:val="00066B8F"/>
    <w:rsid w:val="000672B6"/>
    <w:rsid w:val="00070EDA"/>
    <w:rsid w:val="00072C28"/>
    <w:rsid w:val="0007338B"/>
    <w:rsid w:val="0007400D"/>
    <w:rsid w:val="0007744B"/>
    <w:rsid w:val="00077F4D"/>
    <w:rsid w:val="0008275D"/>
    <w:rsid w:val="00085160"/>
    <w:rsid w:val="00086FA8"/>
    <w:rsid w:val="0008750D"/>
    <w:rsid w:val="00087710"/>
    <w:rsid w:val="00087C0E"/>
    <w:rsid w:val="00091063"/>
    <w:rsid w:val="0009754B"/>
    <w:rsid w:val="00097F92"/>
    <w:rsid w:val="000A4F14"/>
    <w:rsid w:val="000A5522"/>
    <w:rsid w:val="000A6E0F"/>
    <w:rsid w:val="000A6E8E"/>
    <w:rsid w:val="000A7B60"/>
    <w:rsid w:val="000B0294"/>
    <w:rsid w:val="000B081D"/>
    <w:rsid w:val="000B1FFF"/>
    <w:rsid w:val="000B21F9"/>
    <w:rsid w:val="000B4175"/>
    <w:rsid w:val="000B48CE"/>
    <w:rsid w:val="000B4E1D"/>
    <w:rsid w:val="000B70BF"/>
    <w:rsid w:val="000B7698"/>
    <w:rsid w:val="000C04A0"/>
    <w:rsid w:val="000C242E"/>
    <w:rsid w:val="000C24F1"/>
    <w:rsid w:val="000C4060"/>
    <w:rsid w:val="000C6F10"/>
    <w:rsid w:val="000D0C1E"/>
    <w:rsid w:val="000D11D5"/>
    <w:rsid w:val="000D5751"/>
    <w:rsid w:val="000D583B"/>
    <w:rsid w:val="000D6F53"/>
    <w:rsid w:val="000D743D"/>
    <w:rsid w:val="000E1443"/>
    <w:rsid w:val="000E1B23"/>
    <w:rsid w:val="000E291A"/>
    <w:rsid w:val="000E316B"/>
    <w:rsid w:val="000E4455"/>
    <w:rsid w:val="000E4817"/>
    <w:rsid w:val="000E64CE"/>
    <w:rsid w:val="000F056E"/>
    <w:rsid w:val="000F152E"/>
    <w:rsid w:val="000F270B"/>
    <w:rsid w:val="000F2E4D"/>
    <w:rsid w:val="000F475F"/>
    <w:rsid w:val="000F4D66"/>
    <w:rsid w:val="000F55C0"/>
    <w:rsid w:val="0010054C"/>
    <w:rsid w:val="0010321B"/>
    <w:rsid w:val="001063EB"/>
    <w:rsid w:val="0010687C"/>
    <w:rsid w:val="0010745A"/>
    <w:rsid w:val="00110065"/>
    <w:rsid w:val="00110A77"/>
    <w:rsid w:val="00111963"/>
    <w:rsid w:val="00112AB2"/>
    <w:rsid w:val="00113738"/>
    <w:rsid w:val="0011424E"/>
    <w:rsid w:val="0011562F"/>
    <w:rsid w:val="00121BE8"/>
    <w:rsid w:val="00122DBD"/>
    <w:rsid w:val="001234DF"/>
    <w:rsid w:val="00123794"/>
    <w:rsid w:val="0012495D"/>
    <w:rsid w:val="00124F4F"/>
    <w:rsid w:val="00130DF7"/>
    <w:rsid w:val="00134035"/>
    <w:rsid w:val="00136808"/>
    <w:rsid w:val="00137CC1"/>
    <w:rsid w:val="00141C94"/>
    <w:rsid w:val="0014618B"/>
    <w:rsid w:val="00147089"/>
    <w:rsid w:val="001474B2"/>
    <w:rsid w:val="0015036C"/>
    <w:rsid w:val="00150602"/>
    <w:rsid w:val="00151089"/>
    <w:rsid w:val="0015237A"/>
    <w:rsid w:val="001525C3"/>
    <w:rsid w:val="00152832"/>
    <w:rsid w:val="00152896"/>
    <w:rsid w:val="00157358"/>
    <w:rsid w:val="001610EF"/>
    <w:rsid w:val="00163630"/>
    <w:rsid w:val="00163FD3"/>
    <w:rsid w:val="001658F5"/>
    <w:rsid w:val="0016612E"/>
    <w:rsid w:val="001671A3"/>
    <w:rsid w:val="00167F52"/>
    <w:rsid w:val="00171887"/>
    <w:rsid w:val="00171F51"/>
    <w:rsid w:val="00172F9E"/>
    <w:rsid w:val="00175718"/>
    <w:rsid w:val="00175BEF"/>
    <w:rsid w:val="0017723E"/>
    <w:rsid w:val="00177C45"/>
    <w:rsid w:val="001818CE"/>
    <w:rsid w:val="00181DB4"/>
    <w:rsid w:val="001827B1"/>
    <w:rsid w:val="00182ACC"/>
    <w:rsid w:val="0018579A"/>
    <w:rsid w:val="0018747F"/>
    <w:rsid w:val="0019015F"/>
    <w:rsid w:val="00190B57"/>
    <w:rsid w:val="00190BAB"/>
    <w:rsid w:val="00191131"/>
    <w:rsid w:val="00191177"/>
    <w:rsid w:val="001920C1"/>
    <w:rsid w:val="00192DAA"/>
    <w:rsid w:val="00192DB9"/>
    <w:rsid w:val="0019659E"/>
    <w:rsid w:val="00197F53"/>
    <w:rsid w:val="001A0659"/>
    <w:rsid w:val="001A22B5"/>
    <w:rsid w:val="001A24AD"/>
    <w:rsid w:val="001A27D4"/>
    <w:rsid w:val="001A3E65"/>
    <w:rsid w:val="001A6FBB"/>
    <w:rsid w:val="001A7595"/>
    <w:rsid w:val="001A7C92"/>
    <w:rsid w:val="001A7FC2"/>
    <w:rsid w:val="001B292C"/>
    <w:rsid w:val="001B52C6"/>
    <w:rsid w:val="001B625D"/>
    <w:rsid w:val="001B7309"/>
    <w:rsid w:val="001B75DE"/>
    <w:rsid w:val="001C008E"/>
    <w:rsid w:val="001C0963"/>
    <w:rsid w:val="001C17A1"/>
    <w:rsid w:val="001C2AFF"/>
    <w:rsid w:val="001C36C4"/>
    <w:rsid w:val="001C5B5C"/>
    <w:rsid w:val="001D029F"/>
    <w:rsid w:val="001D04FB"/>
    <w:rsid w:val="001D0DFB"/>
    <w:rsid w:val="001D3467"/>
    <w:rsid w:val="001E0930"/>
    <w:rsid w:val="001E0F34"/>
    <w:rsid w:val="001E3DFC"/>
    <w:rsid w:val="001E43C0"/>
    <w:rsid w:val="001E4431"/>
    <w:rsid w:val="001E4908"/>
    <w:rsid w:val="001E4A3A"/>
    <w:rsid w:val="001E5693"/>
    <w:rsid w:val="001E5742"/>
    <w:rsid w:val="001F0143"/>
    <w:rsid w:val="002023E2"/>
    <w:rsid w:val="00203C78"/>
    <w:rsid w:val="00204724"/>
    <w:rsid w:val="00204EA6"/>
    <w:rsid w:val="002074D5"/>
    <w:rsid w:val="00210FA3"/>
    <w:rsid w:val="0021132A"/>
    <w:rsid w:val="00212E8E"/>
    <w:rsid w:val="00215962"/>
    <w:rsid w:val="00216FAA"/>
    <w:rsid w:val="002210C9"/>
    <w:rsid w:val="00221748"/>
    <w:rsid w:val="00223742"/>
    <w:rsid w:val="00232BA1"/>
    <w:rsid w:val="00235C42"/>
    <w:rsid w:val="00235EB8"/>
    <w:rsid w:val="002370AC"/>
    <w:rsid w:val="00245486"/>
    <w:rsid w:val="00251C4A"/>
    <w:rsid w:val="0025224B"/>
    <w:rsid w:val="0025355D"/>
    <w:rsid w:val="00255CD9"/>
    <w:rsid w:val="00257E94"/>
    <w:rsid w:val="00257EFF"/>
    <w:rsid w:val="00262653"/>
    <w:rsid w:val="002630FA"/>
    <w:rsid w:val="002668F8"/>
    <w:rsid w:val="00273FBC"/>
    <w:rsid w:val="00274F80"/>
    <w:rsid w:val="0027634D"/>
    <w:rsid w:val="0027754E"/>
    <w:rsid w:val="002826A5"/>
    <w:rsid w:val="00282F23"/>
    <w:rsid w:val="002839DE"/>
    <w:rsid w:val="00283A3B"/>
    <w:rsid w:val="0028650D"/>
    <w:rsid w:val="00286727"/>
    <w:rsid w:val="00291EF9"/>
    <w:rsid w:val="002922D1"/>
    <w:rsid w:val="00292676"/>
    <w:rsid w:val="002934D8"/>
    <w:rsid w:val="002937B9"/>
    <w:rsid w:val="00293A1C"/>
    <w:rsid w:val="00295607"/>
    <w:rsid w:val="002971E5"/>
    <w:rsid w:val="002A1D1A"/>
    <w:rsid w:val="002A2CAF"/>
    <w:rsid w:val="002A2D73"/>
    <w:rsid w:val="002A3712"/>
    <w:rsid w:val="002A4724"/>
    <w:rsid w:val="002A504B"/>
    <w:rsid w:val="002A588F"/>
    <w:rsid w:val="002A5AF1"/>
    <w:rsid w:val="002A683C"/>
    <w:rsid w:val="002A73AA"/>
    <w:rsid w:val="002B4660"/>
    <w:rsid w:val="002B60FE"/>
    <w:rsid w:val="002B77E6"/>
    <w:rsid w:val="002B786A"/>
    <w:rsid w:val="002C189E"/>
    <w:rsid w:val="002C2CA5"/>
    <w:rsid w:val="002C5565"/>
    <w:rsid w:val="002D0CB1"/>
    <w:rsid w:val="002D169D"/>
    <w:rsid w:val="002D34A4"/>
    <w:rsid w:val="002D7648"/>
    <w:rsid w:val="002E052F"/>
    <w:rsid w:val="002E11DA"/>
    <w:rsid w:val="002E1D84"/>
    <w:rsid w:val="002E3C29"/>
    <w:rsid w:val="002E3C71"/>
    <w:rsid w:val="002E7B20"/>
    <w:rsid w:val="002F21D0"/>
    <w:rsid w:val="002F498F"/>
    <w:rsid w:val="002F4F8F"/>
    <w:rsid w:val="00300D88"/>
    <w:rsid w:val="00310CC7"/>
    <w:rsid w:val="003121F6"/>
    <w:rsid w:val="003126E8"/>
    <w:rsid w:val="00313260"/>
    <w:rsid w:val="00313854"/>
    <w:rsid w:val="00313B3B"/>
    <w:rsid w:val="00313DE0"/>
    <w:rsid w:val="003145C2"/>
    <w:rsid w:val="00316FFC"/>
    <w:rsid w:val="003171DD"/>
    <w:rsid w:val="00323F99"/>
    <w:rsid w:val="00325696"/>
    <w:rsid w:val="00326171"/>
    <w:rsid w:val="003267D9"/>
    <w:rsid w:val="00331FC0"/>
    <w:rsid w:val="00332C70"/>
    <w:rsid w:val="00333874"/>
    <w:rsid w:val="00334F97"/>
    <w:rsid w:val="00335867"/>
    <w:rsid w:val="00335A6C"/>
    <w:rsid w:val="00336C26"/>
    <w:rsid w:val="0033790E"/>
    <w:rsid w:val="003406C8"/>
    <w:rsid w:val="0034078C"/>
    <w:rsid w:val="003416C7"/>
    <w:rsid w:val="00342A45"/>
    <w:rsid w:val="00342AFC"/>
    <w:rsid w:val="00343F15"/>
    <w:rsid w:val="00344488"/>
    <w:rsid w:val="0034449D"/>
    <w:rsid w:val="003449AA"/>
    <w:rsid w:val="00344E3D"/>
    <w:rsid w:val="00345199"/>
    <w:rsid w:val="00346F4A"/>
    <w:rsid w:val="0035204F"/>
    <w:rsid w:val="003539F0"/>
    <w:rsid w:val="0035412D"/>
    <w:rsid w:val="00354587"/>
    <w:rsid w:val="00354CD9"/>
    <w:rsid w:val="00355015"/>
    <w:rsid w:val="00356744"/>
    <w:rsid w:val="003569F2"/>
    <w:rsid w:val="0035706C"/>
    <w:rsid w:val="00360112"/>
    <w:rsid w:val="003613F3"/>
    <w:rsid w:val="00362372"/>
    <w:rsid w:val="00363C45"/>
    <w:rsid w:val="003645EA"/>
    <w:rsid w:val="00364D22"/>
    <w:rsid w:val="00365B5E"/>
    <w:rsid w:val="00366304"/>
    <w:rsid w:val="00370DFC"/>
    <w:rsid w:val="0037162C"/>
    <w:rsid w:val="00371E72"/>
    <w:rsid w:val="003741AB"/>
    <w:rsid w:val="003759AA"/>
    <w:rsid w:val="003760B0"/>
    <w:rsid w:val="00376A8B"/>
    <w:rsid w:val="00380E6F"/>
    <w:rsid w:val="003854D8"/>
    <w:rsid w:val="00385E5A"/>
    <w:rsid w:val="00387EF2"/>
    <w:rsid w:val="0039219F"/>
    <w:rsid w:val="00394247"/>
    <w:rsid w:val="0039447F"/>
    <w:rsid w:val="003949F3"/>
    <w:rsid w:val="00394D41"/>
    <w:rsid w:val="00394DAE"/>
    <w:rsid w:val="00395012"/>
    <w:rsid w:val="003959FF"/>
    <w:rsid w:val="003A05CF"/>
    <w:rsid w:val="003A25A3"/>
    <w:rsid w:val="003A3638"/>
    <w:rsid w:val="003A5123"/>
    <w:rsid w:val="003A56DE"/>
    <w:rsid w:val="003A6A87"/>
    <w:rsid w:val="003B0B3E"/>
    <w:rsid w:val="003B0E17"/>
    <w:rsid w:val="003B4EC7"/>
    <w:rsid w:val="003B51E5"/>
    <w:rsid w:val="003B6889"/>
    <w:rsid w:val="003B7362"/>
    <w:rsid w:val="003C10DA"/>
    <w:rsid w:val="003C29D9"/>
    <w:rsid w:val="003C4AD8"/>
    <w:rsid w:val="003C64DE"/>
    <w:rsid w:val="003C677B"/>
    <w:rsid w:val="003D1C7C"/>
    <w:rsid w:val="003D2C3F"/>
    <w:rsid w:val="003D3C62"/>
    <w:rsid w:val="003D3CE9"/>
    <w:rsid w:val="003D60BB"/>
    <w:rsid w:val="003D773B"/>
    <w:rsid w:val="003E1B00"/>
    <w:rsid w:val="003E29A1"/>
    <w:rsid w:val="003E3E5F"/>
    <w:rsid w:val="003F0EB7"/>
    <w:rsid w:val="003F1930"/>
    <w:rsid w:val="003F1FC7"/>
    <w:rsid w:val="003F21BA"/>
    <w:rsid w:val="003F4CEF"/>
    <w:rsid w:val="00401D65"/>
    <w:rsid w:val="00403D81"/>
    <w:rsid w:val="00403F42"/>
    <w:rsid w:val="00407477"/>
    <w:rsid w:val="004125B2"/>
    <w:rsid w:val="0041298C"/>
    <w:rsid w:val="00413D4B"/>
    <w:rsid w:val="0041436F"/>
    <w:rsid w:val="00421B50"/>
    <w:rsid w:val="00422083"/>
    <w:rsid w:val="004231E6"/>
    <w:rsid w:val="00424817"/>
    <w:rsid w:val="0042731C"/>
    <w:rsid w:val="00430601"/>
    <w:rsid w:val="00430EDD"/>
    <w:rsid w:val="004319FC"/>
    <w:rsid w:val="00433B3B"/>
    <w:rsid w:val="0043590F"/>
    <w:rsid w:val="004372FA"/>
    <w:rsid w:val="00437391"/>
    <w:rsid w:val="00442D72"/>
    <w:rsid w:val="00444D17"/>
    <w:rsid w:val="004475E1"/>
    <w:rsid w:val="0044787C"/>
    <w:rsid w:val="00451134"/>
    <w:rsid w:val="004513B4"/>
    <w:rsid w:val="004562D1"/>
    <w:rsid w:val="0045703D"/>
    <w:rsid w:val="00460099"/>
    <w:rsid w:val="004601BC"/>
    <w:rsid w:val="00461FB8"/>
    <w:rsid w:val="004622DE"/>
    <w:rsid w:val="004625F9"/>
    <w:rsid w:val="0046361C"/>
    <w:rsid w:val="00464190"/>
    <w:rsid w:val="00464806"/>
    <w:rsid w:val="00464961"/>
    <w:rsid w:val="00464B7F"/>
    <w:rsid w:val="00470BCE"/>
    <w:rsid w:val="004713B1"/>
    <w:rsid w:val="004744D2"/>
    <w:rsid w:val="00475017"/>
    <w:rsid w:val="00476A34"/>
    <w:rsid w:val="00476EAD"/>
    <w:rsid w:val="00477271"/>
    <w:rsid w:val="00480BAC"/>
    <w:rsid w:val="0048201C"/>
    <w:rsid w:val="004869A9"/>
    <w:rsid w:val="00487528"/>
    <w:rsid w:val="004875F0"/>
    <w:rsid w:val="00490014"/>
    <w:rsid w:val="004928C9"/>
    <w:rsid w:val="00495466"/>
    <w:rsid w:val="0049676C"/>
    <w:rsid w:val="004A0CAB"/>
    <w:rsid w:val="004A2569"/>
    <w:rsid w:val="004A2D4C"/>
    <w:rsid w:val="004A3387"/>
    <w:rsid w:val="004A6CB1"/>
    <w:rsid w:val="004A6CC8"/>
    <w:rsid w:val="004A73A5"/>
    <w:rsid w:val="004B0081"/>
    <w:rsid w:val="004B1977"/>
    <w:rsid w:val="004B3760"/>
    <w:rsid w:val="004B7D14"/>
    <w:rsid w:val="004C04BF"/>
    <w:rsid w:val="004C0546"/>
    <w:rsid w:val="004C10C5"/>
    <w:rsid w:val="004C1896"/>
    <w:rsid w:val="004C190D"/>
    <w:rsid w:val="004C4A00"/>
    <w:rsid w:val="004C6B74"/>
    <w:rsid w:val="004C6BBF"/>
    <w:rsid w:val="004D0533"/>
    <w:rsid w:val="004D239E"/>
    <w:rsid w:val="004D2758"/>
    <w:rsid w:val="004D363F"/>
    <w:rsid w:val="004D6504"/>
    <w:rsid w:val="004D68A8"/>
    <w:rsid w:val="004D6CEA"/>
    <w:rsid w:val="004D7A4E"/>
    <w:rsid w:val="004E3582"/>
    <w:rsid w:val="004E4790"/>
    <w:rsid w:val="004F01FA"/>
    <w:rsid w:val="004F05C9"/>
    <w:rsid w:val="004F0BBF"/>
    <w:rsid w:val="004F2D6C"/>
    <w:rsid w:val="004F6CEE"/>
    <w:rsid w:val="004F7496"/>
    <w:rsid w:val="004F7632"/>
    <w:rsid w:val="004F7D8D"/>
    <w:rsid w:val="00501086"/>
    <w:rsid w:val="00501726"/>
    <w:rsid w:val="00501DDF"/>
    <w:rsid w:val="00504F46"/>
    <w:rsid w:val="00506B3E"/>
    <w:rsid w:val="005148D0"/>
    <w:rsid w:val="00520B97"/>
    <w:rsid w:val="005225B0"/>
    <w:rsid w:val="005231E2"/>
    <w:rsid w:val="005258CB"/>
    <w:rsid w:val="0052601F"/>
    <w:rsid w:val="0052753D"/>
    <w:rsid w:val="005279C1"/>
    <w:rsid w:val="0053690E"/>
    <w:rsid w:val="00541DBA"/>
    <w:rsid w:val="0054469D"/>
    <w:rsid w:val="00546196"/>
    <w:rsid w:val="0054795B"/>
    <w:rsid w:val="00550F72"/>
    <w:rsid w:val="005521EA"/>
    <w:rsid w:val="00552AB4"/>
    <w:rsid w:val="005543C0"/>
    <w:rsid w:val="0055742C"/>
    <w:rsid w:val="005620BD"/>
    <w:rsid w:val="00562CFE"/>
    <w:rsid w:val="00562DFA"/>
    <w:rsid w:val="00563D88"/>
    <w:rsid w:val="00564156"/>
    <w:rsid w:val="00566CF2"/>
    <w:rsid w:val="00570AF1"/>
    <w:rsid w:val="00570FE8"/>
    <w:rsid w:val="00572517"/>
    <w:rsid w:val="0057265A"/>
    <w:rsid w:val="005726CB"/>
    <w:rsid w:val="005749EE"/>
    <w:rsid w:val="00576697"/>
    <w:rsid w:val="00577021"/>
    <w:rsid w:val="0058016E"/>
    <w:rsid w:val="00580ED0"/>
    <w:rsid w:val="00581445"/>
    <w:rsid w:val="00581DB1"/>
    <w:rsid w:val="00585818"/>
    <w:rsid w:val="00586A75"/>
    <w:rsid w:val="00586E96"/>
    <w:rsid w:val="00587106"/>
    <w:rsid w:val="00587A5F"/>
    <w:rsid w:val="005910C7"/>
    <w:rsid w:val="0059145F"/>
    <w:rsid w:val="005917BF"/>
    <w:rsid w:val="005A00F9"/>
    <w:rsid w:val="005A17A9"/>
    <w:rsid w:val="005A5692"/>
    <w:rsid w:val="005A5EC9"/>
    <w:rsid w:val="005A7646"/>
    <w:rsid w:val="005C00D4"/>
    <w:rsid w:val="005C7E63"/>
    <w:rsid w:val="005D14B7"/>
    <w:rsid w:val="005D4103"/>
    <w:rsid w:val="005D4425"/>
    <w:rsid w:val="005D67F5"/>
    <w:rsid w:val="005E0EFE"/>
    <w:rsid w:val="005E176E"/>
    <w:rsid w:val="005E3D28"/>
    <w:rsid w:val="005E467E"/>
    <w:rsid w:val="005E4D79"/>
    <w:rsid w:val="005E72F8"/>
    <w:rsid w:val="005F502A"/>
    <w:rsid w:val="005F6CC7"/>
    <w:rsid w:val="005F78F1"/>
    <w:rsid w:val="00600190"/>
    <w:rsid w:val="00601937"/>
    <w:rsid w:val="00601C95"/>
    <w:rsid w:val="00602EE2"/>
    <w:rsid w:val="0060506B"/>
    <w:rsid w:val="00605631"/>
    <w:rsid w:val="00606CB7"/>
    <w:rsid w:val="006137F4"/>
    <w:rsid w:val="006157FA"/>
    <w:rsid w:val="006179DC"/>
    <w:rsid w:val="00620D22"/>
    <w:rsid w:val="006216AB"/>
    <w:rsid w:val="00622A47"/>
    <w:rsid w:val="00623669"/>
    <w:rsid w:val="0062467F"/>
    <w:rsid w:val="00624A93"/>
    <w:rsid w:val="00624B40"/>
    <w:rsid w:val="0062608E"/>
    <w:rsid w:val="00626618"/>
    <w:rsid w:val="00630312"/>
    <w:rsid w:val="0063040B"/>
    <w:rsid w:val="00631281"/>
    <w:rsid w:val="00632D04"/>
    <w:rsid w:val="00634A88"/>
    <w:rsid w:val="00635EF1"/>
    <w:rsid w:val="00636354"/>
    <w:rsid w:val="00637129"/>
    <w:rsid w:val="00640168"/>
    <w:rsid w:val="006414BF"/>
    <w:rsid w:val="00641570"/>
    <w:rsid w:val="0064185D"/>
    <w:rsid w:val="006420FE"/>
    <w:rsid w:val="00642499"/>
    <w:rsid w:val="006440AF"/>
    <w:rsid w:val="0064571C"/>
    <w:rsid w:val="00646862"/>
    <w:rsid w:val="006476BF"/>
    <w:rsid w:val="006513B2"/>
    <w:rsid w:val="006531A5"/>
    <w:rsid w:val="00653574"/>
    <w:rsid w:val="00653BCF"/>
    <w:rsid w:val="0065506A"/>
    <w:rsid w:val="006557BE"/>
    <w:rsid w:val="0065591F"/>
    <w:rsid w:val="00656236"/>
    <w:rsid w:val="006565D6"/>
    <w:rsid w:val="00656FAE"/>
    <w:rsid w:val="00657740"/>
    <w:rsid w:val="00661264"/>
    <w:rsid w:val="00663C4A"/>
    <w:rsid w:val="00663C76"/>
    <w:rsid w:val="00664B6A"/>
    <w:rsid w:val="00665920"/>
    <w:rsid w:val="00671F4C"/>
    <w:rsid w:val="006730BE"/>
    <w:rsid w:val="0067316B"/>
    <w:rsid w:val="00673EF6"/>
    <w:rsid w:val="00674B8F"/>
    <w:rsid w:val="006752DD"/>
    <w:rsid w:val="00675766"/>
    <w:rsid w:val="00676622"/>
    <w:rsid w:val="00676FD9"/>
    <w:rsid w:val="00680810"/>
    <w:rsid w:val="00683473"/>
    <w:rsid w:val="006840A1"/>
    <w:rsid w:val="00685BB3"/>
    <w:rsid w:val="0068724C"/>
    <w:rsid w:val="00690A33"/>
    <w:rsid w:val="00690D6E"/>
    <w:rsid w:val="00690E9B"/>
    <w:rsid w:val="0069102E"/>
    <w:rsid w:val="00691CB6"/>
    <w:rsid w:val="00692DBF"/>
    <w:rsid w:val="00694E43"/>
    <w:rsid w:val="00696101"/>
    <w:rsid w:val="006A0826"/>
    <w:rsid w:val="006A2F99"/>
    <w:rsid w:val="006A4DDD"/>
    <w:rsid w:val="006A574F"/>
    <w:rsid w:val="006A5C45"/>
    <w:rsid w:val="006A63E2"/>
    <w:rsid w:val="006A76D9"/>
    <w:rsid w:val="006B0D63"/>
    <w:rsid w:val="006B0DBC"/>
    <w:rsid w:val="006B1B40"/>
    <w:rsid w:val="006B2F36"/>
    <w:rsid w:val="006C3784"/>
    <w:rsid w:val="006C42C1"/>
    <w:rsid w:val="006C4DEE"/>
    <w:rsid w:val="006C5A2B"/>
    <w:rsid w:val="006C605B"/>
    <w:rsid w:val="006C6982"/>
    <w:rsid w:val="006C6B10"/>
    <w:rsid w:val="006D092E"/>
    <w:rsid w:val="006D0A27"/>
    <w:rsid w:val="006D0C84"/>
    <w:rsid w:val="006D0DEF"/>
    <w:rsid w:val="006D2347"/>
    <w:rsid w:val="006D44D9"/>
    <w:rsid w:val="006D5AF5"/>
    <w:rsid w:val="006D6C3D"/>
    <w:rsid w:val="006E1120"/>
    <w:rsid w:val="006E2550"/>
    <w:rsid w:val="006E27D6"/>
    <w:rsid w:val="006E4EC2"/>
    <w:rsid w:val="006E7792"/>
    <w:rsid w:val="006F4759"/>
    <w:rsid w:val="006F5968"/>
    <w:rsid w:val="006F6395"/>
    <w:rsid w:val="00700124"/>
    <w:rsid w:val="00700E96"/>
    <w:rsid w:val="00702F82"/>
    <w:rsid w:val="007032DF"/>
    <w:rsid w:val="0070342C"/>
    <w:rsid w:val="00706ABB"/>
    <w:rsid w:val="00707B38"/>
    <w:rsid w:val="00710B44"/>
    <w:rsid w:val="00711A7D"/>
    <w:rsid w:val="007138B8"/>
    <w:rsid w:val="00721262"/>
    <w:rsid w:val="00721C5D"/>
    <w:rsid w:val="007221DF"/>
    <w:rsid w:val="00722263"/>
    <w:rsid w:val="007234F7"/>
    <w:rsid w:val="00731712"/>
    <w:rsid w:val="007327E1"/>
    <w:rsid w:val="00733134"/>
    <w:rsid w:val="007337C0"/>
    <w:rsid w:val="007356B2"/>
    <w:rsid w:val="00736633"/>
    <w:rsid w:val="00736969"/>
    <w:rsid w:val="00741AFD"/>
    <w:rsid w:val="0074643F"/>
    <w:rsid w:val="00752CA1"/>
    <w:rsid w:val="00754816"/>
    <w:rsid w:val="00754F70"/>
    <w:rsid w:val="00760241"/>
    <w:rsid w:val="00761DC1"/>
    <w:rsid w:val="007645C6"/>
    <w:rsid w:val="00764F6A"/>
    <w:rsid w:val="0076544B"/>
    <w:rsid w:val="00765F0C"/>
    <w:rsid w:val="00767C15"/>
    <w:rsid w:val="007702F7"/>
    <w:rsid w:val="007709E2"/>
    <w:rsid w:val="007724FA"/>
    <w:rsid w:val="007745FF"/>
    <w:rsid w:val="00775D08"/>
    <w:rsid w:val="00776237"/>
    <w:rsid w:val="00780F54"/>
    <w:rsid w:val="00782865"/>
    <w:rsid w:val="00782C00"/>
    <w:rsid w:val="00782D21"/>
    <w:rsid w:val="00783CCE"/>
    <w:rsid w:val="007876E4"/>
    <w:rsid w:val="007939B8"/>
    <w:rsid w:val="0079438E"/>
    <w:rsid w:val="0079743D"/>
    <w:rsid w:val="007A26F9"/>
    <w:rsid w:val="007A3806"/>
    <w:rsid w:val="007B29C0"/>
    <w:rsid w:val="007B2DB9"/>
    <w:rsid w:val="007B5BC3"/>
    <w:rsid w:val="007B71F0"/>
    <w:rsid w:val="007B740A"/>
    <w:rsid w:val="007B74C1"/>
    <w:rsid w:val="007C1995"/>
    <w:rsid w:val="007C2309"/>
    <w:rsid w:val="007D17A5"/>
    <w:rsid w:val="007D4B1D"/>
    <w:rsid w:val="007D6610"/>
    <w:rsid w:val="007D72BE"/>
    <w:rsid w:val="007D7B08"/>
    <w:rsid w:val="007E15FA"/>
    <w:rsid w:val="007E5815"/>
    <w:rsid w:val="007E5835"/>
    <w:rsid w:val="007E5B06"/>
    <w:rsid w:val="007E64C8"/>
    <w:rsid w:val="007F0E9E"/>
    <w:rsid w:val="007F1195"/>
    <w:rsid w:val="007F27C9"/>
    <w:rsid w:val="007F2DE7"/>
    <w:rsid w:val="007F2E65"/>
    <w:rsid w:val="007F3C67"/>
    <w:rsid w:val="007F3F4A"/>
    <w:rsid w:val="007F5590"/>
    <w:rsid w:val="007F56DE"/>
    <w:rsid w:val="007F675F"/>
    <w:rsid w:val="008013C7"/>
    <w:rsid w:val="0080248A"/>
    <w:rsid w:val="00803EA3"/>
    <w:rsid w:val="00804C53"/>
    <w:rsid w:val="00805C37"/>
    <w:rsid w:val="0080642D"/>
    <w:rsid w:val="00810121"/>
    <w:rsid w:val="00814B91"/>
    <w:rsid w:val="008164B0"/>
    <w:rsid w:val="00817A4D"/>
    <w:rsid w:val="008219EB"/>
    <w:rsid w:val="00826690"/>
    <w:rsid w:val="00826C2B"/>
    <w:rsid w:val="00830B19"/>
    <w:rsid w:val="008324B8"/>
    <w:rsid w:val="0083370A"/>
    <w:rsid w:val="00835806"/>
    <w:rsid w:val="0083751C"/>
    <w:rsid w:val="008432B2"/>
    <w:rsid w:val="00843535"/>
    <w:rsid w:val="008441DA"/>
    <w:rsid w:val="0084451A"/>
    <w:rsid w:val="008457AF"/>
    <w:rsid w:val="008501F2"/>
    <w:rsid w:val="00850506"/>
    <w:rsid w:val="00852DAA"/>
    <w:rsid w:val="00855FF9"/>
    <w:rsid w:val="00857F58"/>
    <w:rsid w:val="008643DB"/>
    <w:rsid w:val="008643FF"/>
    <w:rsid w:val="008648D8"/>
    <w:rsid w:val="008663A4"/>
    <w:rsid w:val="00866906"/>
    <w:rsid w:val="0087006E"/>
    <w:rsid w:val="00871BA5"/>
    <w:rsid w:val="008727CB"/>
    <w:rsid w:val="0087604D"/>
    <w:rsid w:val="008773E5"/>
    <w:rsid w:val="008840E8"/>
    <w:rsid w:val="0088462A"/>
    <w:rsid w:val="00885435"/>
    <w:rsid w:val="00885FB5"/>
    <w:rsid w:val="00892411"/>
    <w:rsid w:val="008929D9"/>
    <w:rsid w:val="00892B7F"/>
    <w:rsid w:val="00892DEE"/>
    <w:rsid w:val="0089315C"/>
    <w:rsid w:val="008940EE"/>
    <w:rsid w:val="0089575A"/>
    <w:rsid w:val="008A4025"/>
    <w:rsid w:val="008A5858"/>
    <w:rsid w:val="008B0A04"/>
    <w:rsid w:val="008B265A"/>
    <w:rsid w:val="008B65EB"/>
    <w:rsid w:val="008B72E4"/>
    <w:rsid w:val="008B762D"/>
    <w:rsid w:val="008C087B"/>
    <w:rsid w:val="008C178E"/>
    <w:rsid w:val="008C31CC"/>
    <w:rsid w:val="008C3791"/>
    <w:rsid w:val="008C79FE"/>
    <w:rsid w:val="008D0EBD"/>
    <w:rsid w:val="008D5118"/>
    <w:rsid w:val="008E0C70"/>
    <w:rsid w:val="008E0F72"/>
    <w:rsid w:val="008E2630"/>
    <w:rsid w:val="008E4175"/>
    <w:rsid w:val="008E54BB"/>
    <w:rsid w:val="008E70ED"/>
    <w:rsid w:val="008F18DB"/>
    <w:rsid w:val="008F2064"/>
    <w:rsid w:val="008F25FE"/>
    <w:rsid w:val="008F42B3"/>
    <w:rsid w:val="008F6F07"/>
    <w:rsid w:val="00901E49"/>
    <w:rsid w:val="00904F48"/>
    <w:rsid w:val="00905966"/>
    <w:rsid w:val="00911108"/>
    <w:rsid w:val="00911E14"/>
    <w:rsid w:val="00913013"/>
    <w:rsid w:val="0091395B"/>
    <w:rsid w:val="00915BEF"/>
    <w:rsid w:val="0091605D"/>
    <w:rsid w:val="00921B39"/>
    <w:rsid w:val="009238BB"/>
    <w:rsid w:val="00925C2D"/>
    <w:rsid w:val="00925C2F"/>
    <w:rsid w:val="00926F8B"/>
    <w:rsid w:val="00930573"/>
    <w:rsid w:val="0093084A"/>
    <w:rsid w:val="0093177F"/>
    <w:rsid w:val="00932634"/>
    <w:rsid w:val="0093351A"/>
    <w:rsid w:val="00933EA8"/>
    <w:rsid w:val="00934158"/>
    <w:rsid w:val="009401B7"/>
    <w:rsid w:val="009413A7"/>
    <w:rsid w:val="00942AD4"/>
    <w:rsid w:val="00942BDA"/>
    <w:rsid w:val="009451DC"/>
    <w:rsid w:val="00945533"/>
    <w:rsid w:val="00945876"/>
    <w:rsid w:val="0094593A"/>
    <w:rsid w:val="0094692D"/>
    <w:rsid w:val="00947733"/>
    <w:rsid w:val="00947804"/>
    <w:rsid w:val="00950221"/>
    <w:rsid w:val="0095123B"/>
    <w:rsid w:val="00951BBF"/>
    <w:rsid w:val="00952D18"/>
    <w:rsid w:val="0095324B"/>
    <w:rsid w:val="00953E75"/>
    <w:rsid w:val="00954FA1"/>
    <w:rsid w:val="009560F9"/>
    <w:rsid w:val="00957E11"/>
    <w:rsid w:val="0096115A"/>
    <w:rsid w:val="0096349F"/>
    <w:rsid w:val="00965D0C"/>
    <w:rsid w:val="00966834"/>
    <w:rsid w:val="00966D23"/>
    <w:rsid w:val="00966DFD"/>
    <w:rsid w:val="00970743"/>
    <w:rsid w:val="009707B6"/>
    <w:rsid w:val="00970B57"/>
    <w:rsid w:val="00970B9C"/>
    <w:rsid w:val="00970C17"/>
    <w:rsid w:val="00971028"/>
    <w:rsid w:val="0097171A"/>
    <w:rsid w:val="00973DE4"/>
    <w:rsid w:val="00975A2F"/>
    <w:rsid w:val="00975AC5"/>
    <w:rsid w:val="009761D5"/>
    <w:rsid w:val="00982241"/>
    <w:rsid w:val="009967E1"/>
    <w:rsid w:val="009A17EE"/>
    <w:rsid w:val="009B2F3D"/>
    <w:rsid w:val="009B4B3F"/>
    <w:rsid w:val="009B4E33"/>
    <w:rsid w:val="009B7908"/>
    <w:rsid w:val="009B7E75"/>
    <w:rsid w:val="009C62F9"/>
    <w:rsid w:val="009D0AE1"/>
    <w:rsid w:val="009D409A"/>
    <w:rsid w:val="009D410E"/>
    <w:rsid w:val="009D42D8"/>
    <w:rsid w:val="009D4E1B"/>
    <w:rsid w:val="009D565D"/>
    <w:rsid w:val="009D5986"/>
    <w:rsid w:val="009D6D27"/>
    <w:rsid w:val="009E1202"/>
    <w:rsid w:val="009E1B6F"/>
    <w:rsid w:val="009E6450"/>
    <w:rsid w:val="009E668B"/>
    <w:rsid w:val="009E729B"/>
    <w:rsid w:val="009F2743"/>
    <w:rsid w:val="009F2C2B"/>
    <w:rsid w:val="009F4BF8"/>
    <w:rsid w:val="009F6C6B"/>
    <w:rsid w:val="00A007C3"/>
    <w:rsid w:val="00A01205"/>
    <w:rsid w:val="00A021CA"/>
    <w:rsid w:val="00A04183"/>
    <w:rsid w:val="00A04985"/>
    <w:rsid w:val="00A04A6D"/>
    <w:rsid w:val="00A059A5"/>
    <w:rsid w:val="00A069A5"/>
    <w:rsid w:val="00A10A27"/>
    <w:rsid w:val="00A11C4A"/>
    <w:rsid w:val="00A14D70"/>
    <w:rsid w:val="00A15476"/>
    <w:rsid w:val="00A15E2B"/>
    <w:rsid w:val="00A166B7"/>
    <w:rsid w:val="00A24074"/>
    <w:rsid w:val="00A2594A"/>
    <w:rsid w:val="00A26C28"/>
    <w:rsid w:val="00A26C54"/>
    <w:rsid w:val="00A323AF"/>
    <w:rsid w:val="00A33CBB"/>
    <w:rsid w:val="00A374FD"/>
    <w:rsid w:val="00A379E0"/>
    <w:rsid w:val="00A37A66"/>
    <w:rsid w:val="00A43E09"/>
    <w:rsid w:val="00A45B75"/>
    <w:rsid w:val="00A45D51"/>
    <w:rsid w:val="00A47334"/>
    <w:rsid w:val="00A50805"/>
    <w:rsid w:val="00A51DBB"/>
    <w:rsid w:val="00A51F8A"/>
    <w:rsid w:val="00A53A59"/>
    <w:rsid w:val="00A5421B"/>
    <w:rsid w:val="00A55DDF"/>
    <w:rsid w:val="00A60EDC"/>
    <w:rsid w:val="00A61C0C"/>
    <w:rsid w:val="00A62CBA"/>
    <w:rsid w:val="00A641A2"/>
    <w:rsid w:val="00A648BB"/>
    <w:rsid w:val="00A65C85"/>
    <w:rsid w:val="00A70788"/>
    <w:rsid w:val="00A723AA"/>
    <w:rsid w:val="00A727F2"/>
    <w:rsid w:val="00A743D0"/>
    <w:rsid w:val="00A7610E"/>
    <w:rsid w:val="00A763F9"/>
    <w:rsid w:val="00A7715D"/>
    <w:rsid w:val="00A80834"/>
    <w:rsid w:val="00A81E55"/>
    <w:rsid w:val="00A82A3A"/>
    <w:rsid w:val="00A82D4C"/>
    <w:rsid w:val="00A8448C"/>
    <w:rsid w:val="00A84E59"/>
    <w:rsid w:val="00A85619"/>
    <w:rsid w:val="00A87829"/>
    <w:rsid w:val="00A90DA7"/>
    <w:rsid w:val="00A924C3"/>
    <w:rsid w:val="00A92745"/>
    <w:rsid w:val="00A96876"/>
    <w:rsid w:val="00AA0120"/>
    <w:rsid w:val="00AA2149"/>
    <w:rsid w:val="00AA6530"/>
    <w:rsid w:val="00AB02C2"/>
    <w:rsid w:val="00AB1915"/>
    <w:rsid w:val="00AB1E9C"/>
    <w:rsid w:val="00AB57DC"/>
    <w:rsid w:val="00AB5CB3"/>
    <w:rsid w:val="00AB6C69"/>
    <w:rsid w:val="00AB7B7E"/>
    <w:rsid w:val="00AC0080"/>
    <w:rsid w:val="00AC1A33"/>
    <w:rsid w:val="00AC3821"/>
    <w:rsid w:val="00AC41ED"/>
    <w:rsid w:val="00AC58C4"/>
    <w:rsid w:val="00AD0391"/>
    <w:rsid w:val="00AD0C32"/>
    <w:rsid w:val="00AD398C"/>
    <w:rsid w:val="00AD3CF2"/>
    <w:rsid w:val="00AD49F4"/>
    <w:rsid w:val="00AD54A2"/>
    <w:rsid w:val="00AD6905"/>
    <w:rsid w:val="00AD6D5A"/>
    <w:rsid w:val="00AE0050"/>
    <w:rsid w:val="00AE08AB"/>
    <w:rsid w:val="00AE3226"/>
    <w:rsid w:val="00AE55BE"/>
    <w:rsid w:val="00AE56D6"/>
    <w:rsid w:val="00AE701D"/>
    <w:rsid w:val="00AE7827"/>
    <w:rsid w:val="00AF4665"/>
    <w:rsid w:val="00AF5B91"/>
    <w:rsid w:val="00AF69B0"/>
    <w:rsid w:val="00B024B6"/>
    <w:rsid w:val="00B03EFB"/>
    <w:rsid w:val="00B04BB0"/>
    <w:rsid w:val="00B05EF5"/>
    <w:rsid w:val="00B06281"/>
    <w:rsid w:val="00B07986"/>
    <w:rsid w:val="00B11307"/>
    <w:rsid w:val="00B12F43"/>
    <w:rsid w:val="00B147E9"/>
    <w:rsid w:val="00B1762B"/>
    <w:rsid w:val="00B2078D"/>
    <w:rsid w:val="00B21687"/>
    <w:rsid w:val="00B22736"/>
    <w:rsid w:val="00B23D20"/>
    <w:rsid w:val="00B253DB"/>
    <w:rsid w:val="00B2739E"/>
    <w:rsid w:val="00B30214"/>
    <w:rsid w:val="00B33997"/>
    <w:rsid w:val="00B3451C"/>
    <w:rsid w:val="00B346D5"/>
    <w:rsid w:val="00B35CB8"/>
    <w:rsid w:val="00B37AAC"/>
    <w:rsid w:val="00B40493"/>
    <w:rsid w:val="00B4108C"/>
    <w:rsid w:val="00B425EC"/>
    <w:rsid w:val="00B43777"/>
    <w:rsid w:val="00B515BF"/>
    <w:rsid w:val="00B53E38"/>
    <w:rsid w:val="00B547CF"/>
    <w:rsid w:val="00B55F6F"/>
    <w:rsid w:val="00B601BB"/>
    <w:rsid w:val="00B6133E"/>
    <w:rsid w:val="00B614B7"/>
    <w:rsid w:val="00B61EDA"/>
    <w:rsid w:val="00B622B2"/>
    <w:rsid w:val="00B62A1F"/>
    <w:rsid w:val="00B64690"/>
    <w:rsid w:val="00B648EB"/>
    <w:rsid w:val="00B67ED8"/>
    <w:rsid w:val="00B70FF0"/>
    <w:rsid w:val="00B732EC"/>
    <w:rsid w:val="00B73484"/>
    <w:rsid w:val="00B76AD3"/>
    <w:rsid w:val="00B76AEE"/>
    <w:rsid w:val="00B8054E"/>
    <w:rsid w:val="00B80625"/>
    <w:rsid w:val="00B80F72"/>
    <w:rsid w:val="00B81039"/>
    <w:rsid w:val="00B81BAA"/>
    <w:rsid w:val="00B84181"/>
    <w:rsid w:val="00B8450F"/>
    <w:rsid w:val="00B86B01"/>
    <w:rsid w:val="00B86B94"/>
    <w:rsid w:val="00B87A82"/>
    <w:rsid w:val="00B9475D"/>
    <w:rsid w:val="00B94AF2"/>
    <w:rsid w:val="00B96C73"/>
    <w:rsid w:val="00B9789B"/>
    <w:rsid w:val="00B97E7E"/>
    <w:rsid w:val="00B97FA8"/>
    <w:rsid w:val="00BA3C7C"/>
    <w:rsid w:val="00BA7FC9"/>
    <w:rsid w:val="00BB069A"/>
    <w:rsid w:val="00BB171B"/>
    <w:rsid w:val="00BB277F"/>
    <w:rsid w:val="00BB35D7"/>
    <w:rsid w:val="00BB5CFE"/>
    <w:rsid w:val="00BC07DB"/>
    <w:rsid w:val="00BC0C54"/>
    <w:rsid w:val="00BC1149"/>
    <w:rsid w:val="00BC24BE"/>
    <w:rsid w:val="00BC2B2F"/>
    <w:rsid w:val="00BC2EF4"/>
    <w:rsid w:val="00BC5C2B"/>
    <w:rsid w:val="00BC7890"/>
    <w:rsid w:val="00BD0979"/>
    <w:rsid w:val="00BD106D"/>
    <w:rsid w:val="00BD1F5D"/>
    <w:rsid w:val="00BD355C"/>
    <w:rsid w:val="00BD4F69"/>
    <w:rsid w:val="00BD661C"/>
    <w:rsid w:val="00BE0870"/>
    <w:rsid w:val="00BE20D4"/>
    <w:rsid w:val="00BE2D1A"/>
    <w:rsid w:val="00BE4660"/>
    <w:rsid w:val="00BE5C87"/>
    <w:rsid w:val="00BF2556"/>
    <w:rsid w:val="00BF5339"/>
    <w:rsid w:val="00BF54A8"/>
    <w:rsid w:val="00C0031F"/>
    <w:rsid w:val="00C00364"/>
    <w:rsid w:val="00C00FE1"/>
    <w:rsid w:val="00C01B49"/>
    <w:rsid w:val="00C060E7"/>
    <w:rsid w:val="00C115F8"/>
    <w:rsid w:val="00C123B3"/>
    <w:rsid w:val="00C13F7C"/>
    <w:rsid w:val="00C14343"/>
    <w:rsid w:val="00C15125"/>
    <w:rsid w:val="00C15D97"/>
    <w:rsid w:val="00C16646"/>
    <w:rsid w:val="00C174EC"/>
    <w:rsid w:val="00C17679"/>
    <w:rsid w:val="00C17972"/>
    <w:rsid w:val="00C201E3"/>
    <w:rsid w:val="00C21383"/>
    <w:rsid w:val="00C2457F"/>
    <w:rsid w:val="00C27208"/>
    <w:rsid w:val="00C2796F"/>
    <w:rsid w:val="00C30503"/>
    <w:rsid w:val="00C331A3"/>
    <w:rsid w:val="00C33595"/>
    <w:rsid w:val="00C33780"/>
    <w:rsid w:val="00C34062"/>
    <w:rsid w:val="00C343E8"/>
    <w:rsid w:val="00C37A8F"/>
    <w:rsid w:val="00C405B9"/>
    <w:rsid w:val="00C4095F"/>
    <w:rsid w:val="00C42503"/>
    <w:rsid w:val="00C440C3"/>
    <w:rsid w:val="00C44336"/>
    <w:rsid w:val="00C4523A"/>
    <w:rsid w:val="00C46329"/>
    <w:rsid w:val="00C5334C"/>
    <w:rsid w:val="00C533BD"/>
    <w:rsid w:val="00C55612"/>
    <w:rsid w:val="00C559BE"/>
    <w:rsid w:val="00C55D2C"/>
    <w:rsid w:val="00C6018C"/>
    <w:rsid w:val="00C60344"/>
    <w:rsid w:val="00C61235"/>
    <w:rsid w:val="00C637B3"/>
    <w:rsid w:val="00C65A53"/>
    <w:rsid w:val="00C67F1B"/>
    <w:rsid w:val="00C70CB0"/>
    <w:rsid w:val="00C73A14"/>
    <w:rsid w:val="00C73AB6"/>
    <w:rsid w:val="00C75ED1"/>
    <w:rsid w:val="00C77FA1"/>
    <w:rsid w:val="00C812A9"/>
    <w:rsid w:val="00C81783"/>
    <w:rsid w:val="00C83CFA"/>
    <w:rsid w:val="00C83E8A"/>
    <w:rsid w:val="00C8431B"/>
    <w:rsid w:val="00C85A7C"/>
    <w:rsid w:val="00C85FBC"/>
    <w:rsid w:val="00C86E03"/>
    <w:rsid w:val="00C86E62"/>
    <w:rsid w:val="00C90476"/>
    <w:rsid w:val="00C907B4"/>
    <w:rsid w:val="00C90F61"/>
    <w:rsid w:val="00C91128"/>
    <w:rsid w:val="00C9173B"/>
    <w:rsid w:val="00C918F9"/>
    <w:rsid w:val="00C92661"/>
    <w:rsid w:val="00C92710"/>
    <w:rsid w:val="00C93CD2"/>
    <w:rsid w:val="00C94A12"/>
    <w:rsid w:val="00C95B72"/>
    <w:rsid w:val="00C95F90"/>
    <w:rsid w:val="00CA093F"/>
    <w:rsid w:val="00CA0F95"/>
    <w:rsid w:val="00CA2393"/>
    <w:rsid w:val="00CA372E"/>
    <w:rsid w:val="00CA4FDD"/>
    <w:rsid w:val="00CA6968"/>
    <w:rsid w:val="00CA76A9"/>
    <w:rsid w:val="00CB051F"/>
    <w:rsid w:val="00CB0A87"/>
    <w:rsid w:val="00CB4FCA"/>
    <w:rsid w:val="00CB7018"/>
    <w:rsid w:val="00CB754F"/>
    <w:rsid w:val="00CB7E45"/>
    <w:rsid w:val="00CC13A2"/>
    <w:rsid w:val="00CC144D"/>
    <w:rsid w:val="00CC18BA"/>
    <w:rsid w:val="00CC2142"/>
    <w:rsid w:val="00CC2D62"/>
    <w:rsid w:val="00CC3809"/>
    <w:rsid w:val="00CC48AE"/>
    <w:rsid w:val="00CC541D"/>
    <w:rsid w:val="00CC72AC"/>
    <w:rsid w:val="00CD2860"/>
    <w:rsid w:val="00CD2BE4"/>
    <w:rsid w:val="00CD307D"/>
    <w:rsid w:val="00CD719E"/>
    <w:rsid w:val="00CE0EF9"/>
    <w:rsid w:val="00CE18F6"/>
    <w:rsid w:val="00CF2167"/>
    <w:rsid w:val="00CF2CA2"/>
    <w:rsid w:val="00D00054"/>
    <w:rsid w:val="00D0085C"/>
    <w:rsid w:val="00D02EA9"/>
    <w:rsid w:val="00D047DE"/>
    <w:rsid w:val="00D04B4B"/>
    <w:rsid w:val="00D07DC1"/>
    <w:rsid w:val="00D12A54"/>
    <w:rsid w:val="00D14B45"/>
    <w:rsid w:val="00D16EF1"/>
    <w:rsid w:val="00D20AF0"/>
    <w:rsid w:val="00D21AB1"/>
    <w:rsid w:val="00D22CA0"/>
    <w:rsid w:val="00D24D02"/>
    <w:rsid w:val="00D24E5C"/>
    <w:rsid w:val="00D259F9"/>
    <w:rsid w:val="00D3352B"/>
    <w:rsid w:val="00D33539"/>
    <w:rsid w:val="00D34991"/>
    <w:rsid w:val="00D34B57"/>
    <w:rsid w:val="00D361A6"/>
    <w:rsid w:val="00D36906"/>
    <w:rsid w:val="00D40E11"/>
    <w:rsid w:val="00D4181D"/>
    <w:rsid w:val="00D4313F"/>
    <w:rsid w:val="00D471C2"/>
    <w:rsid w:val="00D500A8"/>
    <w:rsid w:val="00D55D4E"/>
    <w:rsid w:val="00D57051"/>
    <w:rsid w:val="00D6101D"/>
    <w:rsid w:val="00D62C33"/>
    <w:rsid w:val="00D63CC5"/>
    <w:rsid w:val="00D702D0"/>
    <w:rsid w:val="00D71300"/>
    <w:rsid w:val="00D71ED1"/>
    <w:rsid w:val="00D72FF2"/>
    <w:rsid w:val="00D73D87"/>
    <w:rsid w:val="00D74D69"/>
    <w:rsid w:val="00D75E68"/>
    <w:rsid w:val="00D77B63"/>
    <w:rsid w:val="00D81D2F"/>
    <w:rsid w:val="00D82C53"/>
    <w:rsid w:val="00D83387"/>
    <w:rsid w:val="00D83A36"/>
    <w:rsid w:val="00D85F97"/>
    <w:rsid w:val="00D86465"/>
    <w:rsid w:val="00D86583"/>
    <w:rsid w:val="00D87957"/>
    <w:rsid w:val="00D87D1C"/>
    <w:rsid w:val="00D87DD8"/>
    <w:rsid w:val="00DA0764"/>
    <w:rsid w:val="00DA3760"/>
    <w:rsid w:val="00DA438F"/>
    <w:rsid w:val="00DA5530"/>
    <w:rsid w:val="00DA6E23"/>
    <w:rsid w:val="00DA74F4"/>
    <w:rsid w:val="00DA7FB7"/>
    <w:rsid w:val="00DB14BC"/>
    <w:rsid w:val="00DB1659"/>
    <w:rsid w:val="00DB494B"/>
    <w:rsid w:val="00DC243F"/>
    <w:rsid w:val="00DC38B8"/>
    <w:rsid w:val="00DC5422"/>
    <w:rsid w:val="00DD17BA"/>
    <w:rsid w:val="00DD3724"/>
    <w:rsid w:val="00DD55ED"/>
    <w:rsid w:val="00DD63DE"/>
    <w:rsid w:val="00DE15E6"/>
    <w:rsid w:val="00DE2A58"/>
    <w:rsid w:val="00DE4429"/>
    <w:rsid w:val="00DE6CF7"/>
    <w:rsid w:val="00DF00EB"/>
    <w:rsid w:val="00DF0E13"/>
    <w:rsid w:val="00DF1305"/>
    <w:rsid w:val="00DF1B49"/>
    <w:rsid w:val="00DF2572"/>
    <w:rsid w:val="00DF4100"/>
    <w:rsid w:val="00DF7087"/>
    <w:rsid w:val="00E0190D"/>
    <w:rsid w:val="00E03D89"/>
    <w:rsid w:val="00E053D8"/>
    <w:rsid w:val="00E113E0"/>
    <w:rsid w:val="00E122BE"/>
    <w:rsid w:val="00E137FD"/>
    <w:rsid w:val="00E1388B"/>
    <w:rsid w:val="00E13DBB"/>
    <w:rsid w:val="00E14A1C"/>
    <w:rsid w:val="00E14D5C"/>
    <w:rsid w:val="00E156D8"/>
    <w:rsid w:val="00E20505"/>
    <w:rsid w:val="00E22083"/>
    <w:rsid w:val="00E2252F"/>
    <w:rsid w:val="00E27284"/>
    <w:rsid w:val="00E275AC"/>
    <w:rsid w:val="00E32ABC"/>
    <w:rsid w:val="00E3469E"/>
    <w:rsid w:val="00E35092"/>
    <w:rsid w:val="00E35BFF"/>
    <w:rsid w:val="00E3733A"/>
    <w:rsid w:val="00E37809"/>
    <w:rsid w:val="00E37F4C"/>
    <w:rsid w:val="00E43297"/>
    <w:rsid w:val="00E4385B"/>
    <w:rsid w:val="00E476E8"/>
    <w:rsid w:val="00E47E28"/>
    <w:rsid w:val="00E54B2E"/>
    <w:rsid w:val="00E55421"/>
    <w:rsid w:val="00E655C0"/>
    <w:rsid w:val="00E6586F"/>
    <w:rsid w:val="00E65D5C"/>
    <w:rsid w:val="00E66AE6"/>
    <w:rsid w:val="00E72F95"/>
    <w:rsid w:val="00E732C3"/>
    <w:rsid w:val="00E73B01"/>
    <w:rsid w:val="00E75ED9"/>
    <w:rsid w:val="00E77771"/>
    <w:rsid w:val="00E80C30"/>
    <w:rsid w:val="00E8107E"/>
    <w:rsid w:val="00E838AD"/>
    <w:rsid w:val="00E84C92"/>
    <w:rsid w:val="00E85129"/>
    <w:rsid w:val="00E87710"/>
    <w:rsid w:val="00E90EDD"/>
    <w:rsid w:val="00E91449"/>
    <w:rsid w:val="00E91870"/>
    <w:rsid w:val="00E9297F"/>
    <w:rsid w:val="00E93A73"/>
    <w:rsid w:val="00E9509F"/>
    <w:rsid w:val="00E95813"/>
    <w:rsid w:val="00EA05A6"/>
    <w:rsid w:val="00EA19ED"/>
    <w:rsid w:val="00EA2108"/>
    <w:rsid w:val="00EA30EA"/>
    <w:rsid w:val="00EA344D"/>
    <w:rsid w:val="00EA4F2F"/>
    <w:rsid w:val="00EA5E20"/>
    <w:rsid w:val="00EA6190"/>
    <w:rsid w:val="00EA76CB"/>
    <w:rsid w:val="00EB021F"/>
    <w:rsid w:val="00EB1436"/>
    <w:rsid w:val="00EB6622"/>
    <w:rsid w:val="00EC1CD7"/>
    <w:rsid w:val="00EC1F42"/>
    <w:rsid w:val="00EC4DF8"/>
    <w:rsid w:val="00EC643C"/>
    <w:rsid w:val="00EC6CD1"/>
    <w:rsid w:val="00EC73D9"/>
    <w:rsid w:val="00EC775A"/>
    <w:rsid w:val="00EC7886"/>
    <w:rsid w:val="00ED0589"/>
    <w:rsid w:val="00ED3054"/>
    <w:rsid w:val="00ED5569"/>
    <w:rsid w:val="00ED6CFB"/>
    <w:rsid w:val="00ED6CFE"/>
    <w:rsid w:val="00ED749E"/>
    <w:rsid w:val="00EE0366"/>
    <w:rsid w:val="00EE1B9F"/>
    <w:rsid w:val="00EE4267"/>
    <w:rsid w:val="00EE4DF1"/>
    <w:rsid w:val="00EE7140"/>
    <w:rsid w:val="00EE724C"/>
    <w:rsid w:val="00EF1141"/>
    <w:rsid w:val="00EF1188"/>
    <w:rsid w:val="00EF2D43"/>
    <w:rsid w:val="00EF4689"/>
    <w:rsid w:val="00EF5BC8"/>
    <w:rsid w:val="00EF689A"/>
    <w:rsid w:val="00EF6BF9"/>
    <w:rsid w:val="00EF73D0"/>
    <w:rsid w:val="00EF76DF"/>
    <w:rsid w:val="00F008C5"/>
    <w:rsid w:val="00F00BE2"/>
    <w:rsid w:val="00F00CDD"/>
    <w:rsid w:val="00F0248C"/>
    <w:rsid w:val="00F02704"/>
    <w:rsid w:val="00F02B2F"/>
    <w:rsid w:val="00F0338E"/>
    <w:rsid w:val="00F0581E"/>
    <w:rsid w:val="00F076A9"/>
    <w:rsid w:val="00F07B72"/>
    <w:rsid w:val="00F07C3D"/>
    <w:rsid w:val="00F10524"/>
    <w:rsid w:val="00F12A9C"/>
    <w:rsid w:val="00F1385B"/>
    <w:rsid w:val="00F215F5"/>
    <w:rsid w:val="00F223F0"/>
    <w:rsid w:val="00F22712"/>
    <w:rsid w:val="00F233EB"/>
    <w:rsid w:val="00F23EEA"/>
    <w:rsid w:val="00F2501E"/>
    <w:rsid w:val="00F25A4C"/>
    <w:rsid w:val="00F26504"/>
    <w:rsid w:val="00F30DE3"/>
    <w:rsid w:val="00F322F3"/>
    <w:rsid w:val="00F32B18"/>
    <w:rsid w:val="00F34304"/>
    <w:rsid w:val="00F35522"/>
    <w:rsid w:val="00F3636F"/>
    <w:rsid w:val="00F37A21"/>
    <w:rsid w:val="00F37DA3"/>
    <w:rsid w:val="00F4531B"/>
    <w:rsid w:val="00F45ECD"/>
    <w:rsid w:val="00F47744"/>
    <w:rsid w:val="00F52ADA"/>
    <w:rsid w:val="00F53553"/>
    <w:rsid w:val="00F54D46"/>
    <w:rsid w:val="00F56E9B"/>
    <w:rsid w:val="00F6103D"/>
    <w:rsid w:val="00F6121F"/>
    <w:rsid w:val="00F625E4"/>
    <w:rsid w:val="00F63432"/>
    <w:rsid w:val="00F7012D"/>
    <w:rsid w:val="00F71FE0"/>
    <w:rsid w:val="00F725E3"/>
    <w:rsid w:val="00F73932"/>
    <w:rsid w:val="00F763CA"/>
    <w:rsid w:val="00F76FA5"/>
    <w:rsid w:val="00F839F9"/>
    <w:rsid w:val="00F8428F"/>
    <w:rsid w:val="00F8620D"/>
    <w:rsid w:val="00F86722"/>
    <w:rsid w:val="00F87FDF"/>
    <w:rsid w:val="00F903EF"/>
    <w:rsid w:val="00F91AA1"/>
    <w:rsid w:val="00F937D9"/>
    <w:rsid w:val="00F93D86"/>
    <w:rsid w:val="00F952B0"/>
    <w:rsid w:val="00F95456"/>
    <w:rsid w:val="00FA2B10"/>
    <w:rsid w:val="00FA386E"/>
    <w:rsid w:val="00FA4866"/>
    <w:rsid w:val="00FA754E"/>
    <w:rsid w:val="00FB13C8"/>
    <w:rsid w:val="00FB3DD6"/>
    <w:rsid w:val="00FB47A3"/>
    <w:rsid w:val="00FB5CBC"/>
    <w:rsid w:val="00FB7D1F"/>
    <w:rsid w:val="00FC1832"/>
    <w:rsid w:val="00FC336C"/>
    <w:rsid w:val="00FC3C12"/>
    <w:rsid w:val="00FC42E3"/>
    <w:rsid w:val="00FC626A"/>
    <w:rsid w:val="00FC6332"/>
    <w:rsid w:val="00FC66BF"/>
    <w:rsid w:val="00FC7428"/>
    <w:rsid w:val="00FD166A"/>
    <w:rsid w:val="00FD1672"/>
    <w:rsid w:val="00FD2E20"/>
    <w:rsid w:val="00FD2F65"/>
    <w:rsid w:val="00FD3A30"/>
    <w:rsid w:val="00FD533C"/>
    <w:rsid w:val="00FD5A04"/>
    <w:rsid w:val="00FE243E"/>
    <w:rsid w:val="00FE3A64"/>
    <w:rsid w:val="00FE50D6"/>
    <w:rsid w:val="00FE53C0"/>
    <w:rsid w:val="00FE60E9"/>
    <w:rsid w:val="00FE654B"/>
    <w:rsid w:val="00FE7D48"/>
    <w:rsid w:val="00FF059C"/>
    <w:rsid w:val="00FF0636"/>
    <w:rsid w:val="00FF179E"/>
    <w:rsid w:val="00FF1998"/>
    <w:rsid w:val="00FF2F60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262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416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semiHidden/>
    <w:pPr>
      <w:widowControl w:val="0"/>
    </w:p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customStyle="1" w:styleId="Odstavecseseznamem1">
    <w:name w:val="Odstavec se seznamem1"/>
    <w:basedOn w:val="Normln"/>
    <w:qFormat/>
    <w:rsid w:val="001D0DFB"/>
    <w:pPr>
      <w:ind w:left="720"/>
      <w:contextualSpacing/>
    </w:pPr>
  </w:style>
  <w:style w:type="character" w:customStyle="1" w:styleId="ZkladntextChar">
    <w:name w:val="Základní text Char"/>
    <w:link w:val="Zkladntext"/>
    <w:rsid w:val="001D0DFB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1D0DFB"/>
    <w:rPr>
      <w:b/>
      <w:bCs/>
      <w:sz w:val="28"/>
      <w:szCs w:val="28"/>
      <w:lang w:eastAsia="ar-SA"/>
    </w:rPr>
  </w:style>
  <w:style w:type="character" w:customStyle="1" w:styleId="TextkomenteChar">
    <w:name w:val="Text komentáře Char"/>
    <w:link w:val="Textkomente"/>
    <w:semiHidden/>
    <w:rsid w:val="001D0DFB"/>
    <w:rPr>
      <w:lang w:eastAsia="ar-SA"/>
    </w:rPr>
  </w:style>
  <w:style w:type="character" w:customStyle="1" w:styleId="Nadpis2Char">
    <w:name w:val="Nadpis 2 Char"/>
    <w:link w:val="Nadpis2"/>
    <w:semiHidden/>
    <w:rsid w:val="003416C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ZkladntextodsazenChar">
    <w:name w:val="Základní text odsazený Char"/>
    <w:link w:val="Zkladntextodsazen"/>
    <w:rsid w:val="003416C7"/>
    <w:rPr>
      <w:b/>
      <w:bCs/>
      <w:sz w:val="24"/>
      <w:szCs w:val="24"/>
      <w:lang w:eastAsia="ar-SA"/>
    </w:rPr>
  </w:style>
  <w:style w:type="character" w:customStyle="1" w:styleId="TextpoznpodarouChar">
    <w:name w:val="Text pozn. pod čarou Char"/>
    <w:link w:val="Textpoznpodarou"/>
    <w:semiHidden/>
    <w:rsid w:val="003416C7"/>
    <w:rPr>
      <w:lang w:eastAsia="ar-SA"/>
    </w:rPr>
  </w:style>
  <w:style w:type="paragraph" w:customStyle="1" w:styleId="Default">
    <w:name w:val="Default"/>
    <w:rsid w:val="00130D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CB0A87"/>
  </w:style>
  <w:style w:type="character" w:customStyle="1" w:styleId="TextvysvtlivekChar">
    <w:name w:val="Text vysvětlivek Char"/>
    <w:link w:val="Textvysvtlivek"/>
    <w:rsid w:val="00CB0A87"/>
    <w:rPr>
      <w:lang w:eastAsia="ar-SA"/>
    </w:rPr>
  </w:style>
  <w:style w:type="character" w:customStyle="1" w:styleId="ZpatChar">
    <w:name w:val="Zápatí Char"/>
    <w:link w:val="Zpat"/>
    <w:uiPriority w:val="99"/>
    <w:rsid w:val="00C060E7"/>
    <w:rPr>
      <w:lang w:eastAsia="ar-SA"/>
    </w:rPr>
  </w:style>
  <w:style w:type="paragraph" w:styleId="Odstavecseseznamem">
    <w:name w:val="List Paragraph"/>
    <w:basedOn w:val="Normln"/>
    <w:uiPriority w:val="34"/>
    <w:qFormat/>
    <w:rsid w:val="00F9545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B0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11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416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semiHidden/>
    <w:pPr>
      <w:widowControl w:val="0"/>
    </w:p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customStyle="1" w:styleId="Odstavecseseznamem1">
    <w:name w:val="Odstavec se seznamem1"/>
    <w:basedOn w:val="Normln"/>
    <w:qFormat/>
    <w:rsid w:val="001D0DFB"/>
    <w:pPr>
      <w:ind w:left="720"/>
      <w:contextualSpacing/>
    </w:pPr>
  </w:style>
  <w:style w:type="character" w:customStyle="1" w:styleId="ZkladntextChar">
    <w:name w:val="Základní text Char"/>
    <w:link w:val="Zkladntext"/>
    <w:rsid w:val="001D0DFB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1D0DFB"/>
    <w:rPr>
      <w:b/>
      <w:bCs/>
      <w:sz w:val="28"/>
      <w:szCs w:val="28"/>
      <w:lang w:eastAsia="ar-SA"/>
    </w:rPr>
  </w:style>
  <w:style w:type="character" w:customStyle="1" w:styleId="TextkomenteChar">
    <w:name w:val="Text komentáře Char"/>
    <w:link w:val="Textkomente"/>
    <w:semiHidden/>
    <w:rsid w:val="001D0DFB"/>
    <w:rPr>
      <w:lang w:eastAsia="ar-SA"/>
    </w:rPr>
  </w:style>
  <w:style w:type="character" w:customStyle="1" w:styleId="Nadpis2Char">
    <w:name w:val="Nadpis 2 Char"/>
    <w:link w:val="Nadpis2"/>
    <w:semiHidden/>
    <w:rsid w:val="003416C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ZkladntextodsazenChar">
    <w:name w:val="Základní text odsazený Char"/>
    <w:link w:val="Zkladntextodsazen"/>
    <w:rsid w:val="003416C7"/>
    <w:rPr>
      <w:b/>
      <w:bCs/>
      <w:sz w:val="24"/>
      <w:szCs w:val="24"/>
      <w:lang w:eastAsia="ar-SA"/>
    </w:rPr>
  </w:style>
  <w:style w:type="character" w:customStyle="1" w:styleId="TextpoznpodarouChar">
    <w:name w:val="Text pozn. pod čarou Char"/>
    <w:link w:val="Textpoznpodarou"/>
    <w:semiHidden/>
    <w:rsid w:val="003416C7"/>
    <w:rPr>
      <w:lang w:eastAsia="ar-SA"/>
    </w:rPr>
  </w:style>
  <w:style w:type="paragraph" w:customStyle="1" w:styleId="Default">
    <w:name w:val="Default"/>
    <w:rsid w:val="00130D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CB0A87"/>
  </w:style>
  <w:style w:type="character" w:customStyle="1" w:styleId="TextvysvtlivekChar">
    <w:name w:val="Text vysvětlivek Char"/>
    <w:link w:val="Textvysvtlivek"/>
    <w:rsid w:val="00CB0A87"/>
    <w:rPr>
      <w:lang w:eastAsia="ar-SA"/>
    </w:rPr>
  </w:style>
  <w:style w:type="character" w:customStyle="1" w:styleId="ZpatChar">
    <w:name w:val="Zápatí Char"/>
    <w:link w:val="Zpat"/>
    <w:uiPriority w:val="99"/>
    <w:rsid w:val="00C060E7"/>
    <w:rPr>
      <w:lang w:eastAsia="ar-SA"/>
    </w:rPr>
  </w:style>
  <w:style w:type="paragraph" w:styleId="Odstavecseseznamem">
    <w:name w:val="List Paragraph"/>
    <w:basedOn w:val="Normln"/>
    <w:uiPriority w:val="34"/>
    <w:qFormat/>
    <w:rsid w:val="00F9545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B0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1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kp.cz/o-knihovne/odborne-cinnosti/sprava-a-ochrana-fondu/pece-o-knihovni-sbirky/vlivy" TargetMode="External"/><Relationship Id="rId18" Type="http://schemas.openxmlformats.org/officeDocument/2006/relationships/hyperlink" Target="https://www.nkp.cz/o-knihovne/odborne-cinnosti/sprava-a-ochrana-fondu/oddeleni-preventivni-konzervace-1/konzervace-ocista" TargetMode="External"/><Relationship Id="rId26" Type="http://schemas.openxmlformats.org/officeDocument/2006/relationships/hyperlink" Target="mailto:Jaroslava.Mouckova@nkp.cz" TargetMode="External"/><Relationship Id="rId39" Type="http://schemas.openxmlformats.org/officeDocument/2006/relationships/hyperlink" Target="mailto:Anna.Vandasova@nkp.cz" TargetMode="External"/><Relationship Id="rId21" Type="http://schemas.openxmlformats.org/officeDocument/2006/relationships/hyperlink" Target="http://www.nusl.cz/ntk/nusl-253544" TargetMode="External"/><Relationship Id="rId34" Type="http://schemas.openxmlformats.org/officeDocument/2006/relationships/hyperlink" Target="http://kramerius-info.nkp.cz/wp-content/uploads/2016/08/Hromadn%C3%A9-odkyselen%C3%AD-knih-metodika-.pdf" TargetMode="External"/><Relationship Id="rId42" Type="http://schemas.openxmlformats.org/officeDocument/2006/relationships/hyperlink" Target="mailto:Dana.Novotna@nkp.cz" TargetMode="External"/><Relationship Id="rId47" Type="http://schemas.openxmlformats.org/officeDocument/2006/relationships/hyperlink" Target="https://visk.nkp.cz/" TargetMode="External"/><Relationship Id="rId50" Type="http://schemas.openxmlformats.org/officeDocument/2006/relationships/hyperlink" Target="https://visk.nkp.cz/" TargetMode="External"/><Relationship Id="rId55" Type="http://schemas.openxmlformats.org/officeDocument/2006/relationships/hyperlink" Target="http://kramerius-info.nkp.cz/wp-content/uploads/2016/08/Hromadn%C3%A9-odkyselen%C3%AD-knih-metodika-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kp.cz/o-knihovne/odborne-cinnosti/sprava-a-ochrana-fondu/pece-o-knihovni-sbirky/okf" TargetMode="External"/><Relationship Id="rId17" Type="http://schemas.openxmlformats.org/officeDocument/2006/relationships/hyperlink" Target="https://www.nkp.cz/o-knihovne/odborne-cinnosti/sprava-a-ochrana-fondu/oddeleni-restaurovani-1/restaurovani-knih-metodou-in-situ" TargetMode="External"/><Relationship Id="rId25" Type="http://schemas.openxmlformats.org/officeDocument/2006/relationships/hyperlink" Target="mailto:Dana.Novotna@nkp.cz" TargetMode="External"/><Relationship Id="rId33" Type="http://schemas.openxmlformats.org/officeDocument/2006/relationships/hyperlink" Target="http://kramerius-info.nkp.cz/wp-content/uploads/2016/08/Hromadn%C3%A9-odkyselen%C3%AD-knih-metodika-.pdf" TargetMode="External"/><Relationship Id="rId38" Type="http://schemas.openxmlformats.org/officeDocument/2006/relationships/hyperlink" Target="mailto:Michaela.Bezova@nkp.cz" TargetMode="External"/><Relationship Id="rId46" Type="http://schemas.openxmlformats.org/officeDocument/2006/relationships/hyperlink" Target="https://www.mkcr.cz/oblast-knihoven-532.html" TargetMode="External"/><Relationship Id="rId59" Type="http://schemas.openxmlformats.org/officeDocument/2006/relationships/theme" Target="theme/theme1.xml"/><Relationship Id="rId6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s://www.nkp.cz/o-knihovne/odborne-cinnosti/sprava-a-ochrana-fondu/oddeleni-restaurovani-1/hlavni-typy-restauratorskych-zasahu" TargetMode="External"/><Relationship Id="rId20" Type="http://schemas.openxmlformats.org/officeDocument/2006/relationships/hyperlink" Target="http://www.nusl.cz/ntk/nusl-386299" TargetMode="External"/><Relationship Id="rId29" Type="http://schemas.openxmlformats.org/officeDocument/2006/relationships/hyperlink" Target="mailto:Petra.Vavrova@nkp.cz" TargetMode="External"/><Relationship Id="rId41" Type="http://schemas.openxmlformats.org/officeDocument/2006/relationships/hyperlink" Target="mailto:Petra.Vavrova@nkp.cz" TargetMode="External"/><Relationship Id="rId54" Type="http://schemas.openxmlformats.org/officeDocument/2006/relationships/hyperlink" Target="http://kramerius-info.nkp.cz/index.php/visk-4/konzervacni-a-restauratorske-zakroky-pro-zlepseni-fyzickeho-stavu-ohrozenych-dokument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merius-info.nkp.cz/index.php/visk-4/konzervacni-a-restauratorske-zakroky-pro-zlepseni-fyzickeho-stavu-ohrozenych-dokumentu/" TargetMode="External"/><Relationship Id="rId24" Type="http://schemas.openxmlformats.org/officeDocument/2006/relationships/hyperlink" Target="mailto:Ludmila.Holotikova@nkp.cz" TargetMode="External"/><Relationship Id="rId32" Type="http://schemas.openxmlformats.org/officeDocument/2006/relationships/hyperlink" Target="mailto:filip_sir@nm.cz)" TargetMode="External"/><Relationship Id="rId37" Type="http://schemas.openxmlformats.org/officeDocument/2006/relationships/hyperlink" Target="mailto:Petra.Vavrova@nkp.cz" TargetMode="External"/><Relationship Id="rId40" Type="http://schemas.openxmlformats.org/officeDocument/2006/relationships/hyperlink" Target="http://kramerius-info.nkp.cz/index.php/visk-4/konzervacni-a-restauratorske-zakroky-pro-zlepseni-fyzickeho-stavu-ohrozenych-dokumentu/" TargetMode="External"/><Relationship Id="rId45" Type="http://schemas.openxmlformats.org/officeDocument/2006/relationships/hyperlink" Target="mailto:petra.miturova@mkcr.cz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nkp.cz/o-knihovne/odborne-cinnosti/sprava-a-ochrana-fondu/oddeleni-preventivni-konzervace-1/konzervace" TargetMode="External"/><Relationship Id="rId23" Type="http://schemas.openxmlformats.org/officeDocument/2006/relationships/hyperlink" Target="mailto:Jitka.Neoralova@nkp.cz" TargetMode="External"/><Relationship Id="rId28" Type="http://schemas.openxmlformats.org/officeDocument/2006/relationships/hyperlink" Target="https://www.nkp.cz/o-knihovne/odborne-cinnosti/sprava-a-ochrana-fondu/oddeleni-preventivni-konzervace-1/obaly" TargetMode="External"/><Relationship Id="rId36" Type="http://schemas.openxmlformats.org/officeDocument/2006/relationships/hyperlink" Target="http://oldknihovna.nkp.cz/knihovna112/11205.htm" TargetMode="External"/><Relationship Id="rId49" Type="http://schemas.openxmlformats.org/officeDocument/2006/relationships/hyperlink" Target="mailto:petra.vavrova@nkp.cz" TargetMode="External"/><Relationship Id="rId57" Type="http://schemas.openxmlformats.org/officeDocument/2006/relationships/hyperlink" Target="http://kramerius-info.nkp.cz/index.php/visk-4/konzervacni-a-restauratorske-zakroky-pro-zlepseni-fyzickeho-stavu-ohrozenych-dokumentu/" TargetMode="External"/><Relationship Id="rId10" Type="http://schemas.openxmlformats.org/officeDocument/2006/relationships/hyperlink" Target="http://kramerius-info.nkp.cz/index.php/visk-4/konzervacni-a-restauratorske-zakroky-pro-zlepseni-fyzickeho-stavu-ohrozenych-dokumentu/" TargetMode="External"/><Relationship Id="rId19" Type="http://schemas.openxmlformats.org/officeDocument/2006/relationships/hyperlink" Target="http://www.nusl.cz/ntk/nusl-386298" TargetMode="External"/><Relationship Id="rId31" Type="http://schemas.openxmlformats.org/officeDocument/2006/relationships/hyperlink" Target="mailto:Jaroslava.Mouckova@nkp.cz" TargetMode="External"/><Relationship Id="rId44" Type="http://schemas.openxmlformats.org/officeDocument/2006/relationships/hyperlink" Target="http://portal.gov.cz/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kp.cz/o-knihovne/odborne-cinnosti/sprava-a-ochrana-fondu/oddeleni-restaurovani-1/pristup-k-restaurovani-a-konzervaci-pisemnych-pamatek" TargetMode="External"/><Relationship Id="rId22" Type="http://schemas.openxmlformats.org/officeDocument/2006/relationships/hyperlink" Target="mailto:Petra.Vavrova@nkp.cz" TargetMode="External"/><Relationship Id="rId27" Type="http://schemas.openxmlformats.org/officeDocument/2006/relationships/hyperlink" Target="mailto:Petra.Vavrova@nkp.cz" TargetMode="External"/><Relationship Id="rId30" Type="http://schemas.openxmlformats.org/officeDocument/2006/relationships/hyperlink" Target="mailto:Dana.Novotna@nkp.cz" TargetMode="External"/><Relationship Id="rId35" Type="http://schemas.openxmlformats.org/officeDocument/2006/relationships/hyperlink" Target="http://odkyselovani.nkp.cz/" TargetMode="External"/><Relationship Id="rId43" Type="http://schemas.openxmlformats.org/officeDocument/2006/relationships/hyperlink" Target="mailto:Jaroslava.Mouckova@nkp.cz" TargetMode="External"/><Relationship Id="rId48" Type="http://schemas.openxmlformats.org/officeDocument/2006/relationships/hyperlink" Target="mailto:petra.miturova@mkcr.cz" TargetMode="External"/><Relationship Id="rId56" Type="http://schemas.openxmlformats.org/officeDocument/2006/relationships/hyperlink" Target="http://odkyselovani.nkp.cz/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0270-9C54-48CE-B10C-BEDE89E7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9017</Words>
  <Characters>53205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62098</CharactersWithSpaces>
  <SharedDoc>false</SharedDoc>
  <HLinks>
    <vt:vector size="408" baseType="variant">
      <vt:variant>
        <vt:i4>4325400</vt:i4>
      </vt:variant>
      <vt:variant>
        <vt:i4>201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198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1835026</vt:i4>
      </vt:variant>
      <vt:variant>
        <vt:i4>195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192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5505045</vt:i4>
      </vt:variant>
      <vt:variant>
        <vt:i4>189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3735659</vt:i4>
      </vt:variant>
      <vt:variant>
        <vt:i4>186</vt:i4>
      </vt:variant>
      <vt:variant>
        <vt:i4>0</vt:i4>
      </vt:variant>
      <vt:variant>
        <vt:i4>5</vt:i4>
      </vt:variant>
      <vt:variant>
        <vt:lpwstr>http://odkyselovani.nkp.cz/</vt:lpwstr>
      </vt:variant>
      <vt:variant>
        <vt:lpwstr/>
      </vt:variant>
      <vt:variant>
        <vt:i4>4194395</vt:i4>
      </vt:variant>
      <vt:variant>
        <vt:i4>183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1835026</vt:i4>
      </vt:variant>
      <vt:variant>
        <vt:i4>180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1835026</vt:i4>
      </vt:variant>
      <vt:variant>
        <vt:i4>177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5701654</vt:i4>
      </vt:variant>
      <vt:variant>
        <vt:i4>174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6029343</vt:i4>
      </vt:variant>
      <vt:variant>
        <vt:i4>171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4128886</vt:i4>
      </vt:variant>
      <vt:variant>
        <vt:i4>168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262242</vt:i4>
      </vt:variant>
      <vt:variant>
        <vt:i4>165</vt:i4>
      </vt:variant>
      <vt:variant>
        <vt:i4>0</vt:i4>
      </vt:variant>
      <vt:variant>
        <vt:i4>5</vt:i4>
      </vt:variant>
      <vt:variant>
        <vt:lpwstr>mailto:tomas.foltyn@nkp.cz</vt:lpwstr>
      </vt:variant>
      <vt:variant>
        <vt:lpwstr/>
      </vt:variant>
      <vt:variant>
        <vt:i4>2097217</vt:i4>
      </vt:variant>
      <vt:variant>
        <vt:i4>162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159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156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153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150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147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3342350</vt:i4>
      </vt:variant>
      <vt:variant>
        <vt:i4>144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WORD/VISK2018/AppData/Local/Microsoft/Windows/INetCache/Content.Outlook/AU0TE2K2/Michaela.Bezova@nkp.cz</vt:lpwstr>
      </vt:variant>
      <vt:variant>
        <vt:lpwstr/>
      </vt:variant>
      <vt:variant>
        <vt:i4>3342350</vt:i4>
      </vt:variant>
      <vt:variant>
        <vt:i4>141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WORD/VISK2018/AppData/Local/Microsoft/Windows/INetCache/Content.Outlook/AU0TE2K2/filip_sir@nm.cz</vt:lpwstr>
      </vt:variant>
      <vt:variant>
        <vt:lpwstr/>
      </vt:variant>
      <vt:variant>
        <vt:i4>2293810</vt:i4>
      </vt:variant>
      <vt:variant>
        <vt:i4>138</vt:i4>
      </vt:variant>
      <vt:variant>
        <vt:i4>0</vt:i4>
      </vt:variant>
      <vt:variant>
        <vt:i4>5</vt:i4>
      </vt:variant>
      <vt:variant>
        <vt:lpwstr>mailto:filip_sir@nm.cz</vt:lpwstr>
      </vt:variant>
      <vt:variant>
        <vt:lpwstr/>
      </vt:variant>
      <vt:variant>
        <vt:i4>3342350</vt:i4>
      </vt:variant>
      <vt:variant>
        <vt:i4>135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WORD/VISK2018/AppData/Local/Microsoft/Windows/INetCache/Content.Outlook/AU0TE2K2/Zuzana.Kvasova@nkp.cz</vt:lpwstr>
      </vt:variant>
      <vt:variant>
        <vt:lpwstr/>
      </vt:variant>
      <vt:variant>
        <vt:i4>4325400</vt:i4>
      </vt:variant>
      <vt:variant>
        <vt:i4>132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129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2621491</vt:i4>
      </vt:variant>
      <vt:variant>
        <vt:i4>126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http://kramerius-info.nkp.cz/index.php/cinnosti-ve-visk-7/ochranne-reformatovani-ohrozenych-bohemikalnich-dokumentu/informace-k-predavani-digitalnich-dat-do-nk-cr/</vt:lpwstr>
      </vt:variant>
      <vt:variant>
        <vt:lpwstr/>
      </vt:variant>
      <vt:variant>
        <vt:i4>5570645</vt:i4>
      </vt:variant>
      <vt:variant>
        <vt:i4>123</vt:i4>
      </vt:variant>
      <vt:variant>
        <vt:i4>0</vt:i4>
      </vt:variant>
      <vt:variant>
        <vt:i4>5</vt:i4>
      </vt:variant>
      <vt:variant>
        <vt:lpwstr>http://www.ndk.cz/standardy-digitalizace/metadata</vt:lpwstr>
      </vt:variant>
      <vt:variant>
        <vt:lpwstr/>
      </vt:variant>
      <vt:variant>
        <vt:i4>6029343</vt:i4>
      </vt:variant>
      <vt:variant>
        <vt:i4>120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1835026</vt:i4>
      </vt:variant>
      <vt:variant>
        <vt:i4>117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114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3342350</vt:i4>
      </vt:variant>
      <vt:variant>
        <vt:i4>111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WORD/VISK2018/AppData/Local/Microsoft/Windows/INetCache/Content.Outlook/AU0TE2K2/www.registrdigitalizace.cz</vt:lpwstr>
      </vt:variant>
      <vt:variant>
        <vt:lpwstr/>
      </vt:variant>
      <vt:variant>
        <vt:i4>1835026</vt:i4>
      </vt:variant>
      <vt:variant>
        <vt:i4>108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4325400</vt:i4>
      </vt:variant>
      <vt:variant>
        <vt:i4>105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102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6029343</vt:i4>
      </vt:variant>
      <vt:variant>
        <vt:i4>99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http://www.ndk.cz/</vt:lpwstr>
      </vt:variant>
      <vt:variant>
        <vt:lpwstr/>
      </vt:variant>
      <vt:variant>
        <vt:i4>2687052</vt:i4>
      </vt:variant>
      <vt:variant>
        <vt:i4>93</vt:i4>
      </vt:variant>
      <vt:variant>
        <vt:i4>0</vt:i4>
      </vt:variant>
      <vt:variant>
        <vt:i4>5</vt:i4>
      </vt:variant>
      <vt:variant>
        <vt:lpwstr>mailto:Dana.Hrebecka@nkp.cz</vt:lpwstr>
      </vt:variant>
      <vt:variant>
        <vt:lpwstr/>
      </vt:variant>
      <vt:variant>
        <vt:i4>7602195</vt:i4>
      </vt:variant>
      <vt:variant>
        <vt:i4>90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5505045</vt:i4>
      </vt:variant>
      <vt:variant>
        <vt:i4>87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5505045</vt:i4>
      </vt:variant>
      <vt:variant>
        <vt:i4>84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262242</vt:i4>
      </vt:variant>
      <vt:variant>
        <vt:i4>81</vt:i4>
      </vt:variant>
      <vt:variant>
        <vt:i4>0</vt:i4>
      </vt:variant>
      <vt:variant>
        <vt:i4>5</vt:i4>
      </vt:variant>
      <vt:variant>
        <vt:lpwstr>mailto:Tomas.Foltyn@nkp.cz</vt:lpwstr>
      </vt:variant>
      <vt:variant>
        <vt:lpwstr/>
      </vt:variant>
      <vt:variant>
        <vt:i4>7602195</vt:i4>
      </vt:variant>
      <vt:variant>
        <vt:i4>78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3604521</vt:i4>
      </vt:variant>
      <vt:variant>
        <vt:i4>75</vt:i4>
      </vt:variant>
      <vt:variant>
        <vt:i4>0</vt:i4>
      </vt:variant>
      <vt:variant>
        <vt:i4>5</vt:i4>
      </vt:variant>
      <vt:variant>
        <vt:lpwstr>http://oldknihovna.nkp.cz/knihovna112/11205.htm</vt:lpwstr>
      </vt:variant>
      <vt:variant>
        <vt:lpwstr/>
      </vt:variant>
      <vt:variant>
        <vt:i4>5767195</vt:i4>
      </vt:variant>
      <vt:variant>
        <vt:i4>72</vt:i4>
      </vt:variant>
      <vt:variant>
        <vt:i4>0</vt:i4>
      </vt:variant>
      <vt:variant>
        <vt:i4>5</vt:i4>
      </vt:variant>
      <vt:variant>
        <vt:lpwstr>http://www.registrdigitalizace.cz/czbrd/</vt:lpwstr>
      </vt:variant>
      <vt:variant>
        <vt:lpwstr/>
      </vt:variant>
      <vt:variant>
        <vt:i4>4194395</vt:i4>
      </vt:variant>
      <vt:variant>
        <vt:i4>69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4194395</vt:i4>
      </vt:variant>
      <vt:variant>
        <vt:i4>66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2687052</vt:i4>
      </vt:variant>
      <vt:variant>
        <vt:i4>63</vt:i4>
      </vt:variant>
      <vt:variant>
        <vt:i4>0</vt:i4>
      </vt:variant>
      <vt:variant>
        <vt:i4>5</vt:i4>
      </vt:variant>
      <vt:variant>
        <vt:lpwstr>mailto:Dana.Hrebecka@nkp.cz</vt:lpwstr>
      </vt:variant>
      <vt:variant>
        <vt:lpwstr/>
      </vt:variant>
      <vt:variant>
        <vt:i4>7602195</vt:i4>
      </vt:variant>
      <vt:variant>
        <vt:i4>60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983130</vt:i4>
      </vt:variant>
      <vt:variant>
        <vt:i4>57</vt:i4>
      </vt:variant>
      <vt:variant>
        <vt:i4>0</vt:i4>
      </vt:variant>
      <vt:variant>
        <vt:i4>5</vt:i4>
      </vt:variant>
      <vt:variant>
        <vt:lpwstr>https://www.nkp.cz/o-knihovne/odborne-cinnosti/sprava-a-ochrana-fondu/oddeleni-preventivni-konzervace-1/obaly</vt:lpwstr>
      </vt:variant>
      <vt:variant>
        <vt:lpwstr/>
      </vt:variant>
      <vt:variant>
        <vt:i4>7602195</vt:i4>
      </vt:variant>
      <vt:variant>
        <vt:i4>54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3866649</vt:i4>
      </vt:variant>
      <vt:variant>
        <vt:i4>51</vt:i4>
      </vt:variant>
      <vt:variant>
        <vt:i4>0</vt:i4>
      </vt:variant>
      <vt:variant>
        <vt:i4>5</vt:i4>
      </vt:variant>
      <vt:variant>
        <vt:lpwstr>mailto:lhotak@knav.cz</vt:lpwstr>
      </vt:variant>
      <vt:variant>
        <vt:lpwstr/>
      </vt:variant>
      <vt:variant>
        <vt:i4>7143543</vt:i4>
      </vt:variant>
      <vt:variant>
        <vt:i4>48</vt:i4>
      </vt:variant>
      <vt:variant>
        <vt:i4>0</vt:i4>
      </vt:variant>
      <vt:variant>
        <vt:i4>5</vt:i4>
      </vt:variant>
      <vt:variant>
        <vt:lpwstr>http://registrkrameriu.mzk.cz/</vt:lpwstr>
      </vt:variant>
      <vt:variant>
        <vt:lpwstr/>
      </vt:variant>
      <vt:variant>
        <vt:i4>8257647</vt:i4>
      </vt:variant>
      <vt:variant>
        <vt:i4>45</vt:i4>
      </vt:variant>
      <vt:variant>
        <vt:i4>0</vt:i4>
      </vt:variant>
      <vt:variant>
        <vt:i4>5</vt:i4>
      </vt:variant>
      <vt:variant>
        <vt:lpwstr>http://www.czechdigitallibrary.cz/</vt:lpwstr>
      </vt:variant>
      <vt:variant>
        <vt:lpwstr/>
      </vt:variant>
      <vt:variant>
        <vt:i4>7143507</vt:i4>
      </vt:variant>
      <vt:variant>
        <vt:i4>42</vt:i4>
      </vt:variant>
      <vt:variant>
        <vt:i4>0</vt:i4>
      </vt:variant>
      <vt:variant>
        <vt:i4>5</vt:i4>
      </vt:variant>
      <vt:variant>
        <vt:lpwstr>mailto:kramerius-bounces@lib.cas.cz</vt:lpwstr>
      </vt:variant>
      <vt:variant>
        <vt:lpwstr/>
      </vt:variant>
      <vt:variant>
        <vt:i4>6881379</vt:i4>
      </vt:variant>
      <vt:variant>
        <vt:i4>39</vt:i4>
      </vt:variant>
      <vt:variant>
        <vt:i4>0</vt:i4>
      </vt:variant>
      <vt:variant>
        <vt:i4>5</vt:i4>
      </vt:variant>
      <vt:variant>
        <vt:lpwstr>https://github.com/ceskaexpedice/kramerius</vt:lpwstr>
      </vt:variant>
      <vt:variant>
        <vt:lpwstr/>
      </vt:variant>
      <vt:variant>
        <vt:i4>5832740</vt:i4>
      </vt:variant>
      <vt:variant>
        <vt:i4>36</vt:i4>
      </vt:variant>
      <vt:variant>
        <vt:i4>0</vt:i4>
      </vt:variant>
      <vt:variant>
        <vt:i4>5</vt:i4>
      </vt:variant>
      <vt:variant>
        <vt:lpwstr>mailto:Michaela.Bezova@nkp.cz</vt:lpwstr>
      </vt:variant>
      <vt:variant>
        <vt:lpwstr/>
      </vt:variant>
      <vt:variant>
        <vt:i4>3014726</vt:i4>
      </vt:variant>
      <vt:variant>
        <vt:i4>33</vt:i4>
      </vt:variant>
      <vt:variant>
        <vt:i4>0</vt:i4>
      </vt:variant>
      <vt:variant>
        <vt:i4>5</vt:i4>
      </vt:variant>
      <vt:variant>
        <vt:lpwstr>mailto:Zuzana.Kvasova@nkp.cz</vt:lpwstr>
      </vt:variant>
      <vt:variant>
        <vt:lpwstr/>
      </vt:variant>
      <vt:variant>
        <vt:i4>2621491</vt:i4>
      </vt:variant>
      <vt:variant>
        <vt:i4>30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http://kramerius-info.nkp.cz/index.php/cinnosti-ve-visk-7/ochranne-reformatovani-ohrozenych-bohemikalnich-dokumentu/informace-k-predavani-digitalnich-dat-do-nk-cr/</vt:lpwstr>
      </vt:variant>
      <vt:variant>
        <vt:lpwstr/>
      </vt:variant>
      <vt:variant>
        <vt:i4>5701654</vt:i4>
      </vt:variant>
      <vt:variant>
        <vt:i4>27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5570645</vt:i4>
      </vt:variant>
      <vt:variant>
        <vt:i4>24</vt:i4>
      </vt:variant>
      <vt:variant>
        <vt:i4>0</vt:i4>
      </vt:variant>
      <vt:variant>
        <vt:i4>5</vt:i4>
      </vt:variant>
      <vt:variant>
        <vt:lpwstr>http://www.ndk.cz/standardy-digitalizace/metadata</vt:lpwstr>
      </vt:variant>
      <vt:variant>
        <vt:lpwstr/>
      </vt:variant>
      <vt:variant>
        <vt:i4>6029343</vt:i4>
      </vt:variant>
      <vt:variant>
        <vt:i4>21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5701654</vt:i4>
      </vt:variant>
      <vt:variant>
        <vt:i4>18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1835026</vt:i4>
      </vt:variant>
      <vt:variant>
        <vt:i4>15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12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8323198</vt:i4>
      </vt:variant>
      <vt:variant>
        <vt:i4>9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1835026</vt:i4>
      </vt:variant>
      <vt:variant>
        <vt:i4>6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3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http://www.ndk.cz/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11</cp:revision>
  <cp:lastPrinted>2021-09-09T13:36:00Z</cp:lastPrinted>
  <dcterms:created xsi:type="dcterms:W3CDTF">2021-09-03T12:24:00Z</dcterms:created>
  <dcterms:modified xsi:type="dcterms:W3CDTF">2021-09-27T11:04:00Z</dcterms:modified>
</cp:coreProperties>
</file>