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 xml:space="preserve">VISK </w:t>
      </w:r>
      <w:r w:rsidR="007B0D13">
        <w:rPr>
          <w:b/>
          <w:color w:val="FF0000"/>
          <w:sz w:val="28"/>
          <w:szCs w:val="28"/>
        </w:rPr>
        <w:t>4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02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VISK </w:t>
            </w:r>
            <w:r w:rsidR="007B0D13">
              <w:rPr>
                <w:sz w:val="24"/>
                <w:szCs w:val="24"/>
              </w:rPr>
              <w:t>4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3F425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425C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DA3ECA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 a náležitě oznámených během roku</w:t>
      </w:r>
      <w:r>
        <w:rPr>
          <w:bCs/>
          <w:sz w:val="22"/>
          <w:szCs w:val="22"/>
        </w:rPr>
        <w:t>).</w:t>
      </w:r>
    </w:p>
    <w:p w:rsidR="00B27C60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uvedené</w:t>
      </w:r>
      <w:r>
        <w:rPr>
          <w:bCs/>
          <w:sz w:val="22"/>
          <w:szCs w:val="22"/>
        </w:rPr>
        <w:t xml:space="preserve"> </w:t>
      </w:r>
      <w:r w:rsidRPr="0075535F">
        <w:rPr>
          <w:bCs/>
          <w:sz w:val="22"/>
          <w:szCs w:val="22"/>
          <w:u w:val="single"/>
        </w:rPr>
        <w:t>tabul</w:t>
      </w:r>
      <w:r w:rsidR="005D7C24" w:rsidRPr="0075535F">
        <w:rPr>
          <w:bCs/>
          <w:sz w:val="22"/>
          <w:szCs w:val="22"/>
          <w:u w:val="single"/>
        </w:rPr>
        <w:t>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  <w:r w:rsidR="005D7C24">
        <w:rPr>
          <w:bCs/>
          <w:sz w:val="22"/>
          <w:szCs w:val="22"/>
        </w:rPr>
        <w:t xml:space="preserve"> B</w:t>
      </w:r>
      <w:r w:rsidR="005D7C24" w:rsidRPr="005D7C24">
        <w:rPr>
          <w:bCs/>
          <w:sz w:val="22"/>
          <w:szCs w:val="22"/>
        </w:rPr>
        <w:t>yl</w:t>
      </w:r>
      <w:r w:rsidR="005D7C24">
        <w:rPr>
          <w:bCs/>
          <w:sz w:val="22"/>
          <w:szCs w:val="22"/>
        </w:rPr>
        <w:t>-li</w:t>
      </w:r>
      <w:r w:rsidR="005D7C24" w:rsidRPr="005D7C24">
        <w:rPr>
          <w:bCs/>
          <w:sz w:val="22"/>
          <w:szCs w:val="22"/>
        </w:rPr>
        <w:t xml:space="preserve"> z dotace hrazen restaurátorský </w:t>
      </w:r>
      <w:r w:rsidR="00B27C60">
        <w:rPr>
          <w:bCs/>
          <w:sz w:val="22"/>
          <w:szCs w:val="22"/>
        </w:rPr>
        <w:t>(</w:t>
      </w:r>
      <w:r w:rsidR="005D7C24" w:rsidRPr="005D7C24">
        <w:rPr>
          <w:bCs/>
          <w:sz w:val="22"/>
          <w:szCs w:val="22"/>
        </w:rPr>
        <w:t xml:space="preserve">konzervátorský) zásah na dokumentech, přiložte </w:t>
      </w:r>
      <w:r w:rsidR="006F6376">
        <w:rPr>
          <w:bCs/>
          <w:sz w:val="22"/>
          <w:szCs w:val="22"/>
        </w:rPr>
        <w:t xml:space="preserve">k hodnocení projektu </w:t>
      </w:r>
      <w:r w:rsidR="005D7C24" w:rsidRPr="005D7C24">
        <w:rPr>
          <w:bCs/>
          <w:sz w:val="22"/>
          <w:szCs w:val="22"/>
        </w:rPr>
        <w:t xml:space="preserve">také </w:t>
      </w:r>
      <w:r w:rsidR="005D7C24" w:rsidRPr="005D7C24">
        <w:rPr>
          <w:bCs/>
          <w:sz w:val="22"/>
          <w:szCs w:val="22"/>
          <w:u w:val="single"/>
        </w:rPr>
        <w:t>restaurátorskou zprávu.</w:t>
      </w:r>
    </w:p>
    <w:p w:rsidR="00B27C60" w:rsidRPr="005D7C24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B27C60" w:rsidP="0077322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42AFC">
              <w:rPr>
                <w:b/>
                <w:bCs/>
                <w:sz w:val="22"/>
                <w:szCs w:val="22"/>
              </w:rPr>
              <w:t>onzervátorské</w:t>
            </w:r>
            <w:r>
              <w:rPr>
                <w:b/>
                <w:bCs/>
                <w:sz w:val="22"/>
                <w:szCs w:val="22"/>
              </w:rPr>
              <w:t xml:space="preserve"> nebo restaurátorské</w:t>
            </w:r>
            <w:r w:rsidR="00F42AFC">
              <w:rPr>
                <w:b/>
                <w:bCs/>
                <w:sz w:val="22"/>
                <w:szCs w:val="22"/>
              </w:rPr>
              <w:t xml:space="preserve"> zá</w:t>
            </w:r>
            <w:r>
              <w:rPr>
                <w:b/>
                <w:bCs/>
                <w:sz w:val="22"/>
                <w:szCs w:val="22"/>
              </w:rPr>
              <w:t>kroky</w:t>
            </w:r>
            <w:r w:rsidR="00F42AFC">
              <w:rPr>
                <w:b/>
                <w:bCs/>
                <w:sz w:val="22"/>
                <w:szCs w:val="22"/>
              </w:rPr>
              <w:t xml:space="preserve"> na</w:t>
            </w:r>
            <w:r w:rsidR="00F42AFC" w:rsidRPr="00D4230A">
              <w:rPr>
                <w:b/>
                <w:bCs/>
                <w:sz w:val="22"/>
                <w:szCs w:val="22"/>
              </w:rPr>
              <w:t xml:space="preserve"> dokument</w:t>
            </w:r>
            <w:r w:rsidR="00F42AFC">
              <w:rPr>
                <w:b/>
                <w:bCs/>
                <w:sz w:val="22"/>
                <w:szCs w:val="22"/>
              </w:rPr>
              <w:t>ech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 w:rsidRPr="00D4230A">
              <w:rPr>
                <w:sz w:val="22"/>
                <w:szCs w:val="22"/>
              </w:rPr>
              <w:t>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F42AFC">
      <w:pPr>
        <w:rPr>
          <w:sz w:val="22"/>
          <w:szCs w:val="22"/>
        </w:rPr>
      </w:pPr>
    </w:p>
    <w:p w:rsidR="00D416EF" w:rsidRPr="00D4230A" w:rsidRDefault="00D416EF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vyrobených obalů: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7B0D13" w:rsidRDefault="007B0D13" w:rsidP="007B0D13">
      <w:pPr>
        <w:rPr>
          <w:sz w:val="22"/>
          <w:szCs w:val="22"/>
        </w:rPr>
      </w:pPr>
    </w:p>
    <w:p w:rsidR="00D416EF" w:rsidRPr="00D416EF" w:rsidRDefault="00D416EF" w:rsidP="007B0D1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Odkyselení dokumentů postižených degradací papíru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odkyselených dokumentů/hmotnost v kg: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7B0D13" w:rsidRPr="00D416EF" w:rsidRDefault="007B0D13" w:rsidP="007B0D13">
      <w:pPr>
        <w:rPr>
          <w:sz w:val="22"/>
          <w:szCs w:val="22"/>
        </w:rPr>
      </w:pPr>
    </w:p>
    <w:p w:rsidR="00F42AFC" w:rsidRPr="00B27C60" w:rsidRDefault="00F42AFC" w:rsidP="00F42AFC">
      <w:pPr>
        <w:rPr>
          <w:sz w:val="22"/>
          <w:szCs w:val="22"/>
        </w:rPr>
      </w:pPr>
    </w:p>
    <w:sectPr w:rsidR="00F42AFC" w:rsidRPr="00B27C60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2" w:rsidRDefault="00FC6E42">
      <w:r>
        <w:separator/>
      </w:r>
    </w:p>
  </w:endnote>
  <w:endnote w:type="continuationSeparator" w:id="0">
    <w:p w:rsidR="00FC6E42" w:rsidRDefault="00FC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2" w:rsidRDefault="00FC6E42">
      <w:r>
        <w:separator/>
      </w:r>
    </w:p>
  </w:footnote>
  <w:footnote w:type="continuationSeparator" w:id="0">
    <w:p w:rsidR="00FC6E42" w:rsidRDefault="00FC6E42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742C9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17987"/>
    <w:rsid w:val="00122E2E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A1DD6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B51C5"/>
    <w:rsid w:val="003C1E6C"/>
    <w:rsid w:val="003D1ED2"/>
    <w:rsid w:val="003E6C4E"/>
    <w:rsid w:val="003F425C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19DA"/>
    <w:rsid w:val="007A629B"/>
    <w:rsid w:val="007B0D13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05FD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27C60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416EF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3ECA"/>
    <w:rsid w:val="00DA47D8"/>
    <w:rsid w:val="00DA7525"/>
    <w:rsid w:val="00DB01B1"/>
    <w:rsid w:val="00DB2F9A"/>
    <w:rsid w:val="00DE0606"/>
    <w:rsid w:val="00DF00EE"/>
    <w:rsid w:val="00DF2FD8"/>
    <w:rsid w:val="00E26447"/>
    <w:rsid w:val="00E56423"/>
    <w:rsid w:val="00E643DF"/>
    <w:rsid w:val="00E76592"/>
    <w:rsid w:val="00E777E4"/>
    <w:rsid w:val="00E839DA"/>
    <w:rsid w:val="00EA6E4C"/>
    <w:rsid w:val="00EB2283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93B13"/>
    <w:rsid w:val="00F93EA9"/>
    <w:rsid w:val="00F94D18"/>
    <w:rsid w:val="00F97922"/>
    <w:rsid w:val="00FC1B41"/>
    <w:rsid w:val="00FC6DA5"/>
    <w:rsid w:val="00FC6E42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2022-08-16T08:01:00Z</dcterms:created>
  <dcterms:modified xsi:type="dcterms:W3CDTF">2022-08-16T08:01:00Z</dcterms:modified>
</cp:coreProperties>
</file>