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766" w:rsidRPr="003E6C4E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A47766" w:rsidRPr="003E6C4E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A47766" w:rsidRPr="003E6C4E" w:rsidRDefault="00A47766" w:rsidP="00A47766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A47766" w:rsidRPr="003E6C4E" w:rsidRDefault="00A47766" w:rsidP="00A47766">
      <w:pPr>
        <w:jc w:val="both"/>
        <w:rPr>
          <w:sz w:val="24"/>
        </w:rPr>
      </w:pPr>
    </w:p>
    <w:p w:rsidR="00A47766" w:rsidRPr="00C56DD2" w:rsidRDefault="00A47766" w:rsidP="00A47766">
      <w:pPr>
        <w:widowControl w:val="0"/>
        <w:spacing w:after="100"/>
        <w:ind w:firstLine="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DC5A6B">
        <w:rPr>
          <w:sz w:val="26"/>
          <w:szCs w:val="26"/>
        </w:rPr>
        <w:t>Národní technická knihovna díky podpoře programu VISK 8/</w:t>
      </w:r>
      <w:r>
        <w:rPr>
          <w:sz w:val="26"/>
          <w:szCs w:val="26"/>
        </w:rPr>
        <w:t xml:space="preserve"> </w:t>
      </w:r>
      <w:r w:rsidRPr="00DC5A6B">
        <w:rPr>
          <w:sz w:val="26"/>
          <w:szCs w:val="26"/>
        </w:rPr>
        <w:t xml:space="preserve">zahájila </w:t>
      </w:r>
      <w:r>
        <w:rPr>
          <w:sz w:val="26"/>
          <w:szCs w:val="26"/>
        </w:rPr>
        <w:t xml:space="preserve">v roce 2017 </w:t>
      </w:r>
      <w:r w:rsidRPr="00DC5A6B">
        <w:rPr>
          <w:sz w:val="26"/>
          <w:szCs w:val="26"/>
        </w:rPr>
        <w:t>práce na vývoji softwaru</w:t>
      </w:r>
      <w:r>
        <w:rPr>
          <w:sz w:val="26"/>
          <w:szCs w:val="26"/>
        </w:rPr>
        <w:t xml:space="preserve"> pro platformu dodávání dokumentů a MVS Získej </w:t>
      </w:r>
      <w:r w:rsidRPr="00DC5A6B">
        <w:rPr>
          <w:sz w:val="26"/>
          <w:szCs w:val="26"/>
        </w:rPr>
        <w:t xml:space="preserve">a </w:t>
      </w:r>
      <w:r>
        <w:rPr>
          <w:sz w:val="26"/>
          <w:szCs w:val="26"/>
        </w:rPr>
        <w:t xml:space="preserve">na </w:t>
      </w:r>
      <w:r w:rsidRPr="00DC5A6B">
        <w:rPr>
          <w:sz w:val="26"/>
          <w:szCs w:val="26"/>
        </w:rPr>
        <w:t xml:space="preserve">přípravě organizace správy a provozu systému na národní úrovni. </w:t>
      </w:r>
      <w:r w:rsidRPr="00C56DD2">
        <w:rPr>
          <w:sz w:val="26"/>
          <w:szCs w:val="26"/>
        </w:rPr>
        <w:t xml:space="preserve">Nejdůležitějším úkolem v roce 2017 </w:t>
      </w:r>
      <w:proofErr w:type="gramStart"/>
      <w:r>
        <w:rPr>
          <w:sz w:val="26"/>
          <w:szCs w:val="26"/>
        </w:rPr>
        <w:t>byla</w:t>
      </w:r>
      <w:proofErr w:type="gramEnd"/>
      <w:r>
        <w:rPr>
          <w:sz w:val="26"/>
          <w:szCs w:val="26"/>
        </w:rPr>
        <w:t xml:space="preserve"> </w:t>
      </w:r>
      <w:r w:rsidRPr="00C56DD2">
        <w:rPr>
          <w:sz w:val="26"/>
          <w:szCs w:val="26"/>
        </w:rPr>
        <w:t xml:space="preserve">příprava </w:t>
      </w:r>
      <w:r>
        <w:rPr>
          <w:sz w:val="26"/>
          <w:szCs w:val="26"/>
        </w:rPr>
        <w:t xml:space="preserve">řádného </w:t>
      </w:r>
      <w:r w:rsidRPr="00C56DD2">
        <w:rPr>
          <w:sz w:val="26"/>
          <w:szCs w:val="26"/>
        </w:rPr>
        <w:t xml:space="preserve">výběrového řízení na vývoj softwaru </w:t>
      </w:r>
      <w:proofErr w:type="gramStart"/>
      <w:r w:rsidRPr="00C56DD2">
        <w:rPr>
          <w:sz w:val="26"/>
          <w:szCs w:val="26"/>
        </w:rPr>
        <w:t>Získej</w:t>
      </w:r>
      <w:proofErr w:type="gramEnd"/>
      <w:r w:rsidRPr="00C56DD2">
        <w:rPr>
          <w:sz w:val="26"/>
          <w:szCs w:val="26"/>
        </w:rPr>
        <w:t>, vývoj a instalace softwaru, příprava organizačního a smluvního zajištění centrální služby</w:t>
      </w:r>
      <w:r>
        <w:rPr>
          <w:sz w:val="26"/>
          <w:szCs w:val="26"/>
        </w:rPr>
        <w:t xml:space="preserve"> a </w:t>
      </w:r>
      <w:r w:rsidRPr="00C56DD2">
        <w:rPr>
          <w:sz w:val="26"/>
          <w:szCs w:val="26"/>
        </w:rPr>
        <w:t>příprava koncepce školení a propagace služby v následujících letech.</w:t>
      </w:r>
    </w:p>
    <w:p w:rsidR="00A47766" w:rsidRDefault="00A47766" w:rsidP="00A47766">
      <w:pPr>
        <w:rPr>
          <w:sz w:val="26"/>
          <w:szCs w:val="26"/>
        </w:rPr>
      </w:pPr>
    </w:p>
    <w:p w:rsidR="00A47766" w:rsidRDefault="00A47766" w:rsidP="00A47766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DC5A6B">
        <w:rPr>
          <w:sz w:val="26"/>
          <w:szCs w:val="26"/>
        </w:rPr>
        <w:t>Tým Získej</w:t>
      </w:r>
      <w:r>
        <w:rPr>
          <w:sz w:val="26"/>
          <w:szCs w:val="26"/>
        </w:rPr>
        <w:t xml:space="preserve"> se</w:t>
      </w:r>
      <w:r w:rsidRPr="00DC5A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při zadávání a vývoji softwaru držel principů, které byly jednoznačně definovány v analýzách projektu, tedy požadavku </w:t>
      </w:r>
      <w:r w:rsidRPr="00DC5A6B">
        <w:rPr>
          <w:sz w:val="26"/>
          <w:szCs w:val="26"/>
        </w:rPr>
        <w:t xml:space="preserve">uživatelské přívětivosti, jednotného řešení </w:t>
      </w:r>
      <w:r>
        <w:rPr>
          <w:sz w:val="26"/>
          <w:szCs w:val="26"/>
        </w:rPr>
        <w:t xml:space="preserve">služby na </w:t>
      </w:r>
      <w:r w:rsidRPr="00DC5A6B">
        <w:rPr>
          <w:sz w:val="26"/>
          <w:szCs w:val="26"/>
        </w:rPr>
        <w:t xml:space="preserve">národní </w:t>
      </w:r>
      <w:r>
        <w:rPr>
          <w:sz w:val="26"/>
          <w:szCs w:val="26"/>
        </w:rPr>
        <w:t>úrovni</w:t>
      </w:r>
      <w:r w:rsidRPr="00DC5A6B">
        <w:rPr>
          <w:sz w:val="26"/>
          <w:szCs w:val="26"/>
        </w:rPr>
        <w:t>, efektivnosti, integrace a propojení s ostatními systémy, konzistence, bezpečnosti, trvalého rozvoje a udržitelnosti</w:t>
      </w:r>
      <w:r>
        <w:rPr>
          <w:sz w:val="26"/>
          <w:szCs w:val="26"/>
        </w:rPr>
        <w:t xml:space="preserve">. Systém </w:t>
      </w:r>
      <w:proofErr w:type="gramStart"/>
      <w:r w:rsidRPr="00DC5A6B">
        <w:rPr>
          <w:sz w:val="26"/>
          <w:szCs w:val="26"/>
        </w:rPr>
        <w:t xml:space="preserve">Získej </w:t>
      </w:r>
      <w:r>
        <w:rPr>
          <w:sz w:val="26"/>
          <w:szCs w:val="26"/>
        </w:rPr>
        <w:t>byl</w:t>
      </w:r>
      <w:proofErr w:type="gramEnd"/>
      <w:r>
        <w:rPr>
          <w:sz w:val="26"/>
          <w:szCs w:val="26"/>
        </w:rPr>
        <w:t xml:space="preserve"> ve výběrovém řízení zadán jako </w:t>
      </w:r>
      <w:r w:rsidRPr="00DC5A6B">
        <w:rPr>
          <w:sz w:val="26"/>
          <w:szCs w:val="26"/>
        </w:rPr>
        <w:t xml:space="preserve">zcela </w:t>
      </w:r>
      <w:r w:rsidRPr="00DC5A6B">
        <w:rPr>
          <w:b/>
          <w:sz w:val="26"/>
          <w:szCs w:val="26"/>
        </w:rPr>
        <w:t>nový robustní systém</w:t>
      </w:r>
      <w:r w:rsidRPr="00DC5A6B">
        <w:rPr>
          <w:sz w:val="26"/>
          <w:szCs w:val="26"/>
        </w:rPr>
        <w:t xml:space="preserve"> poskytující služby běžnému uživateli na internetu i knihovníkům v podobě </w:t>
      </w:r>
      <w:r w:rsidRPr="00DC5A6B">
        <w:rPr>
          <w:b/>
          <w:sz w:val="26"/>
          <w:szCs w:val="26"/>
        </w:rPr>
        <w:t>webového rozhraní</w:t>
      </w:r>
      <w:r w:rsidRPr="00DC5A6B">
        <w:rPr>
          <w:sz w:val="26"/>
          <w:szCs w:val="26"/>
        </w:rPr>
        <w:t>, naprogramovaný v </w:t>
      </w:r>
      <w:r w:rsidRPr="00DC5A6B">
        <w:rPr>
          <w:b/>
          <w:sz w:val="26"/>
          <w:szCs w:val="26"/>
        </w:rPr>
        <w:t>otevřeném kódu</w:t>
      </w:r>
      <w:r w:rsidRPr="00DC5A6B">
        <w:rPr>
          <w:sz w:val="26"/>
          <w:szCs w:val="26"/>
        </w:rPr>
        <w:t xml:space="preserve"> v knihovnách běžně používanému, vhodném k</w:t>
      </w:r>
      <w:r>
        <w:rPr>
          <w:sz w:val="26"/>
          <w:szCs w:val="26"/>
        </w:rPr>
        <w:t xml:space="preserve"> propojení se </w:t>
      </w:r>
      <w:r w:rsidRPr="00DC5A6B">
        <w:rPr>
          <w:sz w:val="26"/>
          <w:szCs w:val="26"/>
        </w:rPr>
        <w:t>souvisejícími </w:t>
      </w:r>
      <w:r>
        <w:rPr>
          <w:sz w:val="26"/>
          <w:szCs w:val="26"/>
        </w:rPr>
        <w:t xml:space="preserve"> </w:t>
      </w:r>
      <w:r w:rsidRPr="00DC5A6B">
        <w:rPr>
          <w:sz w:val="26"/>
          <w:szCs w:val="26"/>
        </w:rPr>
        <w:t xml:space="preserve">knihovnickými i </w:t>
      </w:r>
      <w:proofErr w:type="spellStart"/>
      <w:r w:rsidRPr="00DC5A6B">
        <w:rPr>
          <w:sz w:val="26"/>
          <w:szCs w:val="26"/>
        </w:rPr>
        <w:t>neknihovnickými</w:t>
      </w:r>
      <w:proofErr w:type="spellEnd"/>
      <w:r w:rsidRPr="00DC5A6B">
        <w:rPr>
          <w:sz w:val="26"/>
          <w:szCs w:val="26"/>
        </w:rPr>
        <w:t xml:space="preserve"> aplikacemi a přístupném dalšímu rozvoji. </w:t>
      </w:r>
      <w:r>
        <w:rPr>
          <w:sz w:val="26"/>
          <w:szCs w:val="26"/>
        </w:rPr>
        <w:t>S</w:t>
      </w:r>
      <w:r w:rsidRPr="00DC5A6B">
        <w:rPr>
          <w:sz w:val="26"/>
          <w:szCs w:val="26"/>
        </w:rPr>
        <w:t>oftware v podobě webové aplikace</w:t>
      </w:r>
      <w:r>
        <w:rPr>
          <w:sz w:val="26"/>
          <w:szCs w:val="26"/>
        </w:rPr>
        <w:t xml:space="preserve"> </w:t>
      </w:r>
      <w:r w:rsidRPr="00DC5A6B">
        <w:rPr>
          <w:sz w:val="26"/>
          <w:szCs w:val="26"/>
        </w:rPr>
        <w:t xml:space="preserve">umožní koncovému uživateli samostatně si objednat dodání dokumentu vyhledaného prioritně v portálu </w:t>
      </w:r>
      <w:proofErr w:type="gramStart"/>
      <w:r w:rsidRPr="00DC5A6B">
        <w:rPr>
          <w:sz w:val="26"/>
          <w:szCs w:val="26"/>
        </w:rPr>
        <w:t>www</w:t>
      </w:r>
      <w:proofErr w:type="gramEnd"/>
      <w:r w:rsidRPr="00DC5A6B">
        <w:rPr>
          <w:sz w:val="26"/>
          <w:szCs w:val="26"/>
        </w:rPr>
        <w:t>.</w:t>
      </w:r>
      <w:proofErr w:type="gramStart"/>
      <w:r w:rsidRPr="00DC5A6B">
        <w:rPr>
          <w:sz w:val="26"/>
          <w:szCs w:val="26"/>
        </w:rPr>
        <w:t>knihovny</w:t>
      </w:r>
      <w:proofErr w:type="gramEnd"/>
      <w:r w:rsidRPr="00DC5A6B">
        <w:rPr>
          <w:sz w:val="26"/>
          <w:szCs w:val="26"/>
        </w:rPr>
        <w:t xml:space="preserve">.cz, přihlásit se jako uživatel konkrétní knihovny, vybrat místo a podmínky doručení dokumentu. Pracovníkům knihoven bude k používání systému stačit běžné </w:t>
      </w:r>
      <w:r w:rsidRPr="009864AA">
        <w:rPr>
          <w:b/>
          <w:sz w:val="26"/>
          <w:szCs w:val="26"/>
        </w:rPr>
        <w:t>připojení k internetu</w:t>
      </w:r>
      <w:r w:rsidRPr="00DC5A6B">
        <w:rPr>
          <w:sz w:val="26"/>
          <w:szCs w:val="26"/>
        </w:rPr>
        <w:t xml:space="preserve">, systém v podobě webové aplikace </w:t>
      </w:r>
      <w:r w:rsidRPr="009864AA">
        <w:rPr>
          <w:b/>
          <w:sz w:val="26"/>
          <w:szCs w:val="26"/>
        </w:rPr>
        <w:t>nebude vyžadovat investice</w:t>
      </w:r>
      <w:r w:rsidRPr="00DC5A6B">
        <w:rPr>
          <w:sz w:val="26"/>
          <w:szCs w:val="26"/>
        </w:rPr>
        <w:t xml:space="preserve"> do programového vybavení. Knihovníci budou moci spravovat profil knihovny včetně nastavení podrobných údajů o knihovně, podobě a ceně poskytované služby, budou mít přehled o zadaných i přijatých objednávkách a stavu jejich vyřizování, systém bude automaticky generovat notifikace zákazníkům a </w:t>
      </w:r>
      <w:proofErr w:type="spellStart"/>
      <w:r w:rsidRPr="00DC5A6B">
        <w:rPr>
          <w:sz w:val="26"/>
          <w:szCs w:val="26"/>
        </w:rPr>
        <w:t>alerty</w:t>
      </w:r>
      <w:proofErr w:type="spellEnd"/>
      <w:r w:rsidRPr="00DC5A6B">
        <w:rPr>
          <w:sz w:val="26"/>
          <w:szCs w:val="26"/>
        </w:rPr>
        <w:t>, poskytovat funkcionalitu jednoduchého vytváření reportů pro vyúčtování služeb a statistiky.</w:t>
      </w:r>
      <w:r w:rsidRPr="00A023B8">
        <w:rPr>
          <w:sz w:val="26"/>
          <w:szCs w:val="26"/>
        </w:rPr>
        <w:t xml:space="preserve"> </w:t>
      </w:r>
      <w:r>
        <w:rPr>
          <w:sz w:val="26"/>
          <w:szCs w:val="26"/>
        </w:rPr>
        <w:t>Jako součást vývoje systému b</w:t>
      </w:r>
      <w:r w:rsidRPr="00DC5A6B">
        <w:rPr>
          <w:sz w:val="26"/>
          <w:szCs w:val="26"/>
        </w:rPr>
        <w:t>yl</w:t>
      </w:r>
      <w:r>
        <w:rPr>
          <w:sz w:val="26"/>
          <w:szCs w:val="26"/>
        </w:rPr>
        <w:t xml:space="preserve">o pořízeno </w:t>
      </w:r>
      <w:r w:rsidRPr="009864AA">
        <w:rPr>
          <w:b/>
          <w:sz w:val="26"/>
          <w:szCs w:val="26"/>
        </w:rPr>
        <w:t>logo služby, návrh grafické podoby, prostředí a grafických prvků</w:t>
      </w:r>
      <w:r>
        <w:rPr>
          <w:sz w:val="26"/>
          <w:szCs w:val="26"/>
        </w:rPr>
        <w:t xml:space="preserve"> webové aplikace, byla dodána </w:t>
      </w:r>
      <w:r w:rsidRPr="00DC5A6B">
        <w:rPr>
          <w:sz w:val="26"/>
          <w:szCs w:val="26"/>
        </w:rPr>
        <w:t xml:space="preserve">systémová i uživatelská </w:t>
      </w:r>
      <w:r w:rsidRPr="00DC5A6B">
        <w:rPr>
          <w:b/>
          <w:sz w:val="26"/>
          <w:szCs w:val="26"/>
        </w:rPr>
        <w:t>dokumentace</w:t>
      </w:r>
      <w:r>
        <w:rPr>
          <w:b/>
          <w:sz w:val="26"/>
          <w:szCs w:val="26"/>
        </w:rPr>
        <w:t xml:space="preserve"> </w:t>
      </w:r>
      <w:r w:rsidRPr="00887651">
        <w:rPr>
          <w:sz w:val="26"/>
          <w:szCs w:val="26"/>
        </w:rPr>
        <w:t>a</w:t>
      </w:r>
      <w:r>
        <w:rPr>
          <w:b/>
          <w:sz w:val="26"/>
          <w:szCs w:val="26"/>
        </w:rPr>
        <w:t xml:space="preserve"> </w:t>
      </w:r>
      <w:r w:rsidRPr="00887651">
        <w:rPr>
          <w:sz w:val="26"/>
          <w:szCs w:val="26"/>
        </w:rPr>
        <w:t>byla</w:t>
      </w:r>
      <w:r w:rsidRPr="00DC5A6B">
        <w:rPr>
          <w:sz w:val="26"/>
          <w:szCs w:val="26"/>
        </w:rPr>
        <w:t xml:space="preserve"> připravena </w:t>
      </w:r>
      <w:r w:rsidRPr="00DC5A6B">
        <w:rPr>
          <w:b/>
          <w:sz w:val="26"/>
          <w:szCs w:val="26"/>
        </w:rPr>
        <w:t>servisní podpora</w:t>
      </w:r>
      <w:r w:rsidRPr="00DC5A6B">
        <w:rPr>
          <w:sz w:val="26"/>
          <w:szCs w:val="26"/>
        </w:rPr>
        <w:t xml:space="preserve">. </w:t>
      </w:r>
      <w:r>
        <w:rPr>
          <w:sz w:val="26"/>
          <w:szCs w:val="26"/>
        </w:rPr>
        <w:t>Software byl dodán ve čtyřech instancích – v ostré verzi, školící, verzi pro upgrade a programátorské, které umožní paralelní provoz systému, průběžné školení i další úpravy a vývoj systému.</w:t>
      </w:r>
    </w:p>
    <w:p w:rsidR="00A47766" w:rsidRPr="000B557C" w:rsidRDefault="00A47766" w:rsidP="00A47766">
      <w:pPr>
        <w:widowControl w:val="0"/>
        <w:spacing w:before="240" w:after="20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B557C">
        <w:rPr>
          <w:sz w:val="26"/>
          <w:szCs w:val="26"/>
        </w:rPr>
        <w:t>V polovině roku 2017 byl připraven a proveden průzkum v knihovnách, který je nezbytnou součástí vývoje platformy Získej, na téma stávajících agend a nastavení parametrů služby dodání dokumentů</w:t>
      </w:r>
      <w:r>
        <w:rPr>
          <w:sz w:val="26"/>
          <w:szCs w:val="26"/>
        </w:rPr>
        <w:t xml:space="preserve"> a </w:t>
      </w:r>
      <w:r w:rsidRPr="000B557C">
        <w:rPr>
          <w:sz w:val="26"/>
          <w:szCs w:val="26"/>
        </w:rPr>
        <w:t xml:space="preserve">MVS. Průzkum byl proveden formou online dotazníkového šetření </w:t>
      </w:r>
      <w:proofErr w:type="gramStart"/>
      <w:r w:rsidRPr="000B557C">
        <w:rPr>
          <w:sz w:val="26"/>
          <w:szCs w:val="26"/>
        </w:rPr>
        <w:t xml:space="preserve">ve </w:t>
      </w:r>
      <w:r>
        <w:rPr>
          <w:sz w:val="26"/>
          <w:szCs w:val="26"/>
        </w:rPr>
        <w:t>1</w:t>
      </w:r>
      <w:r w:rsidRPr="000B557C">
        <w:rPr>
          <w:sz w:val="26"/>
          <w:szCs w:val="26"/>
        </w:rPr>
        <w:t>20</w:t>
      </w:r>
      <w:proofErr w:type="gramEnd"/>
      <w:r w:rsidRPr="000B557C">
        <w:rPr>
          <w:sz w:val="26"/>
          <w:szCs w:val="26"/>
        </w:rPr>
        <w:t xml:space="preserve"> knihovnách ve všech regionech ČR. Analýza, vyhodnocení výsledků průzkumu a jednotlivá zjištění </w:t>
      </w:r>
      <w:r>
        <w:rPr>
          <w:sz w:val="26"/>
          <w:szCs w:val="26"/>
        </w:rPr>
        <w:t xml:space="preserve">jsou </w:t>
      </w:r>
      <w:r w:rsidRPr="000B557C">
        <w:rPr>
          <w:sz w:val="26"/>
          <w:szCs w:val="26"/>
        </w:rPr>
        <w:t>podklad</w:t>
      </w:r>
      <w:r>
        <w:rPr>
          <w:sz w:val="26"/>
          <w:szCs w:val="26"/>
        </w:rPr>
        <w:t>em</w:t>
      </w:r>
      <w:r w:rsidRPr="000B557C">
        <w:rPr>
          <w:sz w:val="26"/>
          <w:szCs w:val="26"/>
        </w:rPr>
        <w:t xml:space="preserve"> pro upřesňování funkcí, pevných či nastavitelných lhůt a termínů </w:t>
      </w:r>
      <w:r>
        <w:rPr>
          <w:sz w:val="26"/>
          <w:szCs w:val="26"/>
        </w:rPr>
        <w:t xml:space="preserve">v </w:t>
      </w:r>
      <w:r w:rsidRPr="000B557C">
        <w:rPr>
          <w:sz w:val="26"/>
          <w:szCs w:val="26"/>
        </w:rPr>
        <w:t>softwaru Získej.</w:t>
      </w:r>
    </w:p>
    <w:p w:rsidR="00A47766" w:rsidRPr="00DC5A6B" w:rsidRDefault="00A47766" w:rsidP="00A47766">
      <w:pPr>
        <w:rPr>
          <w:sz w:val="26"/>
          <w:szCs w:val="26"/>
        </w:rPr>
      </w:pPr>
      <w:r>
        <w:rPr>
          <w:sz w:val="24"/>
          <w:szCs w:val="24"/>
        </w:rPr>
        <w:tab/>
      </w:r>
    </w:p>
    <w:p w:rsidR="00A47766" w:rsidRPr="00887651" w:rsidRDefault="00A47766" w:rsidP="00A47766">
      <w:pPr>
        <w:rPr>
          <w:sz w:val="28"/>
          <w:szCs w:val="26"/>
        </w:rPr>
      </w:pPr>
      <w:r w:rsidRPr="00DC5A6B">
        <w:rPr>
          <w:sz w:val="26"/>
          <w:szCs w:val="26"/>
        </w:rPr>
        <w:tab/>
      </w:r>
      <w:r>
        <w:rPr>
          <w:sz w:val="26"/>
          <w:szCs w:val="26"/>
        </w:rPr>
        <w:t xml:space="preserve">Dotace programu VISK8B </w:t>
      </w:r>
      <w:proofErr w:type="gramStart"/>
      <w:r>
        <w:rPr>
          <w:sz w:val="26"/>
          <w:szCs w:val="26"/>
        </w:rPr>
        <w:t>umožnila</w:t>
      </w:r>
      <w:proofErr w:type="gramEnd"/>
      <w:r>
        <w:rPr>
          <w:sz w:val="26"/>
          <w:szCs w:val="26"/>
        </w:rPr>
        <w:t xml:space="preserve"> práci týmu </w:t>
      </w:r>
      <w:proofErr w:type="gramStart"/>
      <w:r>
        <w:rPr>
          <w:sz w:val="26"/>
          <w:szCs w:val="26"/>
        </w:rPr>
        <w:t>Z</w:t>
      </w:r>
      <w:r w:rsidRPr="00DC5A6B">
        <w:rPr>
          <w:sz w:val="26"/>
          <w:szCs w:val="26"/>
        </w:rPr>
        <w:t>ískej</w:t>
      </w:r>
      <w:proofErr w:type="gramEnd"/>
      <w:r w:rsidRPr="00DC5A6B">
        <w:rPr>
          <w:sz w:val="26"/>
          <w:szCs w:val="26"/>
        </w:rPr>
        <w:t xml:space="preserve"> na </w:t>
      </w:r>
      <w:r>
        <w:rPr>
          <w:sz w:val="26"/>
          <w:szCs w:val="26"/>
        </w:rPr>
        <w:t xml:space="preserve">přípravě </w:t>
      </w:r>
      <w:r w:rsidRPr="009864AA">
        <w:rPr>
          <w:b/>
          <w:sz w:val="26"/>
          <w:szCs w:val="26"/>
        </w:rPr>
        <w:t>správy, provozu nového systému</w:t>
      </w:r>
      <w:r w:rsidRPr="00DC5A6B">
        <w:rPr>
          <w:sz w:val="26"/>
          <w:szCs w:val="26"/>
        </w:rPr>
        <w:t xml:space="preserve"> a jeho smluvního základu</w:t>
      </w:r>
      <w:r>
        <w:rPr>
          <w:sz w:val="26"/>
          <w:szCs w:val="26"/>
        </w:rPr>
        <w:t xml:space="preserve">, a na přípravě </w:t>
      </w:r>
      <w:r w:rsidRPr="009864AA">
        <w:rPr>
          <w:b/>
          <w:sz w:val="26"/>
          <w:szCs w:val="26"/>
        </w:rPr>
        <w:t>koncepce propagace a školení</w:t>
      </w:r>
      <w:r>
        <w:rPr>
          <w:sz w:val="26"/>
          <w:szCs w:val="26"/>
        </w:rPr>
        <w:t xml:space="preserve"> nového systému v knihovnách České republiky v roce 2018. </w:t>
      </w:r>
      <w:r w:rsidRPr="000B557C">
        <w:rPr>
          <w:sz w:val="26"/>
          <w:szCs w:val="26"/>
        </w:rPr>
        <w:t xml:space="preserve">Pracovníci týmu </w:t>
      </w:r>
      <w:proofErr w:type="gramStart"/>
      <w:r w:rsidRPr="000B557C">
        <w:rPr>
          <w:sz w:val="26"/>
          <w:szCs w:val="26"/>
        </w:rPr>
        <w:t>Získej</w:t>
      </w:r>
      <w:proofErr w:type="gramEnd"/>
      <w:r w:rsidRPr="000B557C">
        <w:rPr>
          <w:sz w:val="26"/>
          <w:szCs w:val="26"/>
        </w:rPr>
        <w:t xml:space="preserve"> aktivně </w:t>
      </w:r>
      <w:proofErr w:type="gramStart"/>
      <w:r w:rsidRPr="000B557C">
        <w:rPr>
          <w:sz w:val="26"/>
          <w:szCs w:val="26"/>
        </w:rPr>
        <w:t>využ</w:t>
      </w:r>
      <w:r>
        <w:rPr>
          <w:sz w:val="26"/>
          <w:szCs w:val="26"/>
        </w:rPr>
        <w:t>ívali</w:t>
      </w:r>
      <w:proofErr w:type="gramEnd"/>
      <w:r>
        <w:rPr>
          <w:sz w:val="26"/>
          <w:szCs w:val="26"/>
        </w:rPr>
        <w:t xml:space="preserve"> </w:t>
      </w:r>
      <w:r w:rsidRPr="000B557C">
        <w:rPr>
          <w:sz w:val="26"/>
          <w:szCs w:val="26"/>
        </w:rPr>
        <w:t>příležitost</w:t>
      </w:r>
      <w:r>
        <w:rPr>
          <w:sz w:val="26"/>
          <w:szCs w:val="26"/>
        </w:rPr>
        <w:t>í</w:t>
      </w:r>
      <w:r w:rsidRPr="000B557C">
        <w:rPr>
          <w:sz w:val="26"/>
          <w:szCs w:val="26"/>
        </w:rPr>
        <w:t xml:space="preserve"> prezentovat koncept a plánovanou podobu systému Získej a iniciovat diskusi o </w:t>
      </w:r>
      <w:r>
        <w:rPr>
          <w:sz w:val="26"/>
          <w:szCs w:val="26"/>
        </w:rPr>
        <w:t xml:space="preserve">sjednocování a </w:t>
      </w:r>
      <w:r w:rsidRPr="000B557C">
        <w:rPr>
          <w:sz w:val="26"/>
          <w:szCs w:val="26"/>
        </w:rPr>
        <w:t>nastavení jednotných parametrů centrální služby dodá</w:t>
      </w:r>
      <w:r>
        <w:rPr>
          <w:sz w:val="26"/>
          <w:szCs w:val="26"/>
        </w:rPr>
        <w:t>vá</w:t>
      </w:r>
      <w:r w:rsidRPr="000B557C">
        <w:rPr>
          <w:sz w:val="26"/>
          <w:szCs w:val="26"/>
        </w:rPr>
        <w:t xml:space="preserve">ní </w:t>
      </w:r>
      <w:r w:rsidRPr="000B557C">
        <w:rPr>
          <w:sz w:val="26"/>
          <w:szCs w:val="26"/>
        </w:rPr>
        <w:lastRenderedPageBreak/>
        <w:t>dokumentů a MVS na odborných knihovnických akcích, seminářích a konferencích</w:t>
      </w:r>
      <w:r>
        <w:rPr>
          <w:sz w:val="26"/>
          <w:szCs w:val="26"/>
        </w:rPr>
        <w:t xml:space="preserve">, v </w:t>
      </w:r>
      <w:r w:rsidRPr="00DC5A6B">
        <w:rPr>
          <w:sz w:val="26"/>
          <w:szCs w:val="26"/>
        </w:rPr>
        <w:t>průzkum</w:t>
      </w:r>
      <w:r>
        <w:rPr>
          <w:sz w:val="26"/>
          <w:szCs w:val="26"/>
        </w:rPr>
        <w:t xml:space="preserve">u, ve </w:t>
      </w:r>
      <w:r w:rsidRPr="00DC5A6B">
        <w:rPr>
          <w:sz w:val="26"/>
          <w:szCs w:val="26"/>
        </w:rPr>
        <w:t>webov</w:t>
      </w:r>
      <w:r>
        <w:rPr>
          <w:sz w:val="26"/>
          <w:szCs w:val="26"/>
        </w:rPr>
        <w:t>ém</w:t>
      </w:r>
      <w:r w:rsidRPr="00DC5A6B">
        <w:rPr>
          <w:sz w:val="26"/>
          <w:szCs w:val="26"/>
        </w:rPr>
        <w:t xml:space="preserve"> formulář</w:t>
      </w:r>
      <w:r>
        <w:rPr>
          <w:sz w:val="26"/>
          <w:szCs w:val="26"/>
        </w:rPr>
        <w:t>i</w:t>
      </w:r>
      <w:r w:rsidRPr="00DC5A6B">
        <w:rPr>
          <w:sz w:val="26"/>
          <w:szCs w:val="26"/>
        </w:rPr>
        <w:t xml:space="preserve"> pro zpětnou vazbu, atd.</w:t>
      </w:r>
      <w:r>
        <w:rPr>
          <w:sz w:val="28"/>
          <w:szCs w:val="26"/>
        </w:rPr>
        <w:t xml:space="preserve"> Ř</w:t>
      </w:r>
      <w:r w:rsidRPr="000B557C">
        <w:rPr>
          <w:sz w:val="26"/>
          <w:szCs w:val="26"/>
        </w:rPr>
        <w:t xml:space="preserve">ešitel projektu </w:t>
      </w:r>
      <w:r>
        <w:rPr>
          <w:sz w:val="26"/>
          <w:szCs w:val="26"/>
        </w:rPr>
        <w:t xml:space="preserve">zodpovědný za vedení projektu </w:t>
      </w:r>
      <w:r w:rsidRPr="000B557C">
        <w:rPr>
          <w:sz w:val="26"/>
          <w:szCs w:val="26"/>
        </w:rPr>
        <w:t xml:space="preserve">průběžně </w:t>
      </w:r>
      <w:r>
        <w:rPr>
          <w:sz w:val="26"/>
          <w:szCs w:val="26"/>
        </w:rPr>
        <w:t xml:space="preserve">informoval a </w:t>
      </w:r>
      <w:r w:rsidRPr="000B557C">
        <w:rPr>
          <w:sz w:val="26"/>
          <w:szCs w:val="26"/>
        </w:rPr>
        <w:t xml:space="preserve">konzultoval stav a vývoj platformy v Radě CPK a Expertním týmu CPK. </w:t>
      </w:r>
      <w:r>
        <w:rPr>
          <w:sz w:val="26"/>
          <w:szCs w:val="26"/>
        </w:rPr>
        <w:t xml:space="preserve"> Z dotace bylo také z</w:t>
      </w:r>
      <w:r w:rsidRPr="00DC5A6B">
        <w:rPr>
          <w:sz w:val="26"/>
          <w:szCs w:val="26"/>
        </w:rPr>
        <w:t>aji</w:t>
      </w:r>
      <w:r>
        <w:rPr>
          <w:sz w:val="26"/>
          <w:szCs w:val="26"/>
        </w:rPr>
        <w:t xml:space="preserve">štěno první </w:t>
      </w:r>
      <w:r w:rsidRPr="009864AA">
        <w:rPr>
          <w:b/>
          <w:sz w:val="26"/>
          <w:szCs w:val="26"/>
        </w:rPr>
        <w:t>uživatelské testování</w:t>
      </w:r>
      <w:r>
        <w:rPr>
          <w:sz w:val="26"/>
          <w:szCs w:val="26"/>
        </w:rPr>
        <w:t xml:space="preserve"> </w:t>
      </w:r>
      <w:r w:rsidRPr="00DC5A6B">
        <w:rPr>
          <w:sz w:val="26"/>
          <w:szCs w:val="26"/>
        </w:rPr>
        <w:t>nového systému v</w:t>
      </w:r>
      <w:r>
        <w:rPr>
          <w:sz w:val="26"/>
          <w:szCs w:val="26"/>
        </w:rPr>
        <w:t xml:space="preserve"> prosinci </w:t>
      </w:r>
      <w:r w:rsidRPr="00DC5A6B">
        <w:rPr>
          <w:sz w:val="26"/>
          <w:szCs w:val="26"/>
        </w:rPr>
        <w:t>2017</w:t>
      </w:r>
      <w:r>
        <w:rPr>
          <w:sz w:val="26"/>
          <w:szCs w:val="26"/>
        </w:rPr>
        <w:t xml:space="preserve"> a jeho vyhodnocení pro úpravy v rámci prvního ladění systému.</w:t>
      </w:r>
    </w:p>
    <w:p w:rsidR="00A47766" w:rsidRDefault="00A47766" w:rsidP="00A47766">
      <w:pPr>
        <w:rPr>
          <w:sz w:val="26"/>
          <w:szCs w:val="26"/>
        </w:rPr>
      </w:pPr>
      <w:r w:rsidRPr="00DC5A6B">
        <w:rPr>
          <w:sz w:val="26"/>
          <w:szCs w:val="26"/>
        </w:rPr>
        <w:tab/>
      </w:r>
    </w:p>
    <w:p w:rsidR="00A47766" w:rsidRDefault="00A47766" w:rsidP="00A47766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DC5A6B">
        <w:rPr>
          <w:sz w:val="26"/>
          <w:szCs w:val="26"/>
        </w:rPr>
        <w:t xml:space="preserve">Během prací v roce 2017 se projevilo několik skutečností, které nebyly v rámci předchozích analýz a rozborů zřejmé, ovlivnily průběh a výstupy projektu v roce 2017 a mají vliv i na rozvoj systému v dalším období: </w:t>
      </w:r>
    </w:p>
    <w:p w:rsidR="00A47766" w:rsidRPr="00DC5A6B" w:rsidRDefault="00A47766" w:rsidP="00A47766">
      <w:pPr>
        <w:rPr>
          <w:sz w:val="26"/>
          <w:szCs w:val="26"/>
        </w:rPr>
      </w:pPr>
    </w:p>
    <w:p w:rsidR="00A47766" w:rsidRPr="00DC5A6B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r w:rsidRPr="00DC5A6B">
        <w:rPr>
          <w:rFonts w:ascii="Times New Roman" w:hAnsi="Times New Roman"/>
          <w:sz w:val="26"/>
          <w:szCs w:val="26"/>
        </w:rPr>
        <w:t>Př</w:t>
      </w:r>
      <w:r>
        <w:rPr>
          <w:rFonts w:ascii="Times New Roman" w:hAnsi="Times New Roman"/>
          <w:sz w:val="26"/>
          <w:szCs w:val="26"/>
        </w:rPr>
        <w:t>idělená dotace programu VISK 8B</w:t>
      </w:r>
      <w:r w:rsidRPr="00DC5A6B">
        <w:rPr>
          <w:rFonts w:ascii="Times New Roman" w:hAnsi="Times New Roman"/>
          <w:sz w:val="26"/>
          <w:szCs w:val="26"/>
        </w:rPr>
        <w:t xml:space="preserve"> byla snížena o částku </w:t>
      </w:r>
      <w:r>
        <w:rPr>
          <w:rFonts w:ascii="Times New Roman" w:hAnsi="Times New Roman"/>
          <w:sz w:val="26"/>
          <w:szCs w:val="26"/>
        </w:rPr>
        <w:t xml:space="preserve">308 tis. </w:t>
      </w:r>
      <w:r w:rsidRPr="00DC5A6B">
        <w:rPr>
          <w:rFonts w:ascii="Times New Roman" w:hAnsi="Times New Roman"/>
          <w:sz w:val="26"/>
          <w:szCs w:val="26"/>
        </w:rPr>
        <w:t>Kč, proto bylo nutné upozadit některé moduly, které neměly takovou prioritu (např. EDD), nicméně byly z velké části programátory připraveny</w:t>
      </w:r>
      <w:r>
        <w:rPr>
          <w:rFonts w:ascii="Times New Roman" w:hAnsi="Times New Roman"/>
          <w:sz w:val="26"/>
          <w:szCs w:val="26"/>
        </w:rPr>
        <w:t xml:space="preserve"> a mohou být v roce 2018 dokončeny</w:t>
      </w:r>
      <w:r w:rsidRPr="00DC5A6B">
        <w:rPr>
          <w:rFonts w:ascii="Times New Roman" w:hAnsi="Times New Roman"/>
          <w:sz w:val="26"/>
          <w:szCs w:val="26"/>
        </w:rPr>
        <w:t>.</w:t>
      </w:r>
    </w:p>
    <w:p w:rsidR="00A47766" w:rsidRPr="00DC5A6B" w:rsidRDefault="00A47766" w:rsidP="00A47766">
      <w:pPr>
        <w:shd w:val="clear" w:color="auto" w:fill="FFFFFF"/>
        <w:spacing w:line="280" w:lineRule="atLeast"/>
        <w:textAlignment w:val="baseline"/>
        <w:rPr>
          <w:sz w:val="26"/>
          <w:szCs w:val="26"/>
        </w:rPr>
      </w:pPr>
    </w:p>
    <w:p w:rsidR="00A47766" w:rsidRPr="00DC5A6B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r w:rsidRPr="00DC5A6B">
        <w:rPr>
          <w:rFonts w:ascii="Times New Roman" w:hAnsi="Times New Roman"/>
          <w:sz w:val="26"/>
          <w:szCs w:val="26"/>
        </w:rPr>
        <w:t>Při přípravě zadávací dokumentace pro výběrové řízení na dodavatele systému vznikla potřeba co nejpřesněji definovat požadavky na funkce a charakteristiky softwaru ve studii typu „</w:t>
      </w:r>
      <w:proofErr w:type="spellStart"/>
      <w:r w:rsidRPr="00DC5A6B">
        <w:rPr>
          <w:rFonts w:ascii="Times New Roman" w:hAnsi="Times New Roman"/>
          <w:sz w:val="26"/>
          <w:szCs w:val="26"/>
        </w:rPr>
        <w:t>proof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5A6B">
        <w:rPr>
          <w:rFonts w:ascii="Times New Roman" w:hAnsi="Times New Roman"/>
          <w:sz w:val="26"/>
          <w:szCs w:val="26"/>
        </w:rPr>
        <w:t>of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5A6B">
        <w:rPr>
          <w:rFonts w:ascii="Times New Roman" w:hAnsi="Times New Roman"/>
          <w:sz w:val="26"/>
          <w:szCs w:val="26"/>
        </w:rPr>
        <w:t>concept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“ - Technologický model, který se stal přílohou zadávací dokumentace i smlouvy na zhotovení softwaru. Technologický model navrhuje technologického řešení fungování a správy systému, návrh napojení systému na další informační systémy, popis systémových požadavků, zvolených platforem, datové struktury, technického prostředí, technických standardů a politik, nároků na provoz, udržitelnost, údržbu, implementaci, bezpečnost, stabilitu, výkonnost, návrh platforem a </w:t>
      </w:r>
      <w:proofErr w:type="spellStart"/>
      <w:r w:rsidRPr="00DC5A6B">
        <w:rPr>
          <w:rFonts w:ascii="Times New Roman" w:hAnsi="Times New Roman"/>
          <w:sz w:val="26"/>
          <w:szCs w:val="26"/>
        </w:rPr>
        <w:t>frameworků</w:t>
      </w:r>
      <w:proofErr w:type="spellEnd"/>
      <w:r w:rsidRPr="00DC5A6B">
        <w:rPr>
          <w:rFonts w:ascii="Times New Roman" w:hAnsi="Times New Roman"/>
          <w:sz w:val="26"/>
          <w:szCs w:val="26"/>
        </w:rPr>
        <w:t>, které navazují na současné systémy používané v NTK, aby byla zaručena kompatibilita, provoz, udržitelnost systému a jeho budoucí rozvoj.</w:t>
      </w:r>
    </w:p>
    <w:p w:rsidR="00A47766" w:rsidRPr="00DC5A6B" w:rsidRDefault="00A47766" w:rsidP="00A47766">
      <w:pPr>
        <w:shd w:val="clear" w:color="auto" w:fill="FFFFFF"/>
        <w:spacing w:line="280" w:lineRule="atLeast"/>
        <w:textAlignment w:val="baseline"/>
        <w:rPr>
          <w:sz w:val="26"/>
          <w:szCs w:val="26"/>
        </w:rPr>
      </w:pPr>
    </w:p>
    <w:p w:rsidR="00A47766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proofErr w:type="gramStart"/>
      <w:r w:rsidRPr="00DC5A6B">
        <w:rPr>
          <w:rFonts w:ascii="Times New Roman" w:hAnsi="Times New Roman"/>
          <w:sz w:val="26"/>
          <w:szCs w:val="26"/>
        </w:rPr>
        <w:t>Získej byl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projektován jako nový komplexní systém, jehož součástí je volání služby a přihlášení, objednání služby (integrace dat do interaktivního formuláře), </w:t>
      </w:r>
      <w:proofErr w:type="spellStart"/>
      <w:r w:rsidRPr="00DC5A6B">
        <w:rPr>
          <w:rFonts w:ascii="Times New Roman" w:hAnsi="Times New Roman"/>
          <w:sz w:val="26"/>
          <w:szCs w:val="26"/>
        </w:rPr>
        <w:t>workflow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požadavků s administrativním rozhraním pro knihovny a uživatelské rozhraní pro sledování stavu objednávek. Začátkem roku 2017 tým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 dostal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jednoznačné doporučení ze strany vedení projektu CPK, aby byla přednostně řešena funkcionalita pro meziknihovní výpůjční služby, která vyhledané knihy koncovému uživateli zajistí a přispěje k naplnění smyslu celého portálu. Proto se tým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 zaměřil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na to, aby pořizovaný software obsahoval detailní propracování </w:t>
      </w:r>
      <w:proofErr w:type="spellStart"/>
      <w:r w:rsidRPr="00DC5A6B">
        <w:rPr>
          <w:rFonts w:ascii="Times New Roman" w:hAnsi="Times New Roman"/>
          <w:sz w:val="26"/>
          <w:szCs w:val="26"/>
        </w:rPr>
        <w:t>workflow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služby MVS. S</w:t>
      </w:r>
      <w:r>
        <w:rPr>
          <w:rFonts w:ascii="Times New Roman" w:hAnsi="Times New Roman"/>
          <w:sz w:val="26"/>
          <w:szCs w:val="26"/>
        </w:rPr>
        <w:t xml:space="preserve"> dokončením </w:t>
      </w:r>
      <w:r w:rsidRPr="00DC5A6B">
        <w:rPr>
          <w:rFonts w:ascii="Times New Roman" w:hAnsi="Times New Roman"/>
          <w:sz w:val="26"/>
          <w:szCs w:val="26"/>
        </w:rPr>
        <w:t xml:space="preserve"> vývoje a zapojením připravených funkcionalit pro další formy dodávání dokumentů (např. EDD) počítá až v roce 2018. </w:t>
      </w:r>
    </w:p>
    <w:p w:rsidR="00A47766" w:rsidRPr="00DC5A6B" w:rsidRDefault="00A47766" w:rsidP="00A47766">
      <w:pPr>
        <w:pStyle w:val="Odstavecseseznamem"/>
        <w:shd w:val="clear" w:color="auto" w:fill="FFFFFF"/>
        <w:spacing w:after="0" w:line="280" w:lineRule="atLeast"/>
        <w:ind w:left="0"/>
        <w:textAlignment w:val="baseline"/>
        <w:rPr>
          <w:rFonts w:ascii="Times New Roman" w:hAnsi="Times New Roman"/>
          <w:sz w:val="26"/>
          <w:szCs w:val="26"/>
        </w:rPr>
      </w:pPr>
    </w:p>
    <w:p w:rsidR="00A47766" w:rsidRPr="00DC5A6B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r w:rsidRPr="00DC5A6B">
        <w:rPr>
          <w:rFonts w:ascii="Times New Roman" w:hAnsi="Times New Roman"/>
          <w:sz w:val="26"/>
          <w:szCs w:val="26"/>
        </w:rPr>
        <w:t xml:space="preserve">Programovací práce byly rozděleny do několika fází a uzlových bodů: 1. ověření kompatibility souvisejících knihovnických i </w:t>
      </w:r>
      <w:proofErr w:type="spellStart"/>
      <w:r w:rsidRPr="00DC5A6B">
        <w:rPr>
          <w:rFonts w:ascii="Times New Roman" w:hAnsi="Times New Roman"/>
          <w:sz w:val="26"/>
          <w:szCs w:val="26"/>
        </w:rPr>
        <w:t>neknihovnických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systémů, 2. modul pro funkci přihlášení uživatelů v Získej 3. modul pro funkci správy požadavků a </w:t>
      </w:r>
      <w:proofErr w:type="spellStart"/>
      <w:r w:rsidRPr="00DC5A6B">
        <w:rPr>
          <w:rFonts w:ascii="Times New Roman" w:hAnsi="Times New Roman"/>
          <w:sz w:val="26"/>
          <w:szCs w:val="26"/>
        </w:rPr>
        <w:t>workflow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, 4. modul pro správu administrativního prostředí a finalizace. Zejména </w:t>
      </w:r>
      <w:r w:rsidRPr="00DC5A6B">
        <w:rPr>
          <w:rFonts w:ascii="Times New Roman" w:hAnsi="Times New Roman"/>
          <w:b/>
          <w:sz w:val="26"/>
          <w:szCs w:val="26"/>
        </w:rPr>
        <w:t>funkcionalita přihlášení</w:t>
      </w:r>
      <w:r w:rsidRPr="00DC5A6B">
        <w:rPr>
          <w:rFonts w:ascii="Times New Roman" w:hAnsi="Times New Roman"/>
          <w:sz w:val="26"/>
          <w:szCs w:val="26"/>
        </w:rPr>
        <w:t xml:space="preserve"> uživatelů, autentizace a slučování identit zákazníka je </w:t>
      </w:r>
      <w:r w:rsidRPr="00DC5A6B">
        <w:rPr>
          <w:rFonts w:ascii="Times New Roman" w:hAnsi="Times New Roman"/>
          <w:b/>
          <w:sz w:val="26"/>
          <w:szCs w:val="26"/>
        </w:rPr>
        <w:t>klíčová</w:t>
      </w:r>
      <w:r w:rsidRPr="00DC5A6B">
        <w:rPr>
          <w:rFonts w:ascii="Times New Roman" w:hAnsi="Times New Roman"/>
          <w:sz w:val="26"/>
          <w:szCs w:val="26"/>
        </w:rPr>
        <w:t xml:space="preserve"> pro správný průběh služby. Z předchozích analýz vyplývalo, že velmi vhodným řešením pro tuto funkcionalitu bude využití </w:t>
      </w:r>
      <w:hyperlink r:id="rId5" w:history="1">
        <w:r w:rsidRPr="00DC5A6B">
          <w:rPr>
            <w:rStyle w:val="Hypertextovodkaz"/>
            <w:rFonts w:ascii="Times New Roman" w:hAnsi="Times New Roman"/>
            <w:sz w:val="26"/>
            <w:szCs w:val="26"/>
          </w:rPr>
          <w:t>služby PERUN</w:t>
        </w:r>
      </w:hyperlink>
      <w:r w:rsidRPr="00DC5A6B">
        <w:rPr>
          <w:rFonts w:ascii="Times New Roman" w:hAnsi="Times New Roman"/>
          <w:sz w:val="26"/>
          <w:szCs w:val="26"/>
        </w:rPr>
        <w:t xml:space="preserve"> (CESNET), která je zapojena do mezinárodních federací identit, poskytuje správu uživatelů, skupin a přístupu ke službám prostřednictvím jednotného přístupu ke službám s jedním uživatelským účtem. Po několika </w:t>
      </w:r>
      <w:r>
        <w:rPr>
          <w:rFonts w:ascii="Times New Roman" w:hAnsi="Times New Roman"/>
          <w:sz w:val="26"/>
          <w:szCs w:val="26"/>
        </w:rPr>
        <w:t>měsících</w:t>
      </w:r>
      <w:r w:rsidRPr="00DC5A6B">
        <w:rPr>
          <w:rFonts w:ascii="Times New Roman" w:hAnsi="Times New Roman"/>
          <w:sz w:val="26"/>
          <w:szCs w:val="26"/>
        </w:rPr>
        <w:t xml:space="preserve"> vzájemné spolupráce se zástupci CESNET se ukázalo, že slučování identit v </w:t>
      </w:r>
      <w:proofErr w:type="spellStart"/>
      <w:r w:rsidRPr="00DC5A6B">
        <w:rPr>
          <w:rFonts w:ascii="Times New Roman" w:hAnsi="Times New Roman"/>
          <w:sz w:val="26"/>
          <w:szCs w:val="26"/>
        </w:rPr>
        <w:t>PERUNu</w:t>
      </w:r>
      <w:proofErr w:type="spellEnd"/>
      <w:r w:rsidRPr="00DC5A6B">
        <w:rPr>
          <w:rFonts w:ascii="Times New Roman" w:hAnsi="Times New Roman"/>
          <w:sz w:val="26"/>
          <w:szCs w:val="26"/>
        </w:rPr>
        <w:t xml:space="preserve"> je </w:t>
      </w:r>
      <w:r>
        <w:rPr>
          <w:rFonts w:ascii="Times New Roman" w:hAnsi="Times New Roman"/>
          <w:sz w:val="26"/>
          <w:szCs w:val="26"/>
        </w:rPr>
        <w:t xml:space="preserve">sice </w:t>
      </w:r>
      <w:r w:rsidRPr="00DC5A6B">
        <w:rPr>
          <w:rFonts w:ascii="Times New Roman" w:hAnsi="Times New Roman"/>
          <w:sz w:val="26"/>
          <w:szCs w:val="26"/>
        </w:rPr>
        <w:t xml:space="preserve">technicky funkční a na straně systému Získej je připraveno, ale </w:t>
      </w:r>
      <w:r w:rsidRPr="00DC5A6B">
        <w:rPr>
          <w:rFonts w:ascii="Times New Roman" w:hAnsi="Times New Roman"/>
          <w:sz w:val="26"/>
          <w:szCs w:val="26"/>
        </w:rPr>
        <w:lastRenderedPageBreak/>
        <w:t>není</w:t>
      </w:r>
      <w:r>
        <w:rPr>
          <w:rFonts w:ascii="Times New Roman" w:hAnsi="Times New Roman"/>
          <w:sz w:val="26"/>
          <w:szCs w:val="26"/>
        </w:rPr>
        <w:t xml:space="preserve"> vyřešeno samoobslužné rozpojování identit a systém je uživatelsky nevlídný (obsahuje příliš mnoho relativně složitých kroků ve </w:t>
      </w:r>
      <w:proofErr w:type="spellStart"/>
      <w:r>
        <w:rPr>
          <w:rFonts w:ascii="Times New Roman" w:hAnsi="Times New Roman"/>
          <w:sz w:val="26"/>
          <w:szCs w:val="26"/>
        </w:rPr>
        <w:t>workflow</w:t>
      </w:r>
      <w:proofErr w:type="spellEnd"/>
      <w:r>
        <w:rPr>
          <w:rFonts w:ascii="Times New Roman" w:hAnsi="Times New Roman"/>
          <w:sz w:val="26"/>
          <w:szCs w:val="26"/>
        </w:rPr>
        <w:t xml:space="preserve"> koncového uživatele). V tuto chvíli je proto</w:t>
      </w:r>
      <w:r w:rsidRPr="00DC5A6B">
        <w:rPr>
          <w:rFonts w:ascii="Times New Roman" w:hAnsi="Times New Roman"/>
          <w:sz w:val="26"/>
          <w:szCs w:val="26"/>
        </w:rPr>
        <w:t xml:space="preserve"> pro uživatele systému Získej nevhodné. Týmu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se zásluhou řešitelského týmu z MZK </w:t>
      </w:r>
      <w:proofErr w:type="gramStart"/>
      <w:r w:rsidRPr="00DC5A6B">
        <w:rPr>
          <w:rFonts w:ascii="Times New Roman" w:hAnsi="Times New Roman"/>
          <w:sz w:val="26"/>
          <w:szCs w:val="26"/>
        </w:rPr>
        <w:t>podařilo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využít dočasného řešení slučování identit v portálu </w:t>
      </w:r>
      <w:hyperlink r:id="rId6" w:history="1">
        <w:r w:rsidRPr="00DC5A6B">
          <w:rPr>
            <w:rStyle w:val="Hypertextovodkaz"/>
            <w:rFonts w:ascii="Times New Roman" w:hAnsi="Times New Roman"/>
            <w:sz w:val="26"/>
            <w:szCs w:val="26"/>
          </w:rPr>
          <w:t>www.knihovny.cz</w:t>
        </w:r>
      </w:hyperlink>
      <w:r w:rsidRPr="00DC5A6B">
        <w:rPr>
          <w:rFonts w:ascii="Times New Roman" w:hAnsi="Times New Roman"/>
          <w:sz w:val="26"/>
          <w:szCs w:val="26"/>
        </w:rPr>
        <w:t xml:space="preserve">. Systém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 je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na proces slučování identit v PERUNU </w:t>
      </w:r>
      <w:r>
        <w:rPr>
          <w:rFonts w:ascii="Times New Roman" w:hAnsi="Times New Roman"/>
          <w:sz w:val="26"/>
          <w:szCs w:val="26"/>
        </w:rPr>
        <w:t xml:space="preserve">rozpracovaný a částečně </w:t>
      </w:r>
      <w:r w:rsidRPr="00DC5A6B">
        <w:rPr>
          <w:rFonts w:ascii="Times New Roman" w:hAnsi="Times New Roman"/>
          <w:sz w:val="26"/>
          <w:szCs w:val="26"/>
        </w:rPr>
        <w:t xml:space="preserve">připravený. </w:t>
      </w:r>
    </w:p>
    <w:p w:rsidR="00A47766" w:rsidRPr="00DC5A6B" w:rsidRDefault="00A47766" w:rsidP="00A47766">
      <w:pPr>
        <w:shd w:val="clear" w:color="auto" w:fill="FFFFFF"/>
        <w:spacing w:line="280" w:lineRule="atLeast"/>
        <w:textAlignment w:val="baseline"/>
        <w:rPr>
          <w:sz w:val="26"/>
          <w:szCs w:val="26"/>
        </w:rPr>
      </w:pPr>
    </w:p>
    <w:p w:rsidR="00A47766" w:rsidRPr="00DC5A6B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r w:rsidRPr="00DC5A6B">
        <w:rPr>
          <w:rFonts w:ascii="Times New Roman" w:hAnsi="Times New Roman"/>
          <w:sz w:val="26"/>
          <w:szCs w:val="26"/>
        </w:rPr>
        <w:t xml:space="preserve">Do dozorování nad plněním smlouvy o zhotovení softwaru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se </w:t>
      </w:r>
      <w:proofErr w:type="gramStart"/>
      <w:r w:rsidRPr="00DC5A6B">
        <w:rPr>
          <w:rFonts w:ascii="Times New Roman" w:hAnsi="Times New Roman"/>
          <w:sz w:val="26"/>
          <w:szCs w:val="26"/>
        </w:rPr>
        <w:t>zapojilo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oddělení MŠMT pro statistiku a informační systémy, které mimo jiné podpořilo vznik servisní smlouvy na správu, aktualizaci, upgrade a úpravy národního systému. Příprava servisní smlouvy, ale také konzultace v oblasti autorských práv (poplatky kolektivnímu správci DILIA), v oblasti daňových předpisů (platební metody) a pro dosažení souladu systému s evropskou směrnicí GDPR budou vyžadovat služeb odborných konzultantů.</w:t>
      </w:r>
    </w:p>
    <w:p w:rsidR="00A47766" w:rsidRPr="00DC5A6B" w:rsidRDefault="00A47766" w:rsidP="00A47766">
      <w:pPr>
        <w:pStyle w:val="Odstavecseseznamem"/>
        <w:rPr>
          <w:rFonts w:ascii="Times New Roman" w:hAnsi="Times New Roman"/>
          <w:sz w:val="26"/>
          <w:szCs w:val="26"/>
        </w:rPr>
      </w:pPr>
    </w:p>
    <w:p w:rsidR="00A47766" w:rsidRPr="00DC5A6B" w:rsidRDefault="00A47766" w:rsidP="00A47766">
      <w:pPr>
        <w:pStyle w:val="Odstavecseseznamem"/>
        <w:numPr>
          <w:ilvl w:val="0"/>
          <w:numId w:val="1"/>
        </w:numPr>
        <w:shd w:val="clear" w:color="auto" w:fill="FFFFFF"/>
        <w:spacing w:after="0" w:line="280" w:lineRule="atLeast"/>
        <w:ind w:left="360"/>
        <w:textAlignment w:val="baseline"/>
        <w:rPr>
          <w:rFonts w:ascii="Times New Roman" w:hAnsi="Times New Roman"/>
          <w:sz w:val="26"/>
          <w:szCs w:val="26"/>
        </w:rPr>
      </w:pPr>
      <w:r w:rsidRPr="00DC5A6B">
        <w:rPr>
          <w:rFonts w:ascii="Times New Roman" w:hAnsi="Times New Roman"/>
          <w:sz w:val="26"/>
          <w:szCs w:val="26"/>
        </w:rPr>
        <w:t xml:space="preserve">Tým </w:t>
      </w:r>
      <w:proofErr w:type="gramStart"/>
      <w:r w:rsidRPr="00DC5A6B">
        <w:rPr>
          <w:rFonts w:ascii="Times New Roman" w:hAnsi="Times New Roman"/>
          <w:sz w:val="26"/>
          <w:szCs w:val="26"/>
        </w:rPr>
        <w:t>Získej trval</w:t>
      </w:r>
      <w:proofErr w:type="gramEnd"/>
      <w:r w:rsidRPr="00DC5A6B">
        <w:rPr>
          <w:rFonts w:ascii="Times New Roman" w:hAnsi="Times New Roman"/>
          <w:sz w:val="26"/>
          <w:szCs w:val="26"/>
        </w:rPr>
        <w:t xml:space="preserve"> během výroby softwaru na úzké spolupráci a pravidelných schůzkách s programátory. Forma </w:t>
      </w:r>
      <w:r w:rsidRPr="00DC5A6B">
        <w:rPr>
          <w:rFonts w:ascii="Times New Roman" w:hAnsi="Times New Roman"/>
          <w:b/>
          <w:sz w:val="26"/>
          <w:szCs w:val="26"/>
        </w:rPr>
        <w:t>agilního přístupu k programování</w:t>
      </w:r>
      <w:r w:rsidRPr="00DC5A6B">
        <w:rPr>
          <w:rFonts w:ascii="Times New Roman" w:hAnsi="Times New Roman"/>
          <w:sz w:val="26"/>
          <w:szCs w:val="26"/>
        </w:rPr>
        <w:t xml:space="preserve"> umožnila okamžité vyjasňování a zpřesňování funkcionalit a vlastností systému, aby splňovaly specifická kritéria knihovnické služby, zároveň ale způsobovala zpoždění v termínech. Z tohoto důvodu byly práce pro uživatelské testování v roce 2017 časově zkráceny, testování se na druhou stranu zúčastnilo více knihoven, než se původně předpokládalo. Programátoři budou řešit připomínky z uživatelského testování na začátku roku 2018.</w:t>
      </w:r>
    </w:p>
    <w:p w:rsidR="00A47766" w:rsidRPr="00A023B8" w:rsidRDefault="00A47766" w:rsidP="00A47766">
      <w:pPr>
        <w:shd w:val="clear" w:color="auto" w:fill="FFFFFF"/>
        <w:spacing w:line="280" w:lineRule="atLeast"/>
        <w:textAlignment w:val="baseline"/>
        <w:rPr>
          <w:sz w:val="26"/>
          <w:szCs w:val="26"/>
        </w:rPr>
      </w:pPr>
      <w:r w:rsidRPr="00DC5A6B">
        <w:rPr>
          <w:sz w:val="26"/>
          <w:szCs w:val="26"/>
        </w:rPr>
        <w:tab/>
      </w:r>
      <w:r>
        <w:rPr>
          <w:sz w:val="24"/>
          <w:szCs w:val="24"/>
        </w:rPr>
        <w:tab/>
        <w:t xml:space="preserve"> </w:t>
      </w:r>
    </w:p>
    <w:p w:rsidR="00A47766" w:rsidRDefault="00A47766" w:rsidP="00A47766">
      <w:pPr>
        <w:rPr>
          <w:sz w:val="26"/>
          <w:szCs w:val="26"/>
        </w:rPr>
      </w:pPr>
      <w:r>
        <w:rPr>
          <w:sz w:val="26"/>
          <w:szCs w:val="26"/>
        </w:rPr>
        <w:tab/>
      </w:r>
      <w:r w:rsidRPr="00F07535">
        <w:rPr>
          <w:sz w:val="26"/>
          <w:szCs w:val="26"/>
        </w:rPr>
        <w:t xml:space="preserve">Cílem projektu „Vývoj systému pro dodávání dokumentů pro zajištění EDD a MVS služeb Centrálního portálu knihoven: Fáze II – Vývoj“ </w:t>
      </w:r>
      <w:r w:rsidRPr="00DC5A6B">
        <w:rPr>
          <w:sz w:val="26"/>
          <w:szCs w:val="26"/>
        </w:rPr>
        <w:t xml:space="preserve">v roce 2017 </w:t>
      </w:r>
      <w:r>
        <w:rPr>
          <w:sz w:val="26"/>
          <w:szCs w:val="26"/>
        </w:rPr>
        <w:t xml:space="preserve">byl vývoj platformy pro centrální službu dodávání dokumentů a MVS </w:t>
      </w:r>
      <w:r w:rsidRPr="00DC5A6B">
        <w:rPr>
          <w:sz w:val="26"/>
          <w:szCs w:val="26"/>
        </w:rPr>
        <w:t xml:space="preserve">jako součásti služeb Centrálního portálu knihoven (CPK) a příprava Servisního střediska, které bude odpovědné za provoz a </w:t>
      </w:r>
      <w:r>
        <w:rPr>
          <w:sz w:val="26"/>
          <w:szCs w:val="26"/>
        </w:rPr>
        <w:t xml:space="preserve">další </w:t>
      </w:r>
      <w:r w:rsidRPr="00DC5A6B">
        <w:rPr>
          <w:sz w:val="26"/>
          <w:szCs w:val="26"/>
        </w:rPr>
        <w:t>rozvoj systému na národní úrovni, jeho propagaci a zaškolování odborných pracovníků knihoven v České republice.</w:t>
      </w:r>
      <w:r>
        <w:rPr>
          <w:sz w:val="26"/>
          <w:szCs w:val="26"/>
        </w:rPr>
        <w:t xml:space="preserve"> </w:t>
      </w:r>
      <w:r w:rsidRPr="00063096">
        <w:rPr>
          <w:sz w:val="26"/>
          <w:szCs w:val="26"/>
        </w:rPr>
        <w:t>Cíl projektu byl splněn, zadání projektu bylo dodrženo</w:t>
      </w:r>
      <w:r>
        <w:rPr>
          <w:sz w:val="26"/>
          <w:szCs w:val="26"/>
        </w:rPr>
        <w:t xml:space="preserve">. </w:t>
      </w:r>
    </w:p>
    <w:p w:rsidR="00A47766" w:rsidRDefault="00A47766" w:rsidP="00A47766">
      <w:pPr>
        <w:rPr>
          <w:sz w:val="26"/>
          <w:szCs w:val="26"/>
        </w:rPr>
      </w:pPr>
      <w:r>
        <w:rPr>
          <w:sz w:val="26"/>
          <w:szCs w:val="26"/>
        </w:rPr>
        <w:t xml:space="preserve">V průběhu roku </w:t>
      </w:r>
      <w:proofErr w:type="gramStart"/>
      <w:r w:rsidRPr="00063096">
        <w:rPr>
          <w:sz w:val="26"/>
          <w:szCs w:val="26"/>
        </w:rPr>
        <w:t>došlo</w:t>
      </w:r>
      <w:proofErr w:type="gramEnd"/>
      <w:r w:rsidRPr="00063096">
        <w:rPr>
          <w:sz w:val="26"/>
          <w:szCs w:val="26"/>
        </w:rPr>
        <w:t xml:space="preserve"> k</w:t>
      </w:r>
      <w:r>
        <w:rPr>
          <w:sz w:val="26"/>
          <w:szCs w:val="26"/>
        </w:rPr>
        <w:t> menší z</w:t>
      </w:r>
      <w:r w:rsidRPr="00063096">
        <w:rPr>
          <w:sz w:val="26"/>
          <w:szCs w:val="26"/>
        </w:rPr>
        <w:t>měně</w:t>
      </w:r>
      <w:r>
        <w:rPr>
          <w:sz w:val="26"/>
          <w:szCs w:val="26"/>
        </w:rPr>
        <w:t xml:space="preserve"> ve složení týmu </w:t>
      </w:r>
      <w:proofErr w:type="gramStart"/>
      <w:r>
        <w:rPr>
          <w:sz w:val="26"/>
          <w:szCs w:val="26"/>
        </w:rPr>
        <w:t>Získej</w:t>
      </w:r>
      <w:proofErr w:type="gramEnd"/>
      <w:r>
        <w:rPr>
          <w:sz w:val="26"/>
          <w:szCs w:val="26"/>
        </w:rPr>
        <w:t xml:space="preserve">: z důvodu časového vytížení a zapojení řešitele PhDr. Jana Pokorného, Ph.D., do dalších celonárodních projektů Národní technické knihovny převzala jeho práci pro projekt Mgr. Kateřina Soukalová ve stejném rozsahu a obsahu. PhDr. Jan Pokorný, Ph.D. zůstal osobou odpovědnou za vedení projektu. Změna byla náležitě oznámena odboru kultury a knihoven MK a schválena. </w:t>
      </w:r>
      <w:r w:rsidRPr="00063096">
        <w:rPr>
          <w:sz w:val="26"/>
          <w:szCs w:val="26"/>
        </w:rPr>
        <w:t xml:space="preserve">Dotace </w:t>
      </w:r>
      <w:r>
        <w:rPr>
          <w:sz w:val="26"/>
          <w:szCs w:val="26"/>
        </w:rPr>
        <w:t xml:space="preserve">programu VISK 8/B </w:t>
      </w:r>
      <w:r w:rsidRPr="00063096">
        <w:rPr>
          <w:sz w:val="26"/>
          <w:szCs w:val="26"/>
        </w:rPr>
        <w:t>na rok 201</w:t>
      </w:r>
      <w:r>
        <w:rPr>
          <w:sz w:val="26"/>
          <w:szCs w:val="26"/>
        </w:rPr>
        <w:t>7</w:t>
      </w:r>
      <w:r w:rsidRPr="00063096">
        <w:rPr>
          <w:sz w:val="26"/>
          <w:szCs w:val="26"/>
        </w:rPr>
        <w:t xml:space="preserve"> ve výši </w:t>
      </w:r>
      <w:r>
        <w:rPr>
          <w:sz w:val="26"/>
          <w:szCs w:val="26"/>
        </w:rPr>
        <w:t xml:space="preserve">2 205 </w:t>
      </w:r>
      <w:r w:rsidRPr="00063096">
        <w:rPr>
          <w:sz w:val="26"/>
          <w:szCs w:val="26"/>
        </w:rPr>
        <w:t>000 Kč byla plně využita.</w:t>
      </w:r>
    </w:p>
    <w:p w:rsidR="00A47766" w:rsidRDefault="00A47766" w:rsidP="00A47766">
      <w:pPr>
        <w:rPr>
          <w:sz w:val="26"/>
          <w:szCs w:val="26"/>
        </w:rPr>
      </w:pPr>
    </w:p>
    <w:p w:rsidR="00A47766" w:rsidRPr="00063096" w:rsidRDefault="00A47766" w:rsidP="00A47766">
      <w:pPr>
        <w:rPr>
          <w:sz w:val="26"/>
          <w:szCs w:val="26"/>
        </w:rPr>
      </w:pPr>
      <w:r w:rsidRPr="00063096">
        <w:rPr>
          <w:sz w:val="26"/>
          <w:szCs w:val="26"/>
        </w:rPr>
        <w:tab/>
      </w:r>
    </w:p>
    <w:p w:rsidR="00A47766" w:rsidRPr="00063096" w:rsidRDefault="00A47766" w:rsidP="00A47766">
      <w:pPr>
        <w:rPr>
          <w:sz w:val="26"/>
          <w:szCs w:val="26"/>
        </w:rPr>
      </w:pPr>
      <w:r w:rsidRPr="00063096">
        <w:rPr>
          <w:sz w:val="26"/>
          <w:szCs w:val="26"/>
        </w:rPr>
        <w:t>Vypracoval: PhDr. Jan Pokorný, Ph.D.</w:t>
      </w:r>
    </w:p>
    <w:p w:rsidR="00A47766" w:rsidRPr="00063096" w:rsidRDefault="00A47766" w:rsidP="00A47766">
      <w:pPr>
        <w:rPr>
          <w:sz w:val="26"/>
          <w:szCs w:val="26"/>
        </w:rPr>
      </w:pPr>
    </w:p>
    <w:p w:rsidR="00A47766" w:rsidRPr="00063096" w:rsidRDefault="00A47766" w:rsidP="00A47766">
      <w:pPr>
        <w:rPr>
          <w:sz w:val="26"/>
          <w:szCs w:val="26"/>
        </w:rPr>
      </w:pPr>
    </w:p>
    <w:p w:rsidR="00A47766" w:rsidRPr="00063096" w:rsidRDefault="00A47766" w:rsidP="00A47766">
      <w:pPr>
        <w:rPr>
          <w:sz w:val="26"/>
          <w:szCs w:val="26"/>
        </w:rPr>
      </w:pPr>
      <w:r w:rsidRPr="00063096">
        <w:rPr>
          <w:sz w:val="26"/>
          <w:szCs w:val="26"/>
        </w:rPr>
        <w:t>V Praze dne 5. 1. 2017</w:t>
      </w:r>
    </w:p>
    <w:p w:rsidR="00A47766" w:rsidRPr="00063096" w:rsidRDefault="00A47766" w:rsidP="00A47766">
      <w:pPr>
        <w:jc w:val="both"/>
        <w:rPr>
          <w:sz w:val="26"/>
          <w:szCs w:val="26"/>
        </w:rPr>
      </w:pPr>
    </w:p>
    <w:p w:rsidR="00A47766" w:rsidRPr="00F07535" w:rsidRDefault="002F0AF5" w:rsidP="00A47766">
      <w:pPr>
        <w:rPr>
          <w:sz w:val="26"/>
          <w:szCs w:val="26"/>
        </w:rPr>
      </w:pPr>
      <w:r>
        <w:rPr>
          <w:sz w:val="26"/>
          <w:szCs w:val="26"/>
        </w:rPr>
        <w:t xml:space="preserve">Přílohou hodnocení jsou Požadavky na moduly a Technologický model, které byly součástí smlouvy o zhotovení software. </w:t>
      </w:r>
      <w:bookmarkStart w:id="0" w:name="_GoBack"/>
      <w:bookmarkEnd w:id="0"/>
      <w:r w:rsidR="00A47766">
        <w:rPr>
          <w:sz w:val="26"/>
          <w:szCs w:val="26"/>
        </w:rPr>
        <w:t xml:space="preserve">Další průběžná dokumentace z vývoje systému (Technologický model, Specifikace dodaného softwaru a dokumentace, user </w:t>
      </w:r>
      <w:proofErr w:type="spellStart"/>
      <w:r w:rsidR="00A47766">
        <w:rPr>
          <w:sz w:val="26"/>
          <w:szCs w:val="26"/>
        </w:rPr>
        <w:t>stories</w:t>
      </w:r>
      <w:proofErr w:type="spellEnd"/>
      <w:r w:rsidR="00A47766">
        <w:rPr>
          <w:sz w:val="26"/>
          <w:szCs w:val="26"/>
        </w:rPr>
        <w:t>, předávací aplikační protokoly I-IV, atd. …) jsou k dispozici na vyžádání u PhDr. Jana Pokorného (</w:t>
      </w:r>
      <w:proofErr w:type="spellStart"/>
      <w:r w:rsidR="00A47766">
        <w:rPr>
          <w:sz w:val="26"/>
          <w:szCs w:val="26"/>
        </w:rPr>
        <w:t>jan.pokorny</w:t>
      </w:r>
      <w:proofErr w:type="spellEnd"/>
      <w:r w:rsidR="00A47766">
        <w:rPr>
          <w:sz w:val="26"/>
          <w:szCs w:val="26"/>
          <w:lang w:val="en-US"/>
        </w:rPr>
        <w:t>@</w:t>
      </w:r>
      <w:r w:rsidR="00A47766">
        <w:rPr>
          <w:sz w:val="26"/>
          <w:szCs w:val="26"/>
        </w:rPr>
        <w:t>techlib.cz)</w:t>
      </w:r>
    </w:p>
    <w:p w:rsidR="0056112A" w:rsidRDefault="0056112A"/>
    <w:sectPr w:rsidR="0056112A" w:rsidSect="003D35F4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F4823"/>
    <w:multiLevelType w:val="hybridMultilevel"/>
    <w:tmpl w:val="6BF27BE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66"/>
    <w:rsid w:val="002F0AF5"/>
    <w:rsid w:val="0056112A"/>
    <w:rsid w:val="00A47766"/>
    <w:rsid w:val="00F8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A3C4D-9953-4C3A-A7AD-B4823621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4776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477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nihovny.cz" TargetMode="External"/><Relationship Id="rId5" Type="http://schemas.openxmlformats.org/officeDocument/2006/relationships/hyperlink" Target="https://www.cesnet.cz/sluzby/peru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1399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NTK</Company>
  <LinksUpToDate>false</LinksUpToDate>
  <CharactersWithSpaces>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Hvězdová</dc:creator>
  <cp:keywords/>
  <dc:description/>
  <cp:lastModifiedBy>Lenka Hvězdová</cp:lastModifiedBy>
  <cp:revision>2</cp:revision>
  <dcterms:created xsi:type="dcterms:W3CDTF">2017-12-20T10:29:00Z</dcterms:created>
  <dcterms:modified xsi:type="dcterms:W3CDTF">2017-12-20T10:56:00Z</dcterms:modified>
</cp:coreProperties>
</file>