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A41" w:rsidRPr="003B6B31" w:rsidRDefault="00B73A41" w:rsidP="00B73A41">
      <w:pPr>
        <w:rPr>
          <w:rFonts w:asciiTheme="minorHAnsi" w:hAnsiTheme="minorHAnsi"/>
          <w:b/>
        </w:rPr>
      </w:pPr>
      <w:r w:rsidRPr="003B6B31">
        <w:rPr>
          <w:rFonts w:asciiTheme="minorHAnsi" w:hAnsiTheme="minorHAnsi"/>
          <w:b/>
        </w:rPr>
        <w:t>Název žadatele</w:t>
      </w:r>
      <w:r w:rsidR="0008619C" w:rsidRPr="003B6B31">
        <w:rPr>
          <w:rFonts w:asciiTheme="minorHAnsi" w:hAnsiTheme="minorHAnsi"/>
          <w:b/>
        </w:rPr>
        <w:t xml:space="preserve"> (dle žádosti)</w:t>
      </w:r>
      <w:r w:rsidRPr="003B6B31">
        <w:rPr>
          <w:rFonts w:asciiTheme="minorHAnsi" w:hAnsiTheme="minorHAnsi"/>
          <w:b/>
        </w:rPr>
        <w:t>:</w:t>
      </w:r>
    </w:p>
    <w:p w:rsidR="00B73A41" w:rsidRPr="003B6B31" w:rsidRDefault="00B73A41" w:rsidP="00B73A41">
      <w:pPr>
        <w:rPr>
          <w:rFonts w:asciiTheme="minorHAnsi" w:hAnsiTheme="minorHAnsi"/>
          <w:b/>
        </w:rPr>
      </w:pPr>
    </w:p>
    <w:p w:rsidR="00B73A41" w:rsidRPr="003B6B31" w:rsidRDefault="00B73A41" w:rsidP="00B73A41">
      <w:pPr>
        <w:rPr>
          <w:rFonts w:asciiTheme="minorHAnsi" w:hAnsiTheme="minorHAnsi"/>
          <w:b/>
        </w:rPr>
      </w:pPr>
      <w:r w:rsidRPr="003B6B31">
        <w:rPr>
          <w:rFonts w:asciiTheme="minorHAnsi" w:hAnsiTheme="minorHAnsi"/>
          <w:b/>
        </w:rPr>
        <w:t>Název projektu</w:t>
      </w:r>
      <w:r w:rsidR="0008619C" w:rsidRPr="003B6B31">
        <w:rPr>
          <w:rFonts w:asciiTheme="minorHAnsi" w:hAnsiTheme="minorHAnsi"/>
          <w:b/>
        </w:rPr>
        <w:t xml:space="preserve"> (dle žádosti)</w:t>
      </w:r>
      <w:r w:rsidRPr="003B6B31">
        <w:rPr>
          <w:rFonts w:asciiTheme="minorHAnsi" w:hAnsiTheme="minorHAnsi"/>
          <w:b/>
        </w:rPr>
        <w:t>:</w:t>
      </w:r>
    </w:p>
    <w:p w:rsidR="00B73A41" w:rsidRPr="003B6B31" w:rsidRDefault="00B73A41" w:rsidP="00B73A41">
      <w:pPr>
        <w:rPr>
          <w:rFonts w:asciiTheme="minorHAnsi" w:hAnsiTheme="minorHAnsi"/>
          <w:b/>
        </w:rPr>
      </w:pPr>
    </w:p>
    <w:p w:rsidR="00B73A41" w:rsidRPr="003B6B31" w:rsidRDefault="00B73A41" w:rsidP="00B73A41">
      <w:pPr>
        <w:rPr>
          <w:rFonts w:asciiTheme="minorHAnsi" w:hAnsiTheme="minorHAnsi"/>
          <w:b/>
        </w:rPr>
      </w:pPr>
      <w:r w:rsidRPr="003B6B31">
        <w:rPr>
          <w:rFonts w:asciiTheme="minorHAnsi" w:hAnsiTheme="minorHAnsi"/>
          <w:b/>
        </w:rPr>
        <w:t>Požadovaná výše dotace</w:t>
      </w:r>
      <w:r w:rsidR="0008619C" w:rsidRPr="003B6B31">
        <w:rPr>
          <w:rFonts w:asciiTheme="minorHAnsi" w:hAnsiTheme="minorHAnsi"/>
          <w:b/>
        </w:rPr>
        <w:t xml:space="preserve"> (dle žádosti)</w:t>
      </w:r>
      <w:r w:rsidRPr="003B6B31">
        <w:rPr>
          <w:rFonts w:asciiTheme="minorHAnsi" w:hAnsiTheme="minorHAnsi"/>
          <w:b/>
        </w:rPr>
        <w:t>:</w:t>
      </w:r>
    </w:p>
    <w:p w:rsidR="00B73A41" w:rsidRPr="003B6B31" w:rsidRDefault="00B73A41" w:rsidP="00B73A41">
      <w:pPr>
        <w:rPr>
          <w:rFonts w:asciiTheme="minorHAnsi" w:hAnsiTheme="minorHAnsi"/>
          <w:b/>
        </w:rPr>
      </w:pPr>
    </w:p>
    <w:p w:rsidR="00B73A41" w:rsidRPr="003B6B31" w:rsidRDefault="00B73A41" w:rsidP="00B73A41">
      <w:pPr>
        <w:rPr>
          <w:rFonts w:asciiTheme="minorHAnsi" w:hAnsiTheme="minorHAnsi"/>
          <w:b/>
        </w:rPr>
      </w:pPr>
      <w:r w:rsidRPr="003B6B31">
        <w:rPr>
          <w:rFonts w:asciiTheme="minorHAnsi" w:hAnsiTheme="minorHAnsi"/>
          <w:b/>
        </w:rPr>
        <w:t>Celkové náklady na projekt</w:t>
      </w:r>
      <w:r w:rsidR="0008619C" w:rsidRPr="003B6B31">
        <w:rPr>
          <w:rFonts w:asciiTheme="minorHAnsi" w:hAnsiTheme="minorHAnsi"/>
          <w:b/>
        </w:rPr>
        <w:t xml:space="preserve"> (dle žádosti)</w:t>
      </w:r>
      <w:r w:rsidRPr="003B6B31">
        <w:rPr>
          <w:rFonts w:asciiTheme="minorHAnsi" w:hAnsiTheme="minorHAnsi"/>
          <w:b/>
        </w:rPr>
        <w:t>:</w:t>
      </w:r>
    </w:p>
    <w:p w:rsidR="0008619C" w:rsidRPr="003B6B31" w:rsidRDefault="0008619C" w:rsidP="00B73A41">
      <w:pPr>
        <w:rPr>
          <w:rFonts w:asciiTheme="minorHAnsi" w:hAnsiTheme="minorHAnsi"/>
        </w:rPr>
      </w:pPr>
    </w:p>
    <w:p w:rsidR="000542BB" w:rsidRPr="003B6B31" w:rsidRDefault="000542BB" w:rsidP="000542BB">
      <w:pPr>
        <w:pStyle w:val="Nadpis1"/>
        <w:rPr>
          <w:rFonts w:asciiTheme="minorHAnsi" w:hAnsiTheme="minorHAnsi"/>
        </w:rPr>
      </w:pPr>
      <w:r w:rsidRPr="003B6B31">
        <w:rPr>
          <w:rFonts w:asciiTheme="minorHAnsi" w:hAnsiTheme="minorHAnsi"/>
        </w:rPr>
        <w:t>Popis projektu</w:t>
      </w:r>
    </w:p>
    <w:p w:rsidR="0008619C" w:rsidRPr="003B6B31" w:rsidRDefault="0008619C">
      <w:pPr>
        <w:rPr>
          <w:rFonts w:asciiTheme="minorHAnsi" w:hAnsiTheme="minorHAnsi"/>
        </w:rPr>
      </w:pPr>
    </w:p>
    <w:p w:rsidR="0008619C" w:rsidRPr="00C80F13" w:rsidRDefault="0008619C" w:rsidP="000861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  <w:r w:rsidRPr="00C80F13">
        <w:rPr>
          <w:rFonts w:asciiTheme="minorHAnsi" w:hAnsiTheme="minorHAnsi"/>
          <w:b/>
          <w:bCs/>
        </w:rPr>
        <w:t xml:space="preserve">Současný stav </w:t>
      </w:r>
    </w:p>
    <w:p w:rsidR="0008619C" w:rsidRPr="003B6B31" w:rsidRDefault="0008619C" w:rsidP="0008619C">
      <w:pPr>
        <w:pStyle w:val="Zkladntextodsazen"/>
        <w:ind w:left="284"/>
        <w:rPr>
          <w:rFonts w:asciiTheme="minorHAnsi" w:hAnsiTheme="minorHAnsi"/>
          <w:b w:val="0"/>
          <w:sz w:val="16"/>
          <w:szCs w:val="16"/>
        </w:rPr>
      </w:pPr>
      <w:r w:rsidRPr="003B6B31">
        <w:rPr>
          <w:rFonts w:asciiTheme="minorHAnsi" w:hAnsiTheme="minorHAnsi"/>
          <w:b w:val="0"/>
          <w:sz w:val="16"/>
          <w:szCs w:val="16"/>
        </w:rPr>
        <w:t>Velmi stručně popište situaci knihovny z hlediska využití informačních a komunikačních technologii nebo charakterizujte situaci v oblasti, která je předmětem řešení projektu.</w:t>
      </w:r>
    </w:p>
    <w:p w:rsidR="0008619C" w:rsidRPr="003B6B31" w:rsidRDefault="0008619C" w:rsidP="0008619C">
      <w:pPr>
        <w:tabs>
          <w:tab w:val="num" w:pos="0"/>
        </w:tabs>
        <w:jc w:val="both"/>
        <w:rPr>
          <w:rFonts w:asciiTheme="minorHAnsi" w:hAnsiTheme="minorHAnsi"/>
        </w:rPr>
      </w:pPr>
    </w:p>
    <w:p w:rsidR="0008619C" w:rsidRPr="003B6B31" w:rsidRDefault="0008619C" w:rsidP="0008619C">
      <w:pPr>
        <w:tabs>
          <w:tab w:val="num" w:pos="0"/>
        </w:tabs>
        <w:jc w:val="both"/>
        <w:rPr>
          <w:rFonts w:asciiTheme="minorHAnsi" w:hAnsiTheme="minorHAnsi"/>
        </w:rPr>
      </w:pPr>
    </w:p>
    <w:p w:rsidR="0008619C" w:rsidRPr="003B6B31" w:rsidRDefault="0008619C" w:rsidP="0008619C">
      <w:pPr>
        <w:tabs>
          <w:tab w:val="num" w:pos="0"/>
        </w:tabs>
        <w:jc w:val="both"/>
        <w:rPr>
          <w:rFonts w:asciiTheme="minorHAnsi" w:hAnsiTheme="minorHAnsi"/>
        </w:rPr>
      </w:pPr>
    </w:p>
    <w:p w:rsidR="0008619C" w:rsidRPr="003B6B31" w:rsidRDefault="0008619C" w:rsidP="0008619C">
      <w:pPr>
        <w:tabs>
          <w:tab w:val="num" w:pos="0"/>
        </w:tabs>
        <w:jc w:val="both"/>
        <w:rPr>
          <w:rFonts w:asciiTheme="minorHAnsi" w:hAnsiTheme="minorHAnsi"/>
        </w:rPr>
      </w:pPr>
    </w:p>
    <w:p w:rsidR="0008619C" w:rsidRPr="003B6B31" w:rsidRDefault="0008619C" w:rsidP="0008619C">
      <w:pPr>
        <w:tabs>
          <w:tab w:val="num" w:pos="0"/>
        </w:tabs>
        <w:jc w:val="both"/>
        <w:rPr>
          <w:rFonts w:asciiTheme="minorHAnsi" w:hAnsiTheme="minorHAnsi"/>
        </w:rPr>
      </w:pPr>
    </w:p>
    <w:p w:rsidR="0008619C" w:rsidRPr="003B6B31" w:rsidRDefault="0008619C" w:rsidP="0008619C">
      <w:pPr>
        <w:tabs>
          <w:tab w:val="num" w:pos="0"/>
        </w:tabs>
        <w:jc w:val="both"/>
        <w:rPr>
          <w:rFonts w:asciiTheme="minorHAnsi" w:hAnsiTheme="minorHAnsi"/>
        </w:rPr>
      </w:pPr>
    </w:p>
    <w:p w:rsidR="0008619C" w:rsidRPr="00C80F13" w:rsidRDefault="0008619C" w:rsidP="000861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  <w:r w:rsidRPr="00C80F13">
        <w:rPr>
          <w:rFonts w:asciiTheme="minorHAnsi" w:hAnsiTheme="minorHAnsi"/>
          <w:b/>
          <w:bCs/>
        </w:rPr>
        <w:t>Cíle projektu</w:t>
      </w:r>
    </w:p>
    <w:p w:rsidR="0008619C" w:rsidRPr="003B6B31" w:rsidRDefault="00CD6EB6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3B6B31">
        <w:rPr>
          <w:rFonts w:asciiTheme="minorHAnsi" w:hAnsiTheme="minorHAnsi"/>
          <w:sz w:val="16"/>
          <w:szCs w:val="16"/>
        </w:rPr>
        <w:tab/>
        <w:t>Z</w:t>
      </w:r>
      <w:r w:rsidR="0008619C" w:rsidRPr="003B6B31">
        <w:rPr>
          <w:rFonts w:asciiTheme="minorHAnsi" w:hAnsiTheme="minorHAnsi"/>
          <w:sz w:val="16"/>
          <w:szCs w:val="16"/>
        </w:rPr>
        <w:t>důrazněte charakter projektu ve vztahu ke službám uživatelům, dotace není určena na pouhou výměnu technologie.</w:t>
      </w: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C80F13" w:rsidRDefault="0008619C" w:rsidP="000861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  <w:r w:rsidRPr="00C80F13">
        <w:rPr>
          <w:rFonts w:asciiTheme="minorHAnsi" w:hAnsiTheme="minorHAnsi"/>
          <w:b/>
          <w:bCs/>
        </w:rPr>
        <w:t xml:space="preserve">Navrhovaný postup realizace </w:t>
      </w:r>
    </w:p>
    <w:p w:rsidR="0008619C" w:rsidRPr="00A606BC" w:rsidRDefault="0008619C" w:rsidP="00A606BC">
      <w:pPr>
        <w:tabs>
          <w:tab w:val="num" w:pos="284"/>
        </w:tabs>
        <w:ind w:left="284" w:hanging="284"/>
        <w:jc w:val="both"/>
        <w:rPr>
          <w:rFonts w:asciiTheme="minorHAnsi" w:hAnsiTheme="minorHAnsi"/>
          <w:sz w:val="16"/>
          <w:szCs w:val="16"/>
        </w:rPr>
      </w:pPr>
      <w:r w:rsidRPr="003B6B31">
        <w:rPr>
          <w:rFonts w:asciiTheme="minorHAnsi" w:hAnsiTheme="minorHAnsi"/>
          <w:sz w:val="16"/>
          <w:szCs w:val="16"/>
        </w:rPr>
        <w:tab/>
        <w:t xml:space="preserve">Uveďte popis technického řešení, přehled nakupovaných zařízení a služeb, případně harmonogram, odborné zajištění realizace projektu, spolupracující instituce, firmy, odhadovanou pracovní kapacitu, kalkulaci nákladů, dodržování </w:t>
      </w:r>
      <w:r w:rsidR="002E3658" w:rsidRPr="003B6B31">
        <w:rPr>
          <w:rFonts w:asciiTheme="minorHAnsi" w:hAnsiTheme="minorHAnsi"/>
          <w:sz w:val="16"/>
          <w:szCs w:val="16"/>
        </w:rPr>
        <w:t>standardů, zdůvodněte</w:t>
      </w:r>
      <w:r w:rsidR="003B6B31">
        <w:rPr>
          <w:rFonts w:asciiTheme="minorHAnsi" w:hAnsiTheme="minorHAnsi"/>
          <w:sz w:val="16"/>
          <w:szCs w:val="16"/>
        </w:rPr>
        <w:t xml:space="preserve"> uplatnění atypického a </w:t>
      </w:r>
      <w:r w:rsidRPr="003B6B31">
        <w:rPr>
          <w:rFonts w:asciiTheme="minorHAnsi" w:hAnsiTheme="minorHAnsi"/>
          <w:sz w:val="16"/>
          <w:szCs w:val="16"/>
        </w:rPr>
        <w:t>nákladného řešení apod. Výběr automatizovaného knihovního systému konzultujte s příslušnou regionální či krajskou knihovnou.</w:t>
      </w:r>
      <w:r w:rsidR="00A606BC">
        <w:rPr>
          <w:rFonts w:asciiTheme="minorHAnsi" w:hAnsiTheme="minorHAnsi"/>
          <w:sz w:val="16"/>
          <w:szCs w:val="16"/>
        </w:rPr>
        <w:t xml:space="preserve"> </w:t>
      </w:r>
      <w:r w:rsidR="00A606BC" w:rsidRPr="00AB5589">
        <w:rPr>
          <w:rFonts w:ascii="Calibri" w:hAnsi="Calibri"/>
          <w:b/>
          <w:sz w:val="16"/>
          <w:szCs w:val="16"/>
        </w:rPr>
        <w:t xml:space="preserve">V případě </w:t>
      </w:r>
      <w:r w:rsidR="000B72AB" w:rsidRPr="00AB5589">
        <w:rPr>
          <w:rFonts w:ascii="Calibri" w:hAnsi="Calibri"/>
          <w:b/>
          <w:sz w:val="16"/>
          <w:szCs w:val="16"/>
        </w:rPr>
        <w:t xml:space="preserve">výběru jiného </w:t>
      </w:r>
      <w:proofErr w:type="gramStart"/>
      <w:r w:rsidR="000B72AB" w:rsidRPr="00AB5589">
        <w:rPr>
          <w:rFonts w:ascii="Calibri" w:hAnsi="Calibri"/>
          <w:b/>
          <w:sz w:val="16"/>
          <w:szCs w:val="16"/>
        </w:rPr>
        <w:t>AKS</w:t>
      </w:r>
      <w:proofErr w:type="gramEnd"/>
      <w:r w:rsidR="000B72AB" w:rsidRPr="00AB5589">
        <w:rPr>
          <w:rFonts w:ascii="Calibri" w:hAnsi="Calibri"/>
          <w:b/>
          <w:sz w:val="16"/>
          <w:szCs w:val="16"/>
        </w:rPr>
        <w:t xml:space="preserve"> nežli j</w:t>
      </w:r>
      <w:r w:rsidR="00A606BC" w:rsidRPr="00AB5589">
        <w:rPr>
          <w:rFonts w:ascii="Calibri" w:hAnsi="Calibri"/>
          <w:b/>
          <w:sz w:val="16"/>
          <w:szCs w:val="16"/>
        </w:rPr>
        <w:t>e provozovaný RAKS uveďte odůvodnění</w:t>
      </w:r>
      <w:r w:rsidR="00A606BC" w:rsidRPr="00AB5589">
        <w:rPr>
          <w:rFonts w:asciiTheme="minorHAnsi" w:hAnsiTheme="minorHAnsi"/>
          <w:b/>
          <w:sz w:val="16"/>
          <w:szCs w:val="16"/>
        </w:rPr>
        <w:t>.</w:t>
      </w:r>
      <w:r w:rsidR="00A606BC">
        <w:rPr>
          <w:rFonts w:asciiTheme="minorHAnsi" w:hAnsiTheme="minorHAnsi"/>
          <w:sz w:val="16"/>
          <w:szCs w:val="16"/>
        </w:rPr>
        <w:t xml:space="preserve"> </w:t>
      </w:r>
      <w:r w:rsidRPr="003B6B31">
        <w:rPr>
          <w:rFonts w:asciiTheme="minorHAnsi" w:hAnsiTheme="minorHAnsi"/>
          <w:color w:val="000000"/>
          <w:sz w:val="16"/>
          <w:szCs w:val="16"/>
        </w:rPr>
        <w:t>Požadovaná verze a počet licencí automatizovaného knihovního systému musí odpovídat velikosti fondu a stavu připravenosti knihovny.</w:t>
      </w:r>
      <w:r w:rsidR="00A606BC">
        <w:rPr>
          <w:rFonts w:asciiTheme="minorHAnsi" w:hAnsiTheme="minorHAnsi"/>
          <w:sz w:val="16"/>
          <w:szCs w:val="16"/>
        </w:rPr>
        <w:t xml:space="preserve"> </w:t>
      </w:r>
      <w:r w:rsidRPr="003B6B31">
        <w:rPr>
          <w:rFonts w:asciiTheme="minorHAnsi" w:hAnsiTheme="minorHAnsi"/>
          <w:color w:val="000000"/>
          <w:sz w:val="16"/>
          <w:szCs w:val="16"/>
        </w:rPr>
        <w:t>Při zahájení automatizace obecní knihovny připoj</w:t>
      </w:r>
      <w:r w:rsidR="004B6EC1">
        <w:rPr>
          <w:rFonts w:asciiTheme="minorHAnsi" w:hAnsiTheme="minorHAnsi"/>
          <w:color w:val="000000"/>
          <w:sz w:val="16"/>
          <w:szCs w:val="16"/>
        </w:rPr>
        <w:t>te</w:t>
      </w:r>
      <w:r w:rsidRPr="003B6B31">
        <w:rPr>
          <w:rFonts w:asciiTheme="minorHAnsi" w:hAnsiTheme="minorHAnsi"/>
          <w:color w:val="000000"/>
          <w:sz w:val="16"/>
          <w:szCs w:val="16"/>
        </w:rPr>
        <w:t xml:space="preserve"> stanovisko příslušné regionální knihovny.</w:t>
      </w: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</w:rPr>
      </w:pPr>
      <w:bookmarkStart w:id="0" w:name="_GoBack"/>
      <w:bookmarkEnd w:id="0"/>
    </w:p>
    <w:p w:rsidR="0008619C" w:rsidRPr="003B6B31" w:rsidRDefault="0008619C" w:rsidP="0008619C">
      <w:pPr>
        <w:tabs>
          <w:tab w:val="num" w:pos="284"/>
        </w:tabs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C80F13" w:rsidRDefault="0008619C" w:rsidP="0008619C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  <w:r w:rsidRPr="00C80F13">
        <w:rPr>
          <w:rFonts w:asciiTheme="minorHAnsi" w:hAnsiTheme="minorHAnsi"/>
          <w:b/>
          <w:bCs/>
        </w:rPr>
        <w:t>Očekávané výsledky řešení, charakteristika výstupů, přínos řešení</w:t>
      </w:r>
    </w:p>
    <w:p w:rsidR="0008619C" w:rsidRPr="003B6B31" w:rsidRDefault="00CD6EB6" w:rsidP="0008619C">
      <w:pPr>
        <w:pStyle w:val="Zkladntextodsazen3"/>
        <w:rPr>
          <w:rFonts w:asciiTheme="minorHAnsi" w:hAnsiTheme="minorHAnsi"/>
        </w:rPr>
      </w:pPr>
      <w:r w:rsidRPr="003B6B31">
        <w:rPr>
          <w:rFonts w:asciiTheme="minorHAnsi" w:hAnsiTheme="minorHAnsi"/>
        </w:rPr>
        <w:t>C</w:t>
      </w:r>
      <w:r w:rsidR="0008619C" w:rsidRPr="003B6B31">
        <w:rPr>
          <w:rFonts w:asciiTheme="minorHAnsi" w:hAnsiTheme="minorHAnsi"/>
        </w:rPr>
        <w:t>o bude výsledkem řešení, kvantifikujte výsledky, např. počty zpracovaných záznamů, počet vybavených míst pro uživatele, uveďte, co bude přínosem řešení projektu.</w:t>
      </w: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</w:rPr>
      </w:pPr>
    </w:p>
    <w:p w:rsidR="0008619C" w:rsidRPr="003B6B31" w:rsidRDefault="0008619C" w:rsidP="0008619C">
      <w:pPr>
        <w:tabs>
          <w:tab w:val="num" w:pos="284"/>
        </w:tabs>
        <w:ind w:left="284" w:hanging="284"/>
        <w:jc w:val="both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3B6B31">
        <w:rPr>
          <w:rFonts w:asciiTheme="minorHAnsi" w:hAnsiTheme="minorHAnsi"/>
          <w:b/>
          <w:bCs/>
          <w:color w:val="000000"/>
          <w:sz w:val="20"/>
          <w:szCs w:val="20"/>
        </w:rPr>
        <w:t>Upozornění:</w:t>
      </w:r>
    </w:p>
    <w:p w:rsidR="000542BB" w:rsidRPr="003B6B31" w:rsidRDefault="0008619C" w:rsidP="0008619C">
      <w:pPr>
        <w:tabs>
          <w:tab w:val="num" w:pos="0"/>
        </w:tabs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3B6B31">
        <w:rPr>
          <w:rFonts w:asciiTheme="minorHAnsi" w:hAnsiTheme="minorHAnsi"/>
          <w:bCs/>
          <w:color w:val="000000"/>
          <w:sz w:val="20"/>
          <w:szCs w:val="20"/>
        </w:rPr>
        <w:t>V případě plánování nákupu regionálního automatizovaného systému a jiných kooperačních projektů uveďte seznam všech knihoven, které na projektu spolupracují. Doporučujeme, aby projekty všech spolupracujících knihoven byly zaslány na Ministerstvo kultury v jedné zásilce tak, aby nedošlo k jejich odtržení a mohly být hodnoceny jako jeden celek.</w:t>
      </w:r>
      <w:r w:rsidR="004B6EC1">
        <w:rPr>
          <w:rFonts w:asciiTheme="minorHAnsi" w:hAnsiTheme="minorHAnsi"/>
          <w:bCs/>
          <w:color w:val="000000"/>
          <w:sz w:val="20"/>
          <w:szCs w:val="20"/>
        </w:rPr>
        <w:t xml:space="preserve"> V případě zasílání datovou schránkou každý projekt odešlete v samostatné zprávě a na tuto skutečnost (kooperaci) upozorněte v průvodním dopise.</w:t>
      </w:r>
    </w:p>
    <w:p w:rsidR="00BF5D9A" w:rsidRPr="003B6B31" w:rsidRDefault="00BF5D9A" w:rsidP="0008619C">
      <w:pPr>
        <w:pStyle w:val="Nadpis1"/>
        <w:rPr>
          <w:rFonts w:asciiTheme="minorHAnsi" w:hAnsiTheme="minorHAnsi" w:cs="Times New Roman"/>
        </w:rPr>
      </w:pPr>
      <w:r w:rsidRPr="003B6B31">
        <w:rPr>
          <w:rFonts w:asciiTheme="minorHAnsi" w:hAnsiTheme="minorHAnsi"/>
          <w:sz w:val="20"/>
          <w:szCs w:val="20"/>
        </w:rPr>
        <w:br w:type="page"/>
      </w:r>
      <w:r w:rsidR="001D1773" w:rsidRPr="003B6B31">
        <w:rPr>
          <w:rFonts w:asciiTheme="minorHAnsi" w:hAnsiTheme="minorHAnsi" w:cs="Times New Roman"/>
        </w:rPr>
        <w:lastRenderedPageBreak/>
        <w:t>P</w:t>
      </w:r>
      <w:r w:rsidRPr="003B6B31">
        <w:rPr>
          <w:rFonts w:asciiTheme="minorHAnsi" w:hAnsiTheme="minorHAnsi" w:cs="Times New Roman"/>
        </w:rPr>
        <w:t>řílohy</w:t>
      </w:r>
    </w:p>
    <w:p w:rsidR="0008619C" w:rsidRPr="003B6B31" w:rsidRDefault="001D1773">
      <w:pPr>
        <w:rPr>
          <w:rFonts w:asciiTheme="minorHAnsi" w:hAnsiTheme="minorHAnsi"/>
          <w:sz w:val="16"/>
          <w:szCs w:val="16"/>
        </w:rPr>
      </w:pPr>
      <w:r w:rsidRPr="003B6B31">
        <w:rPr>
          <w:rFonts w:asciiTheme="minorHAnsi" w:hAnsiTheme="minorHAnsi"/>
          <w:sz w:val="16"/>
          <w:szCs w:val="16"/>
        </w:rPr>
        <w:t>Povinné přílohy dle typu projektu viz zadávací podmínky (oddíl IV. bod 5), nepovinné příloh</w:t>
      </w:r>
      <w:r w:rsidR="00A95810">
        <w:rPr>
          <w:rFonts w:asciiTheme="minorHAnsi" w:hAnsiTheme="minorHAnsi"/>
          <w:sz w:val="16"/>
          <w:szCs w:val="16"/>
        </w:rPr>
        <w:t>y</w:t>
      </w:r>
      <w:r w:rsidRPr="003B6B31">
        <w:rPr>
          <w:rFonts w:asciiTheme="minorHAnsi" w:hAnsiTheme="minorHAnsi"/>
          <w:sz w:val="16"/>
          <w:szCs w:val="16"/>
        </w:rPr>
        <w:t xml:space="preserve"> např.</w:t>
      </w:r>
      <w:r w:rsidR="003B6B31">
        <w:rPr>
          <w:rFonts w:asciiTheme="minorHAnsi" w:hAnsiTheme="minorHAnsi"/>
          <w:sz w:val="16"/>
          <w:szCs w:val="16"/>
        </w:rPr>
        <w:t xml:space="preserve"> </w:t>
      </w:r>
      <w:r w:rsidRPr="003B6B31">
        <w:rPr>
          <w:rFonts w:asciiTheme="minorHAnsi" w:hAnsiTheme="minorHAnsi"/>
          <w:sz w:val="16"/>
          <w:szCs w:val="16"/>
        </w:rPr>
        <w:t>n</w:t>
      </w:r>
      <w:r w:rsidR="0008619C" w:rsidRPr="003B6B31">
        <w:rPr>
          <w:rFonts w:asciiTheme="minorHAnsi" w:hAnsiTheme="minorHAnsi"/>
          <w:sz w:val="16"/>
          <w:szCs w:val="16"/>
        </w:rPr>
        <w:t>ezávislé lektorské posudky projektu žadatele, případně jiné doporučující materiály, apod.</w:t>
      </w:r>
    </w:p>
    <w:sectPr w:rsidR="0008619C" w:rsidRPr="003B6B31" w:rsidSect="000542BB">
      <w:pgSz w:w="11906" w:h="16838"/>
      <w:pgMar w:top="113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3526E"/>
    <w:multiLevelType w:val="multilevel"/>
    <w:tmpl w:val="C95E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30"/>
    <w:rsid w:val="00014867"/>
    <w:rsid w:val="00053EB4"/>
    <w:rsid w:val="000542BB"/>
    <w:rsid w:val="0008619C"/>
    <w:rsid w:val="000B72AB"/>
    <w:rsid w:val="00176728"/>
    <w:rsid w:val="001C2506"/>
    <w:rsid w:val="001D1773"/>
    <w:rsid w:val="002E3658"/>
    <w:rsid w:val="003B6B31"/>
    <w:rsid w:val="004A6F13"/>
    <w:rsid w:val="004B6EC1"/>
    <w:rsid w:val="00522ED7"/>
    <w:rsid w:val="00532371"/>
    <w:rsid w:val="00555F4F"/>
    <w:rsid w:val="007245A1"/>
    <w:rsid w:val="00775130"/>
    <w:rsid w:val="00827AE0"/>
    <w:rsid w:val="00952030"/>
    <w:rsid w:val="00A606BC"/>
    <w:rsid w:val="00A63BF5"/>
    <w:rsid w:val="00A95810"/>
    <w:rsid w:val="00AB5589"/>
    <w:rsid w:val="00B03C4A"/>
    <w:rsid w:val="00B22EB1"/>
    <w:rsid w:val="00B73A41"/>
    <w:rsid w:val="00BF5D9A"/>
    <w:rsid w:val="00C571AF"/>
    <w:rsid w:val="00C80F13"/>
    <w:rsid w:val="00CC56FF"/>
    <w:rsid w:val="00CD6EB6"/>
    <w:rsid w:val="00D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A4AC32-CF0A-4697-A835-E31EB547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542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8619C"/>
    <w:pPr>
      <w:autoSpaceDE w:val="0"/>
      <w:autoSpaceDN w:val="0"/>
      <w:jc w:val="both"/>
    </w:pPr>
    <w:rPr>
      <w:b/>
      <w:bCs/>
    </w:rPr>
  </w:style>
  <w:style w:type="paragraph" w:styleId="Zkladntextodsazen3">
    <w:name w:val="Body Text Indent 3"/>
    <w:basedOn w:val="Normln"/>
    <w:rsid w:val="0008619C"/>
    <w:pPr>
      <w:autoSpaceDE w:val="0"/>
      <w:autoSpaceDN w:val="0"/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MKCR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 Pavlína</dc:creator>
  <cp:lastModifiedBy>Doležalová Pavlína</cp:lastModifiedBy>
  <cp:revision>4</cp:revision>
  <dcterms:created xsi:type="dcterms:W3CDTF">2023-09-27T11:29:00Z</dcterms:created>
  <dcterms:modified xsi:type="dcterms:W3CDTF">2024-09-06T08:58:00Z</dcterms:modified>
</cp:coreProperties>
</file>