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B2167">
        <w:rPr>
          <w:rFonts w:ascii="Arial" w:hAnsi="Arial" w:cs="Arial"/>
          <w:sz w:val="24"/>
          <w:szCs w:val="24"/>
          <w:lang w:eastAsia="cs-CZ"/>
        </w:rPr>
        <w:t>ve znění pozdějších usnesení vlády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5E4C34">
        <w:rPr>
          <w:rFonts w:ascii="Arial" w:hAnsi="Arial"/>
          <w:sz w:val="32"/>
        </w:rPr>
        <w:t xml:space="preserve"> 2020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 xml:space="preserve">spolky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081719">
        <w:rPr>
          <w:iCs/>
          <w:sz w:val="24"/>
          <w:szCs w:val="24"/>
        </w:rPr>
        <w:t>oje knihoven v ČR na léta 2017</w:t>
      </w:r>
      <w:r w:rsidR="009459E6">
        <w:rPr>
          <w:iCs/>
          <w:sz w:val="24"/>
          <w:szCs w:val="24"/>
        </w:rPr>
        <w:t xml:space="preserve"> až</w:t>
      </w:r>
      <w:r w:rsidR="00877DC9">
        <w:rPr>
          <w:iCs/>
          <w:sz w:val="24"/>
          <w:szCs w:val="24"/>
        </w:rPr>
        <w:t xml:space="preserve"> 2020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F30586" w:rsidRDefault="00F30586" w:rsidP="00F30586">
      <w:pPr>
        <w:jc w:val="both"/>
        <w:rPr>
          <w:sz w:val="24"/>
          <w:szCs w:val="24"/>
        </w:rPr>
      </w:pPr>
      <w:r w:rsidRPr="00F23ECF">
        <w:rPr>
          <w:sz w:val="24"/>
          <w:szCs w:val="24"/>
        </w:rPr>
        <w:t xml:space="preserve">V programu lze žádat podporu na digitalizaci rukopisů a vzácných tisků a na podpůrné práce pro digitalizaci v oblasti ochrany fondů, přípravu </w:t>
      </w:r>
      <w:proofErr w:type="spellStart"/>
      <w:r w:rsidRPr="00F23ECF">
        <w:rPr>
          <w:sz w:val="24"/>
          <w:szCs w:val="24"/>
        </w:rPr>
        <w:t>metadat</w:t>
      </w:r>
      <w:proofErr w:type="spellEnd"/>
      <w:r w:rsidRPr="00F23ECF">
        <w:rPr>
          <w:sz w:val="24"/>
          <w:szCs w:val="24"/>
        </w:rPr>
        <w:t xml:space="preserve"> pro významné dlouhodobé mezinárodní projekty digitalizace a restaurování, prevenci plísní a ochranu před nepříznivými vlivy prostředí. Tyto práce se musí týkat dokumentů, k</w:t>
      </w:r>
      <w:r w:rsidR="00BB2167">
        <w:rPr>
          <w:sz w:val="24"/>
          <w:szCs w:val="24"/>
        </w:rPr>
        <w:t xml:space="preserve">teré budou digitalizovány nebo byly již </w:t>
      </w:r>
      <w:r w:rsidRPr="00F23ECF">
        <w:rPr>
          <w:sz w:val="24"/>
          <w:szCs w:val="24"/>
        </w:rPr>
        <w:t xml:space="preserve">digitalizovány </w:t>
      </w:r>
      <w:r w:rsidR="00427B7F" w:rsidRPr="00F23ECF">
        <w:rPr>
          <w:sz w:val="24"/>
          <w:szCs w:val="24"/>
        </w:rPr>
        <w:t>v podprogramu VISK 6</w:t>
      </w:r>
      <w:r w:rsidR="00A50A64">
        <w:rPr>
          <w:sz w:val="24"/>
          <w:szCs w:val="24"/>
        </w:rPr>
        <w:t>, případně knihovních fondů, u nichž je plánována výběrová digitalizace nejvýznamnějších dokumentů v podprogramu VISK 6.</w:t>
      </w:r>
    </w:p>
    <w:p w:rsidR="00F30586" w:rsidRPr="00D26112" w:rsidRDefault="00F30586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Default="00B21E70" w:rsidP="00B21E70">
      <w:pPr>
        <w:jc w:val="both"/>
        <w:rPr>
          <w:b/>
          <w:sz w:val="24"/>
          <w:szCs w:val="24"/>
        </w:rPr>
      </w:pPr>
    </w:p>
    <w:p w:rsidR="00F30586" w:rsidRDefault="00F30586" w:rsidP="00B21E70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a) digitální zpřístupnění dokumentů</w:t>
      </w:r>
    </w:p>
    <w:p w:rsidR="00F30586" w:rsidRDefault="00F30586" w:rsidP="00B21E70">
      <w:pPr>
        <w:jc w:val="both"/>
        <w:rPr>
          <w:b/>
          <w:sz w:val="24"/>
          <w:szCs w:val="24"/>
        </w:rPr>
      </w:pPr>
    </w:p>
    <w:p w:rsidR="00B21E70" w:rsidRPr="000274B0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10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1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>případě starých tisků příslušný titul volně dostupný na internetu jinde než v </w:t>
      </w:r>
      <w:proofErr w:type="spellStart"/>
      <w:r w:rsidRPr="000274B0">
        <w:t>Manuscript</w:t>
      </w:r>
      <w:r w:rsidR="006A0007" w:rsidRPr="000274B0">
        <w:t>oriu</w:t>
      </w:r>
      <w:proofErr w:type="spellEnd"/>
      <w:r w:rsidR="006A0007" w:rsidRPr="000274B0">
        <w:t>, je třeba v žádosti zdůvodnit</w:t>
      </w:r>
      <w:r w:rsidRPr="000274B0">
        <w:t xml:space="preserve"> unikátnost konkrétního exempláře, na jehož di</w:t>
      </w:r>
      <w:r w:rsidR="00373816" w:rsidRPr="000274B0">
        <w:t>gitalizaci je dotace požadována, (např. proto, že obsahuj</w:t>
      </w:r>
      <w:r w:rsidR="006A0007" w:rsidRPr="000274B0">
        <w:t>e</w:t>
      </w:r>
      <w:r w:rsidR="00373816" w:rsidRPr="000274B0">
        <w:t xml:space="preserve"> přípisy) a povinn</w:t>
      </w:r>
      <w:r w:rsidR="006A0007" w:rsidRPr="000274B0">
        <w:t>ě</w:t>
      </w:r>
      <w:r w:rsidR="00373816" w:rsidRPr="000274B0">
        <w:t xml:space="preserve"> doložit fotografiemi.</w:t>
      </w:r>
    </w:p>
    <w:p w:rsidR="00CF0BD2" w:rsidRPr="000274B0" w:rsidRDefault="00CF0BD2" w:rsidP="00CF0BD2">
      <w:pPr>
        <w:pStyle w:val="Zkladntext"/>
        <w:suppressAutoHyphens w:val="0"/>
        <w:autoSpaceDN w:val="0"/>
      </w:pPr>
      <w:r w:rsidRPr="000274B0">
        <w:t>Pokud je dotace žádána na digitalizaci vzácných novodobých dokumentů, je nutné doložit jejich unikátnost. Vztahují-li se na tyto dokumenty autorská práva, je třeba formou přílohy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0274B0">
        <w:t>Z finančních prostředků podprogramu</w:t>
      </w:r>
      <w:r w:rsidR="00B5232B">
        <w:t xml:space="preserve"> VISK 6</w:t>
      </w:r>
      <w:r w:rsidRPr="000274B0">
        <w:t xml:space="preserve"> budou digitalizovány úplné exempláře, a není-li takových, tedy exempláře nejlépe dochované. Pokud žadatel o dotaci navrhuje k digitalizaci neúplný exemplář, je povinen předem kontaktovat oddělení rukopisů a starých tisků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F23ECF" w:rsidRDefault="00B21E70" w:rsidP="00B21E70">
      <w:pPr>
        <w:pStyle w:val="Zkladntext"/>
        <w:suppressAutoHyphens w:val="0"/>
        <w:autoSpaceDN w:val="0"/>
        <w:rPr>
          <w:i/>
        </w:rPr>
      </w:pPr>
      <w:r>
        <w:t>Žadateli se doporučuje před digitalizací provést základní průzkum a dokumentaci fyzického stavu rukopisu/tisku/dokumentu a zhotovení ochranného obalu</w:t>
      </w:r>
      <w:r w:rsidRPr="00F23ECF">
        <w:t>. Případný restaurátorský průzkum lze provést na odborném pracovišti Národní knihovny ČR. V jeho rámci se identifikují typy případného poškození, provede se fotografická dokumentace a navrhne příslušný zásah. Na vyžádání lze i zhotovit ochranný obal (krabici) z nekyselé lepenky, která zabrání pokračování některých degradačních procesů.</w:t>
      </w:r>
    </w:p>
    <w:p w:rsidR="00B21E70" w:rsidRPr="00DA73D7" w:rsidRDefault="00B21E70" w:rsidP="00B21E70">
      <w:pPr>
        <w:jc w:val="both"/>
        <w:rPr>
          <w:b/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lastRenderedPageBreak/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r w:rsidRPr="000274B0">
        <w:t>Manuscriptorium (</w:t>
      </w:r>
      <w:hyperlink r:id="rId12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3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>Identifikátor místa uložení či majitele</w:t>
      </w:r>
    </w:p>
    <w:p w:rsidR="00B21E70" w:rsidRPr="0045466E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 xml:space="preserve">1 ks referenční barevné tabulky HEXACHROM včetně příslušných </w:t>
      </w:r>
      <w:proofErr w:type="spellStart"/>
      <w:r>
        <w:t>metadat</w:t>
      </w:r>
      <w:proofErr w:type="spellEnd"/>
    </w:p>
    <w:p w:rsidR="00C31128" w:rsidRPr="00C31128" w:rsidRDefault="0045466E" w:rsidP="00536D07">
      <w:pPr>
        <w:pStyle w:val="Zkladntext"/>
        <w:numPr>
          <w:ilvl w:val="0"/>
          <w:numId w:val="10"/>
        </w:numPr>
        <w:suppressAutoHyphens w:val="0"/>
        <w:autoSpaceDN w:val="0"/>
        <w:jc w:val="left"/>
        <w:rPr>
          <w:i/>
        </w:rPr>
      </w:pPr>
      <w:r>
        <w:t>K</w:t>
      </w:r>
      <w:r w:rsidRPr="000274B0">
        <w:t xml:space="preserve"> validaci dokumentů a generování správného jednoznačného kódu digitálního dokumentu může žadatel využít nástroje, zpřístupněné prostřednictvím webové stránky </w:t>
      </w:r>
      <w:r w:rsidRPr="000274B0">
        <w:rPr>
          <w:i/>
        </w:rPr>
        <w:t>Nástroje a zdroje pro VISK 6</w:t>
      </w:r>
      <w:r w:rsidRPr="000274B0">
        <w:t xml:space="preserve"> </w:t>
      </w:r>
      <w:r>
        <w:t xml:space="preserve">v rámci </w:t>
      </w:r>
      <w:proofErr w:type="spellStart"/>
      <w:r>
        <w:t>Manuscriptoria</w:t>
      </w:r>
      <w:proofErr w:type="spellEnd"/>
      <w:r w:rsidR="00536D07">
        <w:rPr>
          <w:lang w:val="cs-CZ"/>
        </w:rPr>
        <w:t xml:space="preserve"> (</w:t>
      </w:r>
      <w:hyperlink r:id="rId14" w:history="1">
        <w:r w:rsidR="00C31128" w:rsidRPr="00FC5BF5">
          <w:rPr>
            <w:rStyle w:val="Hypertextovodkaz"/>
            <w:sz w:val="24"/>
            <w:szCs w:val="24"/>
            <w:lang w:val="cs-CZ"/>
          </w:rPr>
          <w:t>http://www.manuscriptorium.com/cs/zdroje-nastroje-visk6</w:t>
        </w:r>
      </w:hyperlink>
      <w:r w:rsidR="00C31128">
        <w:rPr>
          <w:lang w:val="cs-CZ"/>
        </w:rPr>
        <w:t>)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uložení MC v Centrálním datovém úložišti NK ČR (CDÚ)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zpřístupnění UC v </w:t>
      </w:r>
      <w:proofErr w:type="spellStart"/>
      <w:r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2922D1">
      <w:pPr>
        <w:jc w:val="both"/>
        <w:rPr>
          <w:sz w:val="28"/>
        </w:rPr>
      </w:pPr>
    </w:p>
    <w:p w:rsidR="00CF53FA" w:rsidRDefault="00CF53FA" w:rsidP="002922D1">
      <w:pPr>
        <w:jc w:val="both"/>
        <w:rPr>
          <w:sz w:val="28"/>
        </w:rPr>
      </w:pPr>
    </w:p>
    <w:p w:rsidR="00F30586" w:rsidRPr="00F23ECF" w:rsidRDefault="00F30586" w:rsidP="002922D1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b) podpůrné práce pro digitalizaci</w:t>
      </w:r>
      <w:r w:rsidR="00D66C8E" w:rsidRPr="00F23ECF">
        <w:rPr>
          <w:b/>
          <w:sz w:val="24"/>
          <w:szCs w:val="24"/>
        </w:rPr>
        <w:t xml:space="preserve"> – restaurování, prevence plísní a ochrana dokumentů před nepříznivými vlivy prostředí</w:t>
      </w:r>
    </w:p>
    <w:p w:rsidR="00F30586" w:rsidRPr="00F30586" w:rsidRDefault="00F30586" w:rsidP="002922D1">
      <w:pPr>
        <w:jc w:val="both"/>
        <w:rPr>
          <w:b/>
          <w:sz w:val="24"/>
          <w:szCs w:val="24"/>
          <w:highlight w:val="yellow"/>
        </w:rPr>
      </w:pPr>
    </w:p>
    <w:p w:rsidR="00F30586" w:rsidRPr="00F23ECF" w:rsidRDefault="00F30586" w:rsidP="00F30586">
      <w:pPr>
        <w:pStyle w:val="Zkladntext"/>
        <w:suppressAutoHyphens w:val="0"/>
        <w:autoSpaceDN w:val="0"/>
      </w:pPr>
      <w:r w:rsidRPr="00F23ECF">
        <w:t xml:space="preserve">Dotaci lze žádat na přípravu </w:t>
      </w:r>
      <w:proofErr w:type="spellStart"/>
      <w:r w:rsidRPr="00F23ECF">
        <w:t>metadat</w:t>
      </w:r>
      <w:proofErr w:type="spellEnd"/>
      <w:r w:rsidRPr="00F23ECF">
        <w:t xml:space="preserve"> pro zvlášť významné dlouhodobé projekty digitalizace a dále na provedení odborného restaurátorského průzkumu rukopisů a starých tisků, zjištění stavu a rozsahu poškození vč. dokumentace a návrhů na restaurátorské a konzervační zásahy, restaurování a opravy na základě provedených průzkumů, vyhodnocení mikrobiologických stěr</w:t>
      </w:r>
      <w:r w:rsidR="00E16F52">
        <w:t xml:space="preserve">ů, zjištění četnosti výskytu </w:t>
      </w:r>
      <w:proofErr w:type="spellStart"/>
      <w:r w:rsidR="00E16F52">
        <w:t>spó</w:t>
      </w:r>
      <w:r w:rsidRPr="00F23ECF">
        <w:t>r</w:t>
      </w:r>
      <w:proofErr w:type="spellEnd"/>
      <w:r w:rsidRPr="00F23ECF">
        <w:t xml:space="preserve"> plísní, příp. dezinfekci dokumentu zmlžením, dále na mechanickou očistu historických a vzácných knihovních fondů a měření mikroklimatických podmínek ve skladištích</w:t>
      </w:r>
      <w:r w:rsidR="006B7BA5" w:rsidRPr="00F23ECF">
        <w:t xml:space="preserve">, případně nákup měřících a záznamových přístrojů pro měření a </w:t>
      </w:r>
      <w:r w:rsidR="006B7BA5" w:rsidRPr="00F23ECF">
        <w:lastRenderedPageBreak/>
        <w:t>evidenci parametrů mikroklimatu</w:t>
      </w:r>
      <w:r w:rsidR="00AB0999">
        <w:t>.</w:t>
      </w:r>
    </w:p>
    <w:p w:rsidR="004C7FF4" w:rsidRDefault="00F30586" w:rsidP="00F30586">
      <w:pPr>
        <w:pStyle w:val="Zkladntext"/>
        <w:suppressAutoHyphens w:val="0"/>
        <w:autoSpaceDN w:val="0"/>
      </w:pPr>
      <w:r w:rsidRPr="004C7FF4">
        <w:t xml:space="preserve">Podmínkou přidělení dotace je, že jde o </w:t>
      </w:r>
      <w:r w:rsidR="004C7FF4">
        <w:t>knihovní fondy</w:t>
      </w:r>
      <w:r w:rsidR="00380BC3">
        <w:t xml:space="preserve"> nebo </w:t>
      </w:r>
      <w:r w:rsidRPr="004C7FF4">
        <w:t>dokumenty určené k digitalizaci (ne nevyhnutelně v témže kalendářním roce)</w:t>
      </w:r>
      <w:r w:rsidR="00522B5B" w:rsidRPr="004C7FF4">
        <w:t>,</w:t>
      </w:r>
      <w:r w:rsidRPr="004C7FF4">
        <w:t xml:space="preserve"> resp. dokumenty, které </w:t>
      </w:r>
      <w:r w:rsidR="00522B5B" w:rsidRPr="004C7FF4">
        <w:t xml:space="preserve">budou nebo již </w:t>
      </w:r>
      <w:r w:rsidRPr="004C7FF4">
        <w:t xml:space="preserve">byly </w:t>
      </w:r>
      <w:r w:rsidR="00522B5B" w:rsidRPr="004C7FF4">
        <w:t>v </w:t>
      </w:r>
      <w:r w:rsidR="003358E8">
        <w:t>pod</w:t>
      </w:r>
      <w:r w:rsidR="00522B5B" w:rsidRPr="004C7FF4">
        <w:t>programu VISK 6</w:t>
      </w:r>
      <w:r w:rsidRPr="004C7FF4">
        <w:t xml:space="preserve"> digitalizovány nebo byly zapsány do celosvětového seznamu Paměti světa UNESCO. </w:t>
      </w:r>
      <w:r w:rsidR="004C7FF4">
        <w:t xml:space="preserve">Žadatel o dotaci proto v popisu projektu uvede, že plánuje </w:t>
      </w:r>
      <w:r w:rsidR="00380BC3">
        <w:t>jejich digitalizaci</w:t>
      </w:r>
      <w:r w:rsidR="004C7FF4">
        <w:t>, případně digitalizaci vybran</w:t>
      </w:r>
      <w:r w:rsidR="00380BC3">
        <w:t>ých nejvýznamnějších dokumentů</w:t>
      </w:r>
      <w:r w:rsidR="004C7FF4">
        <w:t>.</w:t>
      </w:r>
    </w:p>
    <w:p w:rsidR="00F30586" w:rsidRDefault="00F30586" w:rsidP="00F30586">
      <w:pPr>
        <w:pStyle w:val="Zkladntext"/>
        <w:suppressAutoHyphens w:val="0"/>
        <w:autoSpaceDN w:val="0"/>
        <w:rPr>
          <w:lang w:val="cs-CZ"/>
        </w:rPr>
      </w:pPr>
    </w:p>
    <w:p w:rsidR="00CF53FA" w:rsidRP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A46B06" w:rsidRDefault="00B423C3" w:rsidP="00D42D27">
      <w:pPr>
        <w:jc w:val="both"/>
        <w:rPr>
          <w:b/>
          <w:sz w:val="24"/>
        </w:rPr>
      </w:pPr>
      <w:r w:rsidRPr="00A46B06">
        <w:rPr>
          <w:sz w:val="24"/>
        </w:rPr>
        <w:t xml:space="preserve">Nedílnou součástí </w:t>
      </w:r>
      <w:r w:rsidR="00F23ECF" w:rsidRPr="00A46B06">
        <w:rPr>
          <w:sz w:val="24"/>
        </w:rPr>
        <w:t>žádostí v bodě a)</w:t>
      </w:r>
      <w:r w:rsidRPr="00A46B06">
        <w:rPr>
          <w:sz w:val="24"/>
        </w:rPr>
        <w:t xml:space="preserve"> bude </w:t>
      </w:r>
      <w:r w:rsidRPr="00A46B06">
        <w:rPr>
          <w:b/>
          <w:sz w:val="24"/>
        </w:rPr>
        <w:t xml:space="preserve">přiložený seznam titulů k digitalizaci na úrovni minimálního záznamu </w:t>
      </w:r>
      <w:r w:rsidRPr="00A46B06">
        <w:rPr>
          <w:sz w:val="24"/>
        </w:rPr>
        <w:t>(signatura, autor, název, provenience, datace, počet stran/folií) a popis postupu, jakým budou splněny „Povinnosti žadatele“, uvedené výše.</w:t>
      </w:r>
      <w:r w:rsidR="00E4782D" w:rsidRPr="00A46B06">
        <w:rPr>
          <w:sz w:val="24"/>
        </w:rPr>
        <w:t xml:space="preserve"> </w:t>
      </w:r>
      <w:r w:rsidR="00F23ECF" w:rsidRPr="00A46B06">
        <w:rPr>
          <w:sz w:val="24"/>
          <w:szCs w:val="24"/>
        </w:rPr>
        <w:t>Žádosti v bodě b) budou obsahovat popis postupu prací, resp. způ</w:t>
      </w:r>
      <w:r w:rsidR="004C7FF4" w:rsidRPr="00A46B06">
        <w:rPr>
          <w:sz w:val="24"/>
          <w:szCs w:val="24"/>
        </w:rPr>
        <w:t>sob nebo postup</w:t>
      </w:r>
      <w:r w:rsidR="00F23ECF" w:rsidRPr="00A46B06">
        <w:rPr>
          <w:sz w:val="24"/>
          <w:szCs w:val="24"/>
        </w:rPr>
        <w:t xml:space="preserve"> prací</w:t>
      </w:r>
      <w:r w:rsidR="004C7FF4" w:rsidRPr="00A46B06">
        <w:rPr>
          <w:sz w:val="24"/>
          <w:szCs w:val="24"/>
        </w:rPr>
        <w:t xml:space="preserve"> vedoucích od ochrany knihovního fondu až k digitalizaci.</w:t>
      </w:r>
      <w:r w:rsidR="00F23ECF" w:rsidRPr="00A46B06">
        <w:rPr>
          <w:sz w:val="24"/>
          <w:szCs w:val="24"/>
        </w:rPr>
        <w:t xml:space="preserve"> </w:t>
      </w:r>
      <w:r w:rsidR="004C7FF4" w:rsidRPr="00A46B06">
        <w:rPr>
          <w:sz w:val="24"/>
          <w:szCs w:val="24"/>
        </w:rPr>
        <w:t xml:space="preserve">U </w:t>
      </w:r>
      <w:r w:rsidR="00F23ECF" w:rsidRPr="00A46B06">
        <w:rPr>
          <w:sz w:val="24"/>
          <w:szCs w:val="24"/>
        </w:rPr>
        <w:t xml:space="preserve">restaurátorských prací bude přiložena </w:t>
      </w:r>
      <w:r w:rsidR="00F23ECF" w:rsidRPr="00A46B06">
        <w:rPr>
          <w:b/>
          <w:sz w:val="24"/>
          <w:szCs w:val="24"/>
        </w:rPr>
        <w:t>kopie nabídky restaurátorských prací</w:t>
      </w:r>
      <w:r w:rsidR="00D42D27" w:rsidRPr="00A46B06">
        <w:rPr>
          <w:b/>
          <w:sz w:val="24"/>
          <w:szCs w:val="24"/>
        </w:rPr>
        <w:t>, návrh restaurátorského postupu včetně použitých materiálů</w:t>
      </w:r>
      <w:r w:rsidR="00F23ECF" w:rsidRPr="00A46B06">
        <w:rPr>
          <w:sz w:val="24"/>
          <w:szCs w:val="24"/>
        </w:rPr>
        <w:t xml:space="preserve"> a </w:t>
      </w:r>
      <w:r w:rsidR="00F23ECF" w:rsidRPr="00A46B06">
        <w:rPr>
          <w:b/>
          <w:sz w:val="24"/>
          <w:szCs w:val="24"/>
        </w:rPr>
        <w:t>kopie povolení MK k restaurování</w:t>
      </w:r>
      <w:r w:rsidR="00F23ECF" w:rsidRPr="00A46B06">
        <w:rPr>
          <w:sz w:val="24"/>
          <w:szCs w:val="24"/>
        </w:rPr>
        <w:t xml:space="preserve">, </w:t>
      </w:r>
      <w:r w:rsidR="00F23ECF" w:rsidRPr="00A46B06">
        <w:rPr>
          <w:b/>
          <w:sz w:val="24"/>
          <w:szCs w:val="24"/>
        </w:rPr>
        <w:t>fotografie ilustrující stav dokumentu</w:t>
      </w:r>
      <w:r w:rsidR="00F23ECF" w:rsidRPr="00A46B06">
        <w:rPr>
          <w:sz w:val="24"/>
          <w:szCs w:val="24"/>
        </w:rPr>
        <w:t>, podrobná charakteristika fondu a rozpis titulů.</w:t>
      </w:r>
      <w:r w:rsidR="00D42D27" w:rsidRPr="00A46B06">
        <w:rPr>
          <w:sz w:val="24"/>
          <w:szCs w:val="24"/>
        </w:rPr>
        <w:t xml:space="preserve"> </w:t>
      </w:r>
      <w:r w:rsidR="00D42D27" w:rsidRPr="00A46B06">
        <w:rPr>
          <w:sz w:val="24"/>
        </w:rPr>
        <w:t xml:space="preserve">V případě výroby ochranných obalů bude přiložena </w:t>
      </w:r>
      <w:r w:rsidR="00D42D27" w:rsidRPr="00A46B06">
        <w:rPr>
          <w:b/>
          <w:sz w:val="24"/>
        </w:rPr>
        <w:t>nabídka lepenky v ceně a kvalitě odpovídající nárokům na dlouhodobé uložení dokumentů.</w:t>
      </w:r>
    </w:p>
    <w:p w:rsidR="00ED6CFE" w:rsidRPr="00A46B06" w:rsidRDefault="00ED6CFE">
      <w:pPr>
        <w:jc w:val="both"/>
        <w:rPr>
          <w:b/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A46B06">
        <w:rPr>
          <w:b/>
          <w:sz w:val="24"/>
        </w:rPr>
        <w:t>3</w:t>
      </w:r>
      <w:r w:rsidR="00ED6CFE" w:rsidRPr="00A46B06">
        <w:rPr>
          <w:b/>
          <w:sz w:val="24"/>
        </w:rPr>
        <w:t xml:space="preserve">) </w:t>
      </w:r>
      <w:r w:rsidR="00ED6CFE" w:rsidRPr="00A46B06">
        <w:rPr>
          <w:sz w:val="24"/>
          <w:u w:val="single"/>
        </w:rPr>
        <w:t>Kompletní rozpočet projektu (viz příloha č. II) s komentářem rozpočtu na jednotlivé</w:t>
      </w:r>
      <w:r w:rsidR="00ED6CFE">
        <w:rPr>
          <w:sz w:val="24"/>
          <w:u w:val="single"/>
        </w:rPr>
        <w:t xml:space="preserve">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bookmarkStart w:id="0" w:name="_GoBack"/>
      <w:bookmarkEnd w:id="0"/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5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C852E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 xml:space="preserve">spolky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C1535E" w:rsidRDefault="00ED6CFE" w:rsidP="00754088">
      <w:pPr>
        <w:autoSpaceDN w:val="0"/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C1535E">
        <w:rPr>
          <w:sz w:val="24"/>
          <w:szCs w:val="24"/>
        </w:rPr>
        <w:t>Do projektu nelze zahrnovat náklady na administraci projektu a na vybavení pracoviště výpočetní technikou v rámci požadované dotace, ani z vlastních prostředků</w:t>
      </w:r>
      <w:r w:rsidR="00754088">
        <w:rPr>
          <w:sz w:val="24"/>
          <w:szCs w:val="24"/>
        </w:rPr>
        <w:t>, s výjimkou USB harddisku pro předání transportního balíčku VISK 6, který lze hradit ze spoluúčasti.</w:t>
      </w:r>
      <w:r w:rsidR="00754088">
        <w:t xml:space="preserve"> </w:t>
      </w:r>
      <w:r w:rsidR="00754088" w:rsidRPr="00C1535E">
        <w:rPr>
          <w:sz w:val="24"/>
          <w:szCs w:val="24"/>
        </w:rPr>
        <w:t>Žadatel o dotaci musí uvádět přesnou kalkulaci požadavků na digitalizaci podle jednotlivých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>náklady spojené s výběrovým řízením na 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0101E1" w:rsidRDefault="00F90BDB" w:rsidP="000101E1">
      <w:pPr>
        <w:jc w:val="both"/>
      </w:pPr>
      <w:hyperlink r:id="rId16" w:history="1">
        <w:r w:rsidR="000101E1">
          <w:rPr>
            <w:rStyle w:val="Hypertextovodkaz"/>
            <w:sz w:val="24"/>
          </w:rPr>
          <w:t>https://www.mkcr.cz/souvisejici-pravni-predpisy-370.html</w:t>
        </w:r>
      </w:hyperlink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Pr="00CE3E11">
        <w:rPr>
          <w:sz w:val="24"/>
          <w:szCs w:val="24"/>
          <w:lang w:eastAsia="cs-CZ"/>
        </w:rPr>
        <w:t>usnesením vlády ze dne 1. 2. 2010 č. 92,</w:t>
      </w:r>
      <w:r w:rsidRPr="00CE3E11">
        <w:rPr>
          <w:bCs/>
          <w:sz w:val="24"/>
          <w:szCs w:val="24"/>
          <w:lang w:eastAsia="cs-CZ"/>
        </w:rPr>
        <w:t xml:space="preserve"> </w:t>
      </w:r>
      <w:r w:rsidRPr="00CE3E11">
        <w:rPr>
          <w:sz w:val="24"/>
          <w:szCs w:val="24"/>
          <w:lang w:eastAsia="cs-CZ"/>
        </w:rPr>
        <w:t>ve znění pozdějších usnesení vlády,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5E4C34">
        <w:rPr>
          <w:b/>
          <w:sz w:val="40"/>
        </w:rPr>
        <w:t xml:space="preserve"> 2019</w:t>
      </w:r>
    </w:p>
    <w:p w:rsidR="00ED6CFE" w:rsidRDefault="00ED6CFE">
      <w:pPr>
        <w:jc w:val="center"/>
        <w:rPr>
          <w:sz w:val="24"/>
          <w:szCs w:val="24"/>
        </w:rPr>
      </w:pPr>
    </w:p>
    <w:p w:rsidR="009E1FCB" w:rsidRPr="009E1FCB" w:rsidRDefault="009E1FCB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="001D2958">
        <w:rPr>
          <w:bCs/>
          <w:sz w:val="24"/>
          <w:szCs w:val="24"/>
          <w:lang w:eastAsia="cs-CZ"/>
        </w:rPr>
        <w:t>I</w:t>
      </w:r>
      <w:r w:rsidRPr="00331FC0">
        <w:rPr>
          <w:bCs/>
          <w:sz w:val="24"/>
          <w:szCs w:val="24"/>
          <w:lang w:eastAsia="cs-CZ"/>
        </w:rPr>
        <w:t>.</w:t>
      </w:r>
      <w:r w:rsidR="004B69EC">
        <w:rPr>
          <w:bCs/>
          <w:sz w:val="24"/>
          <w:szCs w:val="24"/>
          <w:lang w:eastAsia="cs-CZ"/>
        </w:rPr>
        <w:t xml:space="preserve"> včetně popisu projektu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</w:t>
      </w:r>
      <w:r w:rsidR="005E4C34">
        <w:rPr>
          <w:sz w:val="24"/>
          <w:szCs w:val="24"/>
          <w:lang w:eastAsia="cs-CZ"/>
        </w:rPr>
        <w:t>, *.</w:t>
      </w:r>
      <w:proofErr w:type="spellStart"/>
      <w:r w:rsidR="005E4C34">
        <w:rPr>
          <w:sz w:val="24"/>
          <w:szCs w:val="24"/>
          <w:lang w:eastAsia="cs-CZ"/>
        </w:rPr>
        <w:t>docx</w:t>
      </w:r>
      <w:proofErr w:type="spellEnd"/>
      <w:r w:rsidR="00F0248C">
        <w:rPr>
          <w:sz w:val="24"/>
          <w:szCs w:val="24"/>
          <w:lang w:eastAsia="cs-CZ"/>
        </w:rPr>
        <w:t xml:space="preserve"> nebo</w:t>
      </w:r>
      <w:r w:rsidR="008436A1">
        <w:rPr>
          <w:sz w:val="24"/>
          <w:szCs w:val="24"/>
          <w:lang w:eastAsia="cs-CZ"/>
        </w:rPr>
        <w:t xml:space="preserve"> *.</w:t>
      </w:r>
      <w:proofErr w:type="spellStart"/>
      <w:r w:rsidR="008436A1">
        <w:rPr>
          <w:sz w:val="24"/>
          <w:szCs w:val="24"/>
          <w:lang w:eastAsia="cs-CZ"/>
        </w:rPr>
        <w:t>rtf</w:t>
      </w:r>
      <w:proofErr w:type="spellEnd"/>
      <w:r w:rsidR="008436A1">
        <w:rPr>
          <w:sz w:val="24"/>
          <w:szCs w:val="24"/>
          <w:lang w:eastAsia="cs-CZ"/>
        </w:rPr>
        <w:t>,</w:t>
      </w:r>
      <w:r w:rsidRPr="00B04BB0">
        <w:rPr>
          <w:sz w:val="24"/>
          <w:szCs w:val="24"/>
          <w:lang w:eastAsia="cs-CZ"/>
        </w:rPr>
        <w:t xml:space="preserve">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7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20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Default="0044321B" w:rsidP="0044321B">
      <w:pPr>
        <w:pStyle w:val="Zkladntextodsazen"/>
      </w:pPr>
      <w:r>
        <w:lastRenderedPageBreak/>
        <w:t>Dotace nebude poskytnuta žadateli, který opožděně, neúplně nebo nesprávně vyúčtoval dotaci poskytnutou M</w:t>
      </w:r>
      <w:r w:rsidR="005E4C34">
        <w:t>inisterstvem kultury v roce 201</w:t>
      </w:r>
      <w:r w:rsidR="005E4C34">
        <w:rPr>
          <w:lang w:val="cs-CZ"/>
        </w:rPr>
        <w:t>9</w:t>
      </w:r>
      <w:r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1643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5E4C34">
        <w:rPr>
          <w:sz w:val="24"/>
        </w:rPr>
        <w:t xml:space="preserve"> 2020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8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9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0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>
        <w:rPr>
          <w:b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b/>
          </w:rPr>
          <w:t>Adolf Knoll</w:t>
        </w:r>
      </w:smartTag>
      <w:r>
        <w:t xml:space="preserve"> </w:t>
      </w:r>
      <w:r>
        <w:tab/>
      </w:r>
      <w:r>
        <w:tab/>
        <w:t xml:space="preserve">    </w:t>
      </w:r>
      <w:r w:rsidRPr="00352FD1">
        <w:t xml:space="preserve">e-mail: </w:t>
      </w:r>
      <w:hyperlink r:id="rId21" w:history="1">
        <w:r w:rsidRPr="00332FBE">
          <w:rPr>
            <w:rStyle w:val="Hypertextovodkaz"/>
            <w:sz w:val="24"/>
            <w:szCs w:val="24"/>
          </w:rPr>
          <w:t>Adolf.Knoll@nkp.cz</w:t>
        </w:r>
      </w:hyperlink>
      <w:r>
        <w:t xml:space="preserve"> </w:t>
      </w:r>
      <w:r>
        <w:tab/>
        <w:t xml:space="preserve">          tel.: 221 663 274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164324" w:rsidRDefault="00F90BDB">
      <w:pPr>
        <w:jc w:val="both"/>
        <w:rPr>
          <w:rStyle w:val="Hypertextovodkaz"/>
          <w:sz w:val="24"/>
          <w:szCs w:val="24"/>
        </w:rPr>
      </w:pPr>
      <w:hyperlink r:id="rId22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5E4C34" w:rsidP="00FB47A3">
      <w:pPr>
        <w:jc w:val="center"/>
        <w:rPr>
          <w:b/>
          <w:sz w:val="28"/>
        </w:rPr>
      </w:pPr>
      <w:r>
        <w:rPr>
          <w:b/>
          <w:sz w:val="28"/>
        </w:rPr>
        <w:t>pro rok 2020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ED6CFE" w:rsidRDefault="00ED6CFE">
      <w:pPr>
        <w:pStyle w:val="Zkladntextodsazen"/>
        <w:rPr>
          <w:b w:val="0"/>
        </w:rPr>
      </w:pP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44321B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Default="0044321B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Default="0044321B" w:rsidP="004432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071BD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Pr="001F20FE">
              <w:rPr>
                <w:sz w:val="24"/>
              </w:rPr>
              <w:t>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1F20FE" w:rsidRDefault="00F071BD" w:rsidP="00A71BF9">
            <w:pPr>
              <w:jc w:val="center"/>
              <w:rPr>
                <w:sz w:val="24"/>
              </w:rPr>
            </w:pPr>
            <w:r w:rsidRPr="001F20F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Rozsah vzácných</w:t>
            </w:r>
            <w:r w:rsidR="004713FC">
              <w:rPr>
                <w:sz w:val="24"/>
              </w:rPr>
              <w:t>,</w:t>
            </w:r>
            <w:r w:rsidRPr="00F071BD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Rukopisy: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Prvotisky: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Staré tisky: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CF53FA" w:rsidRDefault="00486679" w:rsidP="00A71BF9">
            <w:pPr>
              <w:rPr>
                <w:sz w:val="24"/>
                <w:szCs w:val="24"/>
              </w:rPr>
            </w:pPr>
            <w:r w:rsidRPr="00F071BD">
              <w:rPr>
                <w:sz w:val="24"/>
              </w:rPr>
              <w:t xml:space="preserve">Další vzácné resp. ohrožené dokumenty </w:t>
            </w:r>
            <w:r w:rsidRPr="00CF53FA">
              <w:rPr>
                <w:sz w:val="22"/>
                <w:szCs w:val="22"/>
              </w:rPr>
              <w:t>(</w:t>
            </w:r>
            <w:r w:rsidRPr="00CF53FA">
              <w:rPr>
                <w:sz w:val="24"/>
                <w:szCs w:val="24"/>
              </w:rPr>
              <w:t>vyjmenovat skupiny, příp. odhad počtu):</w:t>
            </w:r>
          </w:p>
          <w:p w:rsidR="00486679" w:rsidRPr="00F071BD" w:rsidRDefault="00486679" w:rsidP="00A71BF9">
            <w:pPr>
              <w:rPr>
                <w:sz w:val="24"/>
              </w:rPr>
            </w:pPr>
          </w:p>
          <w:p w:rsidR="00486679" w:rsidRPr="00F071BD" w:rsidRDefault="00486679" w:rsidP="00A71BF9">
            <w:pPr>
              <w:rPr>
                <w:sz w:val="24"/>
              </w:rPr>
            </w:pPr>
            <w:r w:rsidRPr="00F071BD">
              <w:rPr>
                <w:sz w:val="24"/>
              </w:rPr>
              <w:t>Počet dokumentů zpřístupněných přes Manuscriptorium: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713FC" w:rsidRPr="00CF53FA" w:rsidRDefault="004713FC" w:rsidP="004713FC">
            <w:pPr>
              <w:jc w:val="both"/>
              <w:rPr>
                <w:sz w:val="24"/>
                <w:szCs w:val="24"/>
              </w:rPr>
            </w:pPr>
            <w:r w:rsidRPr="00CF53FA">
              <w:rPr>
                <w:sz w:val="24"/>
                <w:szCs w:val="24"/>
              </w:rPr>
              <w:t>Předpoklad trvání projektu</w:t>
            </w:r>
            <w:r w:rsidR="00CF53FA">
              <w:rPr>
                <w:sz w:val="24"/>
                <w:szCs w:val="24"/>
              </w:rPr>
              <w:t xml:space="preserve"> </w:t>
            </w:r>
          </w:p>
          <w:p w:rsidR="004713FC" w:rsidRPr="00CF53FA" w:rsidRDefault="00CF53FA" w:rsidP="004713FC">
            <w:pPr>
              <w:jc w:val="both"/>
              <w:rPr>
                <w:sz w:val="24"/>
                <w:szCs w:val="24"/>
              </w:rPr>
            </w:pPr>
            <w:r w:rsidRPr="00CF53FA">
              <w:rPr>
                <w:sz w:val="24"/>
                <w:szCs w:val="24"/>
              </w:rPr>
              <w:t xml:space="preserve">(u </w:t>
            </w:r>
            <w:proofErr w:type="spellStart"/>
            <w:r w:rsidRPr="00CF53FA">
              <w:rPr>
                <w:sz w:val="24"/>
                <w:szCs w:val="24"/>
              </w:rPr>
              <w:t>pokrač</w:t>
            </w:r>
            <w:proofErr w:type="spellEnd"/>
            <w:r w:rsidRPr="00CF53FA">
              <w:rPr>
                <w:sz w:val="24"/>
                <w:szCs w:val="24"/>
              </w:rPr>
              <w:t xml:space="preserve">. projektů uvést </w:t>
            </w:r>
            <w:r w:rsidR="004713FC" w:rsidRPr="00CF53FA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F071BD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Počet počítačů: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z toho v síti: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vnitřní sítě současná: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plánovaná rychlost vnitřní sítě (a kdy):</w:t>
            </w:r>
          </w:p>
          <w:p w:rsidR="00486679" w:rsidRDefault="00486679" w:rsidP="00A71BF9">
            <w:pPr>
              <w:rPr>
                <w:sz w:val="24"/>
              </w:rPr>
            </w:pPr>
          </w:p>
          <w:p w:rsidR="00486679" w:rsidRPr="004713FC" w:rsidRDefault="00486679" w:rsidP="00A71BF9">
            <w:pPr>
              <w:rPr>
                <w:sz w:val="24"/>
              </w:rPr>
            </w:pPr>
            <w:r w:rsidRPr="004713FC">
              <w:rPr>
                <w:sz w:val="24"/>
              </w:rPr>
              <w:t>Používaný WWW prohlížeč (příp. odhad proporcí užití více typů prohlížečů):</w:t>
            </w:r>
          </w:p>
          <w:p w:rsidR="00486679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5E4C34">
      <w:pPr>
        <w:spacing w:line="360" w:lineRule="auto"/>
        <w:jc w:val="both"/>
        <w:rPr>
          <w:sz w:val="28"/>
        </w:rPr>
      </w:pPr>
      <w:r>
        <w:rPr>
          <w:sz w:val="28"/>
        </w:rPr>
        <w:t>Rok 2019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4B69EC" w:rsidRPr="004B69EC" w:rsidRDefault="004B69EC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  <w:u w:val="single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5E4C34">
        <w:rPr>
          <w:sz w:val="24"/>
          <w:szCs w:val="24"/>
        </w:rPr>
        <w:t>pro rok 2020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90BDB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90BDB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90BDB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90BDB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75635B">
      <w:rPr>
        <w:b/>
        <w:sz w:val="24"/>
        <w:szCs w:val="24"/>
        <w:lang w:val="cs-CZ"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75635B">
      <w:rPr>
        <w:b/>
        <w:sz w:val="24"/>
        <w:szCs w:val="24"/>
        <w:lang w:val="cs-CZ"/>
      </w:rPr>
      <w:t>20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noll Adolf">
    <w15:presenceInfo w15:providerId="AD" w15:userId="S-1-5-21-1125209875-2129146331-623647154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625D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80BC3"/>
    <w:rsid w:val="00380E6F"/>
    <w:rsid w:val="003925B6"/>
    <w:rsid w:val="00394247"/>
    <w:rsid w:val="00394D41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21BA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F0918"/>
    <w:rsid w:val="004F4EB5"/>
    <w:rsid w:val="004F7632"/>
    <w:rsid w:val="00501726"/>
    <w:rsid w:val="00501DDF"/>
    <w:rsid w:val="00506B3E"/>
    <w:rsid w:val="005103B3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E27D6"/>
    <w:rsid w:val="006E4EC2"/>
    <w:rsid w:val="006F0CA2"/>
    <w:rsid w:val="006F5968"/>
    <w:rsid w:val="007032DF"/>
    <w:rsid w:val="0070342C"/>
    <w:rsid w:val="00706ABB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82A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6CF9"/>
    <w:rsid w:val="00B202D6"/>
    <w:rsid w:val="00B21E70"/>
    <w:rsid w:val="00B423C3"/>
    <w:rsid w:val="00B5232B"/>
    <w:rsid w:val="00B6133E"/>
    <w:rsid w:val="00B70FF0"/>
    <w:rsid w:val="00B74D9B"/>
    <w:rsid w:val="00B76AD3"/>
    <w:rsid w:val="00B86B94"/>
    <w:rsid w:val="00B94189"/>
    <w:rsid w:val="00B97FA8"/>
    <w:rsid w:val="00BA3C7C"/>
    <w:rsid w:val="00BA3CAD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93472"/>
    <w:rsid w:val="00DA0764"/>
    <w:rsid w:val="00DA438F"/>
    <w:rsid w:val="00DB1659"/>
    <w:rsid w:val="00DB2E1E"/>
    <w:rsid w:val="00DC243F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uscriptorium.com/sites/default/files/docs/manuscriptorium_visk6_definice.pdf" TargetMode="External"/><Relationship Id="rId18" Type="http://schemas.openxmlformats.org/officeDocument/2006/relationships/hyperlink" Target="https://www.mkcr.cz/oblast-knihoven-532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Adolf.Knoll@nkp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nuscriptorium.com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kcr.cz/souvisejici-pravni-predpisy-370.html" TargetMode="External"/><Relationship Id="rId20" Type="http://schemas.openxmlformats.org/officeDocument/2006/relationships/hyperlink" Target="mailto:petra.miturova@mkcr.c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strdigitalizace.cz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ortal.gov.cz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manuscriptorium.com" TargetMode="External"/><Relationship Id="rId19" Type="http://schemas.openxmlformats.org/officeDocument/2006/relationships/hyperlink" Target="https://visk.nkp.cz/" TargetMode="Externa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nuscriptorium.com/cs/zdroje-nastroje-visk6" TargetMode="External"/><Relationship Id="rId22" Type="http://schemas.openxmlformats.org/officeDocument/2006/relationships/hyperlink" Target="https://visk.nkp.cz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3E2F-5251-4D84-8854-68269ED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4506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31033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23</cp:revision>
  <cp:lastPrinted>2012-09-24T08:34:00Z</cp:lastPrinted>
  <dcterms:created xsi:type="dcterms:W3CDTF">2018-08-23T13:12:00Z</dcterms:created>
  <dcterms:modified xsi:type="dcterms:W3CDTF">2019-09-27T10:29:00Z</dcterms:modified>
</cp:coreProperties>
</file>