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8F2E98">
        <w:rPr>
          <w:b/>
        </w:rPr>
        <w:t>edků projektů VISK 2 za rok 2021</w:t>
      </w:r>
    </w:p>
    <w:p w:rsidR="009B1ABD" w:rsidRDefault="009B1ABD" w:rsidP="00483136">
      <w:pPr>
        <w:jc w:val="both"/>
      </w:pPr>
    </w:p>
    <w:p w:rsidR="006540C2" w:rsidRDefault="006540C2" w:rsidP="00483136">
      <w:pPr>
        <w:jc w:val="both"/>
      </w:pPr>
    </w:p>
    <w:p w:rsidR="00FF2038" w:rsidRPr="003F2996" w:rsidRDefault="00483136" w:rsidP="00AF0CF1">
      <w:pPr>
        <w:jc w:val="both"/>
        <w:rPr>
          <w:color w:val="FF0000"/>
        </w:rPr>
      </w:pPr>
      <w:r w:rsidRPr="006D3DE3">
        <w:t xml:space="preserve">   </w:t>
      </w:r>
      <w:r w:rsidR="008F2E98" w:rsidRPr="00276CC6">
        <w:t>Rok 2021</w:t>
      </w:r>
      <w:r w:rsidR="00ED46B0" w:rsidRPr="00276CC6">
        <w:t xml:space="preserve"> byl </w:t>
      </w:r>
      <w:r w:rsidR="008F2E98" w:rsidRPr="00276CC6">
        <w:t>opět</w:t>
      </w:r>
      <w:r w:rsidR="00ED46B0" w:rsidRPr="00276CC6">
        <w:t xml:space="preserve"> poznamenán nepříznivou </w:t>
      </w:r>
      <w:r w:rsidR="00ED46B0" w:rsidRPr="00276CC6">
        <w:rPr>
          <w:b/>
        </w:rPr>
        <w:t>epidemickou situací s nákazou COVID</w:t>
      </w:r>
      <w:r w:rsidR="004F38EA" w:rsidRPr="00276CC6">
        <w:rPr>
          <w:b/>
        </w:rPr>
        <w:t>-</w:t>
      </w:r>
      <w:r w:rsidR="00ED46B0" w:rsidRPr="00276CC6">
        <w:rPr>
          <w:b/>
        </w:rPr>
        <w:t>19</w:t>
      </w:r>
      <w:r w:rsidR="00ED46B0" w:rsidRPr="00276CC6">
        <w:t xml:space="preserve"> a tato skutečnost </w:t>
      </w:r>
      <w:r w:rsidR="00ED46B0" w:rsidRPr="00432814">
        <w:t>se</w:t>
      </w:r>
      <w:r w:rsidR="00595AE9" w:rsidRPr="00432814">
        <w:t xml:space="preserve"> částečně</w:t>
      </w:r>
      <w:r w:rsidR="00ED46B0" w:rsidRPr="00432814">
        <w:t xml:space="preserve"> odrazila i v realizaci vzdělávacích aktivit z programu VISK</w:t>
      </w:r>
      <w:r w:rsidR="00372873" w:rsidRPr="00432814">
        <w:t xml:space="preserve"> 2</w:t>
      </w:r>
      <w:r w:rsidR="00ED46B0" w:rsidRPr="00432814">
        <w:t>. Některé kurzy se uskutečnily pouze online a některé musely být zrušeny</w:t>
      </w:r>
      <w:r w:rsidR="000B33E2" w:rsidRPr="00432814">
        <w:t xml:space="preserve"> nebo změněny</w:t>
      </w:r>
      <w:r w:rsidR="00A56935" w:rsidRPr="00432814">
        <w:t>.</w:t>
      </w:r>
      <w:r w:rsidR="00595AE9" w:rsidRPr="00432814">
        <w:t xml:space="preserve"> </w:t>
      </w:r>
      <w:r w:rsidR="00A56935" w:rsidRPr="00432814">
        <w:t>V</w:t>
      </w:r>
      <w:r w:rsidR="00595AE9" w:rsidRPr="00432814">
        <w:t> porovnání s předchozím rokem knihovny vracely jen menší množství poskytnutých dotačních prostředků (celkem 27 375 Kč).</w:t>
      </w:r>
    </w:p>
    <w:p w:rsidR="000B33E2" w:rsidRPr="003F2996" w:rsidRDefault="00FF2038" w:rsidP="00AF0CF1">
      <w:pPr>
        <w:jc w:val="both"/>
      </w:pPr>
      <w:r w:rsidRPr="00276CC6">
        <w:t xml:space="preserve">   </w:t>
      </w:r>
      <w:r w:rsidR="000B33E2" w:rsidRPr="00276CC6">
        <w:rPr>
          <w:b/>
        </w:rPr>
        <w:t>Jihočeská vědecká knihovna v Českých Budějovicích</w:t>
      </w:r>
      <w:r w:rsidR="000B33E2" w:rsidRPr="00276CC6">
        <w:t xml:space="preserve"> uskutečnila oproti plánu dva moduly Digitální knihovna a díla nedostupná na trhu a Mediální vzdělávání on-line v aplikaci ZOOM. Původně plánované školení Služby informačních (sociálních) </w:t>
      </w:r>
      <w:r w:rsidR="00595AE9">
        <w:t xml:space="preserve">sítí, </w:t>
      </w:r>
      <w:proofErr w:type="spellStart"/>
      <w:r w:rsidR="00595AE9">
        <w:t>Facebook</w:t>
      </w:r>
      <w:proofErr w:type="spellEnd"/>
      <w:r w:rsidR="00595AE9">
        <w:t xml:space="preserve"> se neuskutečnilo.</w:t>
      </w:r>
      <w:r w:rsidR="000B33E2" w:rsidRPr="00276CC6">
        <w:t xml:space="preserve"> Zároveň byl vysoký zájem o škole</w:t>
      </w:r>
      <w:r w:rsidR="00595AE9">
        <w:t>ní Jmenná katalogizace, proto jej</w:t>
      </w:r>
      <w:r w:rsidR="000B33E2" w:rsidRPr="00276CC6">
        <w:t xml:space="preserve"> uskutečnili dvakrát.</w:t>
      </w:r>
      <w:r w:rsidR="00DE3096" w:rsidRPr="00276CC6">
        <w:t xml:space="preserve"> </w:t>
      </w:r>
      <w:r w:rsidR="00DE3096" w:rsidRPr="00276CC6">
        <w:rPr>
          <w:b/>
        </w:rPr>
        <w:t>Krajská knihovna v Pardubicích</w:t>
      </w:r>
      <w:r w:rsidR="00DE3096" w:rsidRPr="00276CC6">
        <w:t xml:space="preserve"> kvůli epidemické situaci přešla z prezenční formy vzdělávání na distanční</w:t>
      </w:r>
      <w:r w:rsidR="002954CA" w:rsidRPr="00276CC6">
        <w:t>. Vzhledem k vyšší časové a technické náročnosti přípravy na distanční výuku, navýšili odměnu pro lektory, který</w:t>
      </w:r>
      <w:r w:rsidR="00595AE9">
        <w:t xml:space="preserve">m byla kromě 5 hodin výuky </w:t>
      </w:r>
      <w:r w:rsidR="00595AE9" w:rsidRPr="00432814">
        <w:t xml:space="preserve">z rozpočtu knihovny zaplacena </w:t>
      </w:r>
      <w:r w:rsidR="002954CA" w:rsidRPr="00432814">
        <w:t>ještě hodina navíc</w:t>
      </w:r>
      <w:r w:rsidR="00432814">
        <w:rPr>
          <w:strike/>
        </w:rPr>
        <w:t xml:space="preserve">, </w:t>
      </w:r>
      <w:r w:rsidR="002954CA" w:rsidRPr="00432814">
        <w:t xml:space="preserve">na přípravu, u některých kurzů také na kontrolu a zhodnocení zadaných úkolů. </w:t>
      </w:r>
      <w:r w:rsidR="00D408DA" w:rsidRPr="00432814">
        <w:rPr>
          <w:b/>
        </w:rPr>
        <w:t>Krajská knihovna Vysočiny</w:t>
      </w:r>
      <w:r w:rsidR="00D408DA" w:rsidRPr="00432814">
        <w:t xml:space="preserve"> nemohla z důvodu pandemie covidu-19 realizovat všechny</w:t>
      </w:r>
      <w:r w:rsidR="00595AE9" w:rsidRPr="00432814">
        <w:t xml:space="preserve"> </w:t>
      </w:r>
      <w:r w:rsidR="00A56935" w:rsidRPr="00432814">
        <w:t xml:space="preserve">podle projektu </w:t>
      </w:r>
      <w:r w:rsidR="00595AE9" w:rsidRPr="00432814">
        <w:t>plánované</w:t>
      </w:r>
      <w:r w:rsidR="00432814">
        <w:t xml:space="preserve"> akce tak</w:t>
      </w:r>
      <w:r w:rsidR="00D408DA" w:rsidRPr="00432814">
        <w:t>,</w:t>
      </w:r>
      <w:r w:rsidR="00595AE9" w:rsidRPr="00432814">
        <w:t xml:space="preserve"> nicméně</w:t>
      </w:r>
      <w:r w:rsidR="00A56935" w:rsidRPr="00432814">
        <w:t xml:space="preserve"> podařilo se uskutečnit </w:t>
      </w:r>
      <w:r w:rsidR="00595AE9" w:rsidRPr="00432814">
        <w:t>kurzy pedagogického minima</w:t>
      </w:r>
      <w:r w:rsidR="003F2996" w:rsidRPr="00432814">
        <w:t xml:space="preserve"> i </w:t>
      </w:r>
      <w:r w:rsidR="00595AE9" w:rsidRPr="00432814">
        <w:t>kurzy zaměřené na rozvoj digitálních kompetencí.</w:t>
      </w:r>
      <w:r w:rsidR="003F2996" w:rsidRPr="00432814">
        <w:t xml:space="preserve"> </w:t>
      </w:r>
      <w:r w:rsidR="00276795" w:rsidRPr="00276CC6">
        <w:rPr>
          <w:b/>
        </w:rPr>
        <w:t>Krajská vědecká knihovna v Liberci</w:t>
      </w:r>
      <w:r w:rsidR="00276795" w:rsidRPr="00276CC6">
        <w:t xml:space="preserve"> musela kvůli pandemické situaci převés</w:t>
      </w:r>
      <w:r w:rsidR="00A56935">
        <w:t xml:space="preserve">t čtyři z plánovaných </w:t>
      </w:r>
      <w:r w:rsidR="00276795" w:rsidRPr="00276CC6">
        <w:t>kurzů do online formy, protože nebylo možno je uspořádat prezenčně.</w:t>
      </w:r>
      <w:r w:rsidR="0099565A">
        <w:t xml:space="preserve"> </w:t>
      </w:r>
      <w:r w:rsidR="00476D98" w:rsidRPr="00276CC6">
        <w:rPr>
          <w:b/>
        </w:rPr>
        <w:t>Moravskoslezská vědecká knihovna v Ostravě</w:t>
      </w:r>
      <w:r w:rsidR="00476D98" w:rsidRPr="00276CC6">
        <w:t xml:space="preserve"> provedla změnu z prezenční na online výuku u kurzu </w:t>
      </w:r>
      <w:r w:rsidR="00476D98" w:rsidRPr="00A56935">
        <w:t>Katalogizace dle pravidel MARC 21/RDA – tištěné monografie – minimální úroveň.</w:t>
      </w:r>
      <w:r w:rsidR="00476D98" w:rsidRPr="00276CC6">
        <w:t xml:space="preserve"> </w:t>
      </w:r>
      <w:r w:rsidR="00432814" w:rsidRPr="00432814">
        <w:t xml:space="preserve">Také </w:t>
      </w:r>
      <w:r w:rsidR="003F2996" w:rsidRPr="00432814">
        <w:rPr>
          <w:b/>
        </w:rPr>
        <w:t xml:space="preserve">Středočeská </w:t>
      </w:r>
      <w:r w:rsidR="005F70BA" w:rsidRPr="005F70BA">
        <w:rPr>
          <w:b/>
        </w:rPr>
        <w:t>vědecká knihovna v Kladně</w:t>
      </w:r>
      <w:r w:rsidR="005F70BA">
        <w:t xml:space="preserve"> díky epidemické situaci převedla </w:t>
      </w:r>
      <w:r w:rsidR="005F70BA" w:rsidRPr="003B17AA">
        <w:rPr>
          <w:color w:val="000000"/>
        </w:rPr>
        <w:t xml:space="preserve">významné </w:t>
      </w:r>
      <w:r w:rsidR="005F70BA" w:rsidRPr="00153A5B">
        <w:rPr>
          <w:color w:val="000000"/>
        </w:rPr>
        <w:t xml:space="preserve">části výuky do online </w:t>
      </w:r>
      <w:r w:rsidR="005F70BA">
        <w:rPr>
          <w:color w:val="000000"/>
        </w:rPr>
        <w:t>podoby</w:t>
      </w:r>
      <w:r w:rsidR="005F70BA" w:rsidRPr="00153A5B">
        <w:rPr>
          <w:color w:val="000000"/>
        </w:rPr>
        <w:t>.</w:t>
      </w:r>
      <w:r w:rsidR="005F70BA" w:rsidRPr="00D06BA9">
        <w:rPr>
          <w:color w:val="000000"/>
        </w:rPr>
        <w:t xml:space="preserve"> Kurzy byly realizovány v prostředí Zoom.</w:t>
      </w:r>
      <w:r w:rsidR="005F70BA" w:rsidRPr="00153A5B">
        <w:rPr>
          <w:color w:val="000000"/>
        </w:rPr>
        <w:t xml:space="preserve"> </w:t>
      </w:r>
      <w:r w:rsidR="005F70BA">
        <w:rPr>
          <w:color w:val="000000"/>
        </w:rPr>
        <w:t>Maximální počet účastníků byl s lektory předem konzultován a stanoven tak, aby i při online výuce byla zachována interaktivita, přehlednost a možnost kontroly lektorem</w:t>
      </w:r>
      <w:r w:rsidR="005F70BA" w:rsidRPr="00E8104F">
        <w:rPr>
          <w:color w:val="000000"/>
        </w:rPr>
        <w:t xml:space="preserve">. </w:t>
      </w:r>
      <w:r w:rsidR="005F70BA" w:rsidRPr="00E8104F">
        <w:t>Výklad byl veden v optimálním tempu tak, aby účastník mohl pracovat na svém PC a zároveň mohl případně vše kontrolovat na sdílené obrazovce lektorky.</w:t>
      </w:r>
    </w:p>
    <w:p w:rsidR="00ED46B0" w:rsidRPr="00276CC6" w:rsidRDefault="00ED46B0" w:rsidP="00AF0CF1">
      <w:pPr>
        <w:jc w:val="both"/>
      </w:pPr>
    </w:p>
    <w:p w:rsidR="00483136" w:rsidRPr="00817BBB" w:rsidRDefault="00ED46B0" w:rsidP="00AF0CF1">
      <w:pPr>
        <w:jc w:val="both"/>
      </w:pPr>
      <w:r w:rsidRPr="00276CC6">
        <w:t xml:space="preserve">   </w:t>
      </w:r>
      <w:r w:rsidR="00483136" w:rsidRPr="00817BBB">
        <w:t xml:space="preserve">V roce </w:t>
      </w:r>
      <w:r w:rsidR="00817BBB" w:rsidRPr="00817BBB">
        <w:rPr>
          <w:b/>
        </w:rPr>
        <w:t>2021</w:t>
      </w:r>
      <w:r w:rsidR="00483136" w:rsidRPr="00817BBB">
        <w:rPr>
          <w:b/>
        </w:rPr>
        <w:t xml:space="preserve"> </w:t>
      </w:r>
      <w:r w:rsidR="00483136" w:rsidRPr="00817BBB">
        <w:t>bylo v </w:t>
      </w:r>
      <w:r w:rsidR="00817BBB" w:rsidRPr="00817BBB">
        <w:rPr>
          <w:b/>
        </w:rPr>
        <w:t>36</w:t>
      </w:r>
      <w:r w:rsidR="00483136" w:rsidRPr="00817BBB">
        <w:rPr>
          <w:b/>
        </w:rPr>
        <w:t xml:space="preserve"> kurzech</w:t>
      </w:r>
      <w:r w:rsidR="00483136" w:rsidRPr="00817BBB">
        <w:t xml:space="preserve"> základů informační/počítačové gramotnosti odučeno celkem </w:t>
      </w:r>
      <w:r w:rsidR="00817BBB" w:rsidRPr="00817BBB">
        <w:rPr>
          <w:b/>
        </w:rPr>
        <w:t>193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proofErr w:type="gramStart"/>
      <w:r w:rsidR="00483136" w:rsidRPr="00817BBB">
        <w:rPr>
          <w:b/>
        </w:rPr>
        <w:t>v</w:t>
      </w:r>
      <w:r w:rsidR="00002075">
        <w:rPr>
          <w:b/>
        </w:rPr>
        <w:t>e</w:t>
      </w:r>
      <w:r w:rsidR="00C25095" w:rsidRPr="00817BBB">
        <w:rPr>
          <w:b/>
        </w:rPr>
        <w:t xml:space="preserve"> </w:t>
      </w:r>
      <w:r w:rsidR="00817BBB" w:rsidRPr="00817BBB">
        <w:rPr>
          <w:b/>
        </w:rPr>
        <w:t>112</w:t>
      </w:r>
      <w:proofErr w:type="gramEnd"/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817BBB" w:rsidRPr="00817BBB">
        <w:rPr>
          <w:b/>
        </w:rPr>
        <w:t>865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483136" w:rsidRPr="00817BBB">
        <w:rPr>
          <w:b/>
        </w:rPr>
        <w:t>Pro srovnání uvádíme čísla z roku</w:t>
      </w:r>
      <w:r w:rsidR="00817BBB" w:rsidRPr="00817BBB">
        <w:rPr>
          <w:b/>
        </w:rPr>
        <w:t xml:space="preserve"> 2020</w:t>
      </w:r>
      <w:r w:rsidR="00483136" w:rsidRPr="00817BBB">
        <w:t>, kdy bylo v </w:t>
      </w:r>
      <w:r w:rsidR="00817BBB" w:rsidRPr="00817BBB">
        <w:rPr>
          <w:b/>
        </w:rPr>
        <w:t>18</w:t>
      </w:r>
      <w:r w:rsidR="00483136" w:rsidRPr="00817BBB">
        <w:rPr>
          <w:b/>
        </w:rPr>
        <w:t xml:space="preserve"> kurzech </w:t>
      </w:r>
      <w:r w:rsidR="00483136" w:rsidRPr="00817BBB">
        <w:t xml:space="preserve">základů informační/počítačové gramotnosti odučeno celkem </w:t>
      </w:r>
      <w:r w:rsidR="00817BBB" w:rsidRPr="00817BBB">
        <w:rPr>
          <w:b/>
        </w:rPr>
        <w:t>105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 </w:t>
      </w:r>
      <w:r w:rsidR="00817BBB" w:rsidRPr="00817BBB">
        <w:rPr>
          <w:b/>
        </w:rPr>
        <w:t>90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817BBB" w:rsidRPr="00817BBB">
        <w:rPr>
          <w:b/>
        </w:rPr>
        <w:t>577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AE4470" w:rsidRPr="00817BBB">
        <w:t xml:space="preserve">Značné </w:t>
      </w:r>
      <w:r w:rsidR="00817BBB" w:rsidRPr="00817BBB">
        <w:t>navýšení</w:t>
      </w:r>
      <w:r w:rsidR="00AE4470" w:rsidRPr="00817BBB">
        <w:t xml:space="preserve"> počtu kurzů i vyučovacích hodin oproti předchozímu období je způsobeno </w:t>
      </w:r>
      <w:r w:rsidR="00817BBB" w:rsidRPr="00817BBB">
        <w:t xml:space="preserve">i přes </w:t>
      </w:r>
      <w:r w:rsidR="00011154" w:rsidRPr="00817BBB">
        <w:t>pr</w:t>
      </w:r>
      <w:r w:rsidR="00817BBB" w:rsidRPr="00817BBB">
        <w:t>oblematickou epidemickou situaci</w:t>
      </w:r>
      <w:r w:rsidR="00011154" w:rsidRPr="00817BBB">
        <w:t xml:space="preserve"> </w:t>
      </w:r>
      <w:r w:rsidR="00817BBB" w:rsidRPr="00817BBB">
        <w:t>vyšší poptávkou po online kurzech</w:t>
      </w:r>
      <w:r w:rsidR="00011154" w:rsidRPr="00817BBB">
        <w:t xml:space="preserve">. </w:t>
      </w:r>
      <w:r w:rsidR="00483136" w:rsidRPr="00817BBB">
        <w:t xml:space="preserve">Kurzy probíhaly s výjimkou </w:t>
      </w:r>
      <w:r w:rsidR="003F2996" w:rsidRPr="00432814">
        <w:t xml:space="preserve">Karviné, </w:t>
      </w:r>
      <w:r w:rsidR="00817BBB" w:rsidRPr="00817BBB">
        <w:t>Havířova a</w:t>
      </w:r>
      <w:r w:rsidR="00011154" w:rsidRPr="00817BBB">
        <w:t xml:space="preserve"> Tišnova</w:t>
      </w:r>
      <w:r w:rsidR="00817BBB" w:rsidRPr="00817BBB">
        <w:t xml:space="preserve"> </w:t>
      </w:r>
      <w:r w:rsidR="00483136" w:rsidRPr="00817BBB">
        <w:t xml:space="preserve">v krajských knihovnách </w:t>
      </w:r>
      <w:r w:rsidR="00483136" w:rsidRPr="00817BBB">
        <w:rPr>
          <w:lang w:val="en-US"/>
        </w:rPr>
        <w:t xml:space="preserve">(Karlovy Vary, </w:t>
      </w:r>
      <w:r w:rsidR="00BA6103" w:rsidRPr="00817BBB">
        <w:rPr>
          <w:lang w:val="en-US"/>
        </w:rPr>
        <w:t xml:space="preserve">Pardubice, Havlíčkův Brod, </w:t>
      </w:r>
      <w:proofErr w:type="spellStart"/>
      <w:r w:rsidR="00483136" w:rsidRPr="00817BBB">
        <w:rPr>
          <w:lang w:val="en-US"/>
        </w:rPr>
        <w:t>Zlín</w:t>
      </w:r>
      <w:proofErr w:type="spellEnd"/>
      <w:r w:rsidR="00483136" w:rsidRPr="00817BBB">
        <w:rPr>
          <w:lang w:val="en-US"/>
        </w:rPr>
        <w:t xml:space="preserve">, Liberec, Ostrava, </w:t>
      </w:r>
      <w:r w:rsidR="00FE3683" w:rsidRPr="00817BBB">
        <w:rPr>
          <w:lang w:val="en-US"/>
        </w:rPr>
        <w:t xml:space="preserve">Praha, </w:t>
      </w:r>
      <w:r w:rsidR="00483136" w:rsidRPr="00817BBB">
        <w:rPr>
          <w:lang w:val="en-US"/>
        </w:rPr>
        <w:t xml:space="preserve">Hradec Králové, </w:t>
      </w:r>
      <w:proofErr w:type="spellStart"/>
      <w:r w:rsidR="00483136" w:rsidRPr="00817BBB">
        <w:rPr>
          <w:lang w:val="en-US"/>
        </w:rPr>
        <w:t>Kladno</w:t>
      </w:r>
      <w:proofErr w:type="spellEnd"/>
      <w:r w:rsidR="00483136" w:rsidRPr="00817BBB">
        <w:rPr>
          <w:lang w:val="en-US"/>
        </w:rPr>
        <w:t xml:space="preserve">, </w:t>
      </w:r>
      <w:proofErr w:type="spellStart"/>
      <w:r w:rsidR="00483136" w:rsidRPr="00817BBB">
        <w:rPr>
          <w:lang w:val="en-US"/>
        </w:rPr>
        <w:t>Plzeň</w:t>
      </w:r>
      <w:proofErr w:type="spellEnd"/>
      <w:r w:rsidR="00483136" w:rsidRPr="00817BBB">
        <w:rPr>
          <w:lang w:val="en-US"/>
        </w:rPr>
        <w:t>, Ústí nad Labem</w:t>
      </w:r>
      <w:r w:rsidR="00817BBB" w:rsidRPr="00817BBB">
        <w:rPr>
          <w:lang w:val="en-US"/>
        </w:rPr>
        <w:t xml:space="preserve">, </w:t>
      </w:r>
      <w:proofErr w:type="spellStart"/>
      <w:r w:rsidR="00817BBB" w:rsidRPr="00817BBB">
        <w:rPr>
          <w:lang w:val="en-US"/>
        </w:rPr>
        <w:t>České</w:t>
      </w:r>
      <w:proofErr w:type="spellEnd"/>
      <w:r w:rsidR="00817BBB" w:rsidRPr="00817BBB">
        <w:rPr>
          <w:lang w:val="en-US"/>
        </w:rPr>
        <w:t xml:space="preserve"> </w:t>
      </w:r>
      <w:proofErr w:type="spellStart"/>
      <w:r w:rsidR="00817BBB" w:rsidRPr="00817BBB">
        <w:rPr>
          <w:lang w:val="en-US"/>
        </w:rPr>
        <w:t>Budějovice</w:t>
      </w:r>
      <w:proofErr w:type="spellEnd"/>
      <w:r w:rsidR="003F2996">
        <w:rPr>
          <w:lang w:val="en-US"/>
        </w:rPr>
        <w:t xml:space="preserve"> a Olomouc).</w:t>
      </w:r>
    </w:p>
    <w:p w:rsidR="0041575E" w:rsidRPr="00276CC6" w:rsidRDefault="0041575E" w:rsidP="00AF0CF1">
      <w:pPr>
        <w:jc w:val="both"/>
        <w:rPr>
          <w:highlight w:val="yellow"/>
        </w:rPr>
      </w:pPr>
    </w:p>
    <w:p w:rsidR="00D97B3A" w:rsidRPr="00276CC6" w:rsidRDefault="00FB41DA" w:rsidP="00AF0CF1">
      <w:pPr>
        <w:jc w:val="both"/>
      </w:pPr>
      <w:r w:rsidRPr="00002075">
        <w:t xml:space="preserve">   Alespoň jeden z modulů v kurzech základů informační/počítačové gramotnosti absolvovalo </w:t>
      </w:r>
      <w:r w:rsidR="00774B35" w:rsidRPr="00002075">
        <w:rPr>
          <w:b/>
        </w:rPr>
        <w:t>581</w:t>
      </w:r>
      <w:r w:rsidRPr="00002075">
        <w:rPr>
          <w:b/>
        </w:rPr>
        <w:t xml:space="preserve"> z</w:t>
      </w:r>
      <w:r w:rsidR="00F82D0B" w:rsidRPr="00002075">
        <w:rPr>
          <w:b/>
        </w:rPr>
        <w:t> </w:t>
      </w:r>
      <w:r w:rsidR="00774B35" w:rsidRPr="00002075">
        <w:rPr>
          <w:b/>
        </w:rPr>
        <w:t>599</w:t>
      </w:r>
      <w:r w:rsidRPr="00002075">
        <w:rPr>
          <w:b/>
        </w:rPr>
        <w:t xml:space="preserve"> </w:t>
      </w:r>
      <w:proofErr w:type="gramStart"/>
      <w:r w:rsidRPr="00002075">
        <w:rPr>
          <w:b/>
        </w:rPr>
        <w:t>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774B35" w:rsidRPr="00002075">
        <w:rPr>
          <w:b/>
        </w:rPr>
        <w:t>465</w:t>
      </w:r>
      <w:proofErr w:type="gramEnd"/>
      <w:r w:rsidRPr="00002075">
        <w:rPr>
          <w:b/>
        </w:rPr>
        <w:t> knihoven</w:t>
      </w:r>
      <w:r w:rsidRPr="00002075">
        <w:t xml:space="preserve"> a </w:t>
      </w:r>
      <w:r w:rsidR="00774B35" w:rsidRPr="00002075">
        <w:rPr>
          <w:b/>
        </w:rPr>
        <w:t>3 084</w:t>
      </w:r>
      <w:r w:rsidR="00207D51" w:rsidRPr="00002075">
        <w:rPr>
          <w:b/>
        </w:rPr>
        <w:t xml:space="preserve"> z</w:t>
      </w:r>
      <w:r w:rsidR="00774B35" w:rsidRPr="00002075">
        <w:t> </w:t>
      </w:r>
      <w:r w:rsidR="00774B35" w:rsidRPr="00002075">
        <w:rPr>
          <w:b/>
        </w:rPr>
        <w:t>3 265</w:t>
      </w:r>
      <w:r w:rsidRPr="00002075">
        <w:rPr>
          <w:b/>
        </w:rPr>
        <w:t xml:space="preserve"> frekventantů z</w:t>
      </w:r>
      <w:r w:rsidR="00774B35" w:rsidRPr="00002075">
        <w:rPr>
          <w:b/>
        </w:rPr>
        <w:t> 1 026</w:t>
      </w:r>
      <w:r w:rsidRPr="00002075">
        <w:rPr>
          <w:b/>
        </w:rPr>
        <w:t xml:space="preserve"> knihoven</w:t>
      </w:r>
      <w:r w:rsidRPr="00002075">
        <w:t xml:space="preserve"> se účastnilo kurzů expertních. Celkem vzděláváním v oblasti ICT v programu VISK2 prošlo úspěšně na různé úrovni </w:t>
      </w:r>
      <w:r w:rsidR="00774B35" w:rsidRPr="00002075">
        <w:rPr>
          <w:b/>
        </w:rPr>
        <w:t>3 665</w:t>
      </w:r>
      <w:r w:rsidRPr="00002075">
        <w:rPr>
          <w:b/>
        </w:rPr>
        <w:t xml:space="preserve"> knihovníků</w:t>
      </w:r>
      <w:r w:rsidRPr="00002075">
        <w:t xml:space="preserve">, odučeno bylo celkem </w:t>
      </w:r>
      <w:r w:rsidR="00774B35" w:rsidRPr="00002075">
        <w:rPr>
          <w:b/>
        </w:rPr>
        <w:t>1 058</w:t>
      </w:r>
      <w:r w:rsidRPr="00002075">
        <w:rPr>
          <w:b/>
        </w:rPr>
        <w:t xml:space="preserve"> hodiny.</w:t>
      </w:r>
      <w:r w:rsidRPr="00002075">
        <w:t xml:space="preserve"> </w:t>
      </w:r>
      <w:r w:rsidR="00A8537A" w:rsidRPr="00002075">
        <w:rPr>
          <w:b/>
        </w:rPr>
        <w:t>Ve srovnání s</w:t>
      </w:r>
      <w:r w:rsidR="00774B35" w:rsidRPr="00002075">
        <w:rPr>
          <w:b/>
        </w:rPr>
        <w:t> rokem 2020</w:t>
      </w:r>
      <w:r w:rsidRPr="00002075">
        <w:rPr>
          <w:b/>
        </w:rPr>
        <w:t xml:space="preserve"> </w:t>
      </w:r>
      <w:r w:rsidRPr="00002075">
        <w:t xml:space="preserve">je zde vidět </w:t>
      </w:r>
      <w:r w:rsidR="00902B7F" w:rsidRPr="00002075">
        <w:t xml:space="preserve">výrazný </w:t>
      </w:r>
      <w:r w:rsidR="00663BBB" w:rsidRPr="00002075">
        <w:t>převis</w:t>
      </w:r>
      <w:r w:rsidRPr="00002075">
        <w:t xml:space="preserve"> absolventů </w:t>
      </w:r>
      <w:r w:rsidR="00B35C85" w:rsidRPr="00002075">
        <w:t>expertních a nadstavbových</w:t>
      </w:r>
      <w:r w:rsidRPr="00002075">
        <w:t xml:space="preserve"> kurzů - alespoň jeden z modulů v kurzech základů informační/počítačové gramotnosti absolvovalo </w:t>
      </w:r>
      <w:r w:rsidR="00774B35" w:rsidRPr="00002075">
        <w:rPr>
          <w:b/>
        </w:rPr>
        <w:t>238</w:t>
      </w:r>
      <w:r w:rsidRPr="00002075">
        <w:rPr>
          <w:b/>
        </w:rPr>
        <w:t xml:space="preserve"> z </w:t>
      </w:r>
      <w:r w:rsidR="00774B35" w:rsidRPr="00002075">
        <w:rPr>
          <w:b/>
        </w:rPr>
        <w:t>277</w:t>
      </w:r>
      <w:r w:rsidRPr="00002075">
        <w:rPr>
          <w:b/>
        </w:rPr>
        <w:t xml:space="preserve"> 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774B35" w:rsidRPr="00002075">
        <w:rPr>
          <w:b/>
        </w:rPr>
        <w:t>314</w:t>
      </w:r>
      <w:r w:rsidRPr="00002075">
        <w:rPr>
          <w:b/>
        </w:rPr>
        <w:t> knihoven</w:t>
      </w:r>
      <w:r w:rsidRPr="00002075">
        <w:t xml:space="preserve"> a </w:t>
      </w:r>
      <w:r w:rsidR="00774B35" w:rsidRPr="00002075">
        <w:rPr>
          <w:b/>
        </w:rPr>
        <w:t>1 627</w:t>
      </w:r>
      <w:r w:rsidR="006D446E" w:rsidRPr="00002075">
        <w:rPr>
          <w:b/>
        </w:rPr>
        <w:t xml:space="preserve"> z</w:t>
      </w:r>
      <w:r w:rsidR="00774B35" w:rsidRPr="00002075">
        <w:rPr>
          <w:b/>
        </w:rPr>
        <w:t> 1 703</w:t>
      </w:r>
      <w:r w:rsidRPr="00002075">
        <w:rPr>
          <w:b/>
        </w:rPr>
        <w:t xml:space="preserve"> frekventantů z </w:t>
      </w:r>
      <w:r w:rsidR="00774B35" w:rsidRPr="00002075">
        <w:rPr>
          <w:b/>
        </w:rPr>
        <w:t>827</w:t>
      </w:r>
      <w:r w:rsidRPr="00002075">
        <w:rPr>
          <w:b/>
        </w:rPr>
        <w:t xml:space="preserve"> knihoven</w:t>
      </w:r>
      <w:r w:rsidRPr="00002075">
        <w:t xml:space="preserve"> se účastnilo kurzů expertních. </w:t>
      </w:r>
      <w:r w:rsidRPr="00002075">
        <w:rPr>
          <w:b/>
        </w:rPr>
        <w:t xml:space="preserve">Rozsah vzdělávání v rámci programu VISK 2 </w:t>
      </w:r>
      <w:r w:rsidR="00663BBB" w:rsidRPr="00002075">
        <w:rPr>
          <w:b/>
        </w:rPr>
        <w:t>vykazuje výrazný převis</w:t>
      </w:r>
      <w:r w:rsidRPr="00002075">
        <w:rPr>
          <w:b/>
        </w:rPr>
        <w:t xml:space="preserve"> v položce </w:t>
      </w:r>
      <w:r w:rsidR="00902B7F" w:rsidRPr="00002075">
        <w:rPr>
          <w:b/>
        </w:rPr>
        <w:t>expertních a nástavbových kurzů</w:t>
      </w:r>
      <w:r w:rsidRPr="00002075">
        <w:rPr>
          <w:b/>
        </w:rPr>
        <w:t>/počítačové gramotnosti</w:t>
      </w:r>
      <w:r w:rsidR="00E66EC6" w:rsidRPr="00002075">
        <w:t xml:space="preserve">, </w:t>
      </w:r>
      <w:r w:rsidR="00663BBB" w:rsidRPr="00002075">
        <w:rPr>
          <w:b/>
        </w:rPr>
        <w:t>značný</w:t>
      </w:r>
      <w:r w:rsidRPr="00002075">
        <w:rPr>
          <w:b/>
        </w:rPr>
        <w:t xml:space="preserve"> je </w:t>
      </w:r>
      <w:r w:rsidR="00663BBB" w:rsidRPr="00002075">
        <w:rPr>
          <w:b/>
        </w:rPr>
        <w:t>pokles</w:t>
      </w:r>
      <w:r w:rsidRPr="00002075">
        <w:rPr>
          <w:b/>
        </w:rPr>
        <w:t xml:space="preserve"> počtu</w:t>
      </w:r>
      <w:r w:rsidR="002565C1" w:rsidRPr="00002075">
        <w:rPr>
          <w:b/>
        </w:rPr>
        <w:t xml:space="preserve"> hodin v</w:t>
      </w:r>
      <w:r w:rsidR="006D3DE3" w:rsidRPr="00002075">
        <w:rPr>
          <w:b/>
        </w:rPr>
        <w:t xml:space="preserve"> rozsahu kurzů</w:t>
      </w:r>
      <w:r w:rsidR="00E66EC6" w:rsidRPr="00002075">
        <w:rPr>
          <w:b/>
        </w:rPr>
        <w:t xml:space="preserve"> </w:t>
      </w:r>
      <w:r w:rsidR="00E66EC6" w:rsidRPr="00002075">
        <w:t>(</w:t>
      </w:r>
      <w:r w:rsidR="00902B7F" w:rsidRPr="00002075">
        <w:t>základní</w:t>
      </w:r>
      <w:r w:rsidR="00E66EC6" w:rsidRPr="00002075">
        <w:t xml:space="preserve"> kurzy)</w:t>
      </w:r>
      <w:r w:rsidR="006D3DE3" w:rsidRPr="00002075">
        <w:rPr>
          <w:b/>
        </w:rPr>
        <w:t>.</w:t>
      </w:r>
    </w:p>
    <w:p w:rsidR="00CC2201" w:rsidRPr="00276CC6" w:rsidRDefault="00CC2201" w:rsidP="00AF0CF1">
      <w:pPr>
        <w:jc w:val="both"/>
      </w:pPr>
    </w:p>
    <w:p w:rsidR="007722DD" w:rsidRPr="00A56935" w:rsidRDefault="00CC2201" w:rsidP="00AF0CF1">
      <w:pPr>
        <w:jc w:val="both"/>
        <w:rPr>
          <w:b/>
          <w:strike/>
        </w:rPr>
      </w:pPr>
      <w:r w:rsidRPr="00276CC6">
        <w:lastRenderedPageBreak/>
        <w:t xml:space="preserve">   </w:t>
      </w:r>
      <w:r w:rsidR="0024681E">
        <w:t>VISK 2 podpořil projekt spojený</w:t>
      </w:r>
      <w:r w:rsidR="009E7B9C" w:rsidRPr="00276CC6">
        <w:t xml:space="preserve"> s r</w:t>
      </w:r>
      <w:r w:rsidRPr="00276CC6">
        <w:t>ekvalifikační</w:t>
      </w:r>
      <w:r w:rsidR="009E7B9C" w:rsidRPr="00276CC6">
        <w:t>mi</w:t>
      </w:r>
      <w:r w:rsidRPr="00276CC6">
        <w:t xml:space="preserve"> </w:t>
      </w:r>
      <w:r w:rsidR="00D11883" w:rsidRPr="00276CC6">
        <w:t xml:space="preserve">oborovými </w:t>
      </w:r>
      <w:r w:rsidRPr="00276CC6">
        <w:t>kurzy</w:t>
      </w:r>
      <w:r w:rsidR="009E7B9C" w:rsidRPr="001D20C5">
        <w:t xml:space="preserve"> v</w:t>
      </w:r>
      <w:r w:rsidR="009E7B9C" w:rsidRPr="00276CC6">
        <w:rPr>
          <w:b/>
        </w:rPr>
        <w:t xml:space="preserve"> Moravskoslezské vědecké knihovně v Ostravě. </w:t>
      </w:r>
      <w:r w:rsidR="00B8708A" w:rsidRPr="007722DD">
        <w:t xml:space="preserve">Cílem </w:t>
      </w:r>
      <w:r w:rsidR="00B8708A" w:rsidRPr="00444180">
        <w:t>projektu</w:t>
      </w:r>
      <w:r w:rsidR="00B8708A" w:rsidRPr="007722DD">
        <w:t xml:space="preserve"> byla tvorba a realizace</w:t>
      </w:r>
      <w:r w:rsidR="007722DD" w:rsidRPr="007722DD">
        <w:t xml:space="preserve"> </w:t>
      </w:r>
      <w:r w:rsidR="007722DD">
        <w:t>rekvalifikačního kurzu typové pozice Knihovník v přímých službách, který</w:t>
      </w:r>
      <w:r w:rsidR="007722DD" w:rsidRPr="00BB6A51">
        <w:t xml:space="preserve"> by sloužil</w:t>
      </w:r>
      <w:r w:rsidR="007722DD">
        <w:t xml:space="preserve"> jako přípravný</w:t>
      </w:r>
      <w:r w:rsidR="007722DD" w:rsidRPr="00BB6A51">
        <w:t xml:space="preserve"> kurz ke zkoušce </w:t>
      </w:r>
      <w:r w:rsidR="007722DD" w:rsidRPr="007427FF">
        <w:t>dle</w:t>
      </w:r>
      <w:r w:rsidR="007722DD" w:rsidRPr="00BB6A51">
        <w:t xml:space="preserve"> Národní soustavy kvalifikací.</w:t>
      </w:r>
      <w:r w:rsidR="007722DD">
        <w:t xml:space="preserve"> </w:t>
      </w:r>
      <w:r w:rsidR="00FF6E93" w:rsidRPr="00BB6A51">
        <w:t xml:space="preserve">Na webových stránkách </w:t>
      </w:r>
      <w:hyperlink r:id="rId5" w:history="1">
        <w:r w:rsidR="00FF6E93" w:rsidRPr="00BB6A51">
          <w:rPr>
            <w:rStyle w:val="Hypertextovodkaz"/>
          </w:rPr>
          <w:t>https://elearning.svkos.cz</w:t>
        </w:r>
      </w:hyperlink>
      <w:r w:rsidR="00FF6E93" w:rsidRPr="00BB6A51">
        <w:t xml:space="preserve"> byl vytvořen </w:t>
      </w:r>
      <w:r w:rsidR="00FF6E93" w:rsidRPr="00FF6E93">
        <w:t>e-</w:t>
      </w:r>
      <w:proofErr w:type="spellStart"/>
      <w:r w:rsidR="00FF6E93" w:rsidRPr="00FF6E93">
        <w:t>learningový</w:t>
      </w:r>
      <w:proofErr w:type="spellEnd"/>
      <w:r w:rsidR="00FF6E93" w:rsidRPr="00FF6E93">
        <w:t xml:space="preserve"> kurz</w:t>
      </w:r>
      <w:r w:rsidR="00F14D06">
        <w:rPr>
          <w:b/>
          <w:strike/>
        </w:rPr>
        <w:t xml:space="preserve"> </w:t>
      </w:r>
      <w:r w:rsidR="00FF6E93" w:rsidRPr="00BB6A51">
        <w:t>jako e-</w:t>
      </w:r>
      <w:proofErr w:type="spellStart"/>
      <w:r w:rsidR="00FF6E93" w:rsidRPr="00BB6A51">
        <w:t>learningová</w:t>
      </w:r>
      <w:proofErr w:type="spellEnd"/>
      <w:r w:rsidR="00FF6E93" w:rsidRPr="00BB6A51">
        <w:t xml:space="preserve"> podpora při studiu. Tento e-</w:t>
      </w:r>
      <w:proofErr w:type="spellStart"/>
      <w:r w:rsidR="00FF6E93" w:rsidRPr="00BB6A51">
        <w:t>learning</w:t>
      </w:r>
      <w:proofErr w:type="spellEnd"/>
      <w:r w:rsidR="00FF6E93" w:rsidRPr="00BB6A51">
        <w:t xml:space="preserve"> byl vytvořen v programu </w:t>
      </w:r>
      <w:proofErr w:type="spellStart"/>
      <w:r w:rsidR="00FF6E93" w:rsidRPr="00BB6A51">
        <w:t>Moodle</w:t>
      </w:r>
      <w:proofErr w:type="spellEnd"/>
      <w:r w:rsidR="00FF6E93" w:rsidRPr="00BB6A51">
        <w:t xml:space="preserve">, zahrnoval 11 modulů, ve kterých </w:t>
      </w:r>
      <w:r w:rsidR="00FF6E93">
        <w:t>byly</w:t>
      </w:r>
      <w:r w:rsidR="00FF6E93" w:rsidRPr="00BB6A51">
        <w:t xml:space="preserve"> studentům postupně zpřístupňov</w:t>
      </w:r>
      <w:r w:rsidR="00FF6E93">
        <w:t>ány</w:t>
      </w:r>
      <w:r w:rsidR="00FF6E93" w:rsidRPr="00BB6A51">
        <w:t xml:space="preserve"> studijní opory</w:t>
      </w:r>
      <w:r w:rsidR="00FF6E93">
        <w:t xml:space="preserve"> ke každému předmětu</w:t>
      </w:r>
      <w:r w:rsidR="00FF6E93" w:rsidRPr="00BB6A51">
        <w:t xml:space="preserve">, prezentace z workshopů a doplňující studijní materiály. Každý modul měl svého </w:t>
      </w:r>
      <w:r w:rsidR="00FF6E93" w:rsidRPr="00BB6A51">
        <w:rPr>
          <w:b/>
        </w:rPr>
        <w:t>tutora,</w:t>
      </w:r>
      <w:r w:rsidR="00FF6E93" w:rsidRPr="00BB6A51">
        <w:t xml:space="preserve"> který komunikoval se studenty, odpovídal na dotazy a vyhodnocoval testy nebo úkoly. Ka</w:t>
      </w:r>
      <w:bookmarkStart w:id="0" w:name="_GoBack"/>
      <w:bookmarkEnd w:id="0"/>
      <w:r w:rsidR="00FF6E93" w:rsidRPr="00BB6A51">
        <w:t>ždý modul byl zakončen testem nebo úkolem a ke každému modulu studenti vyplňovali evaluační dotazník,</w:t>
      </w:r>
      <w:r w:rsidR="00FF6E93">
        <w:t xml:space="preserve"> který sloužil ke zpětné vazbě. Hodinová dotace</w:t>
      </w:r>
      <w:r w:rsidR="00FF6E93" w:rsidRPr="00BB6A51">
        <w:t xml:space="preserve"> kurzu byla 120 hodin</w:t>
      </w:r>
      <w:r w:rsidR="00FF6E93" w:rsidRPr="00BB6A51">
        <w:rPr>
          <w:b/>
        </w:rPr>
        <w:t>,</w:t>
      </w:r>
      <w:r w:rsidR="00FF6E93" w:rsidRPr="00BB6A51">
        <w:t xml:space="preserve"> z toho 72 hodin e</w:t>
      </w:r>
      <w:r w:rsidR="00FF6E93" w:rsidRPr="00BB6A51">
        <w:noBreakHyphen/>
      </w:r>
      <w:proofErr w:type="spellStart"/>
      <w:r w:rsidR="00FF6E93" w:rsidRPr="00BB6A51">
        <w:t>learningu</w:t>
      </w:r>
      <w:proofErr w:type="spellEnd"/>
      <w:r w:rsidR="00FF6E93" w:rsidRPr="00BB6A51">
        <w:t xml:space="preserve"> a 48 hodin frontální výuky</w:t>
      </w:r>
      <w:r w:rsidR="00FF6E93" w:rsidRPr="00AF6F43">
        <w:t>.</w:t>
      </w:r>
      <w:r w:rsidR="00FF6E93">
        <w:t xml:space="preserve"> Kurz úspěšně </w:t>
      </w:r>
      <w:r w:rsidR="00FF6E93" w:rsidRPr="00FF6E93">
        <w:t>absolvovalo 16 lidí z c</w:t>
      </w:r>
      <w:r w:rsidR="00A56935">
        <w:t>elkových 17 účastníků</w:t>
      </w:r>
      <w:r w:rsidR="00A56935" w:rsidRPr="00A56935">
        <w:rPr>
          <w:strike/>
        </w:rPr>
        <w:t>.</w:t>
      </w:r>
    </w:p>
    <w:p w:rsidR="00FF6E93" w:rsidRPr="009B15F4" w:rsidRDefault="00FF6E93" w:rsidP="00AF0CF1">
      <w:pPr>
        <w:jc w:val="both"/>
        <w:rPr>
          <w:szCs w:val="20"/>
        </w:rPr>
      </w:pPr>
    </w:p>
    <w:p w:rsidR="00F35A8E" w:rsidRPr="00FF1B07" w:rsidRDefault="00E25B83" w:rsidP="00AF0CF1">
      <w:pPr>
        <w:jc w:val="both"/>
      </w:pPr>
      <w:r>
        <w:rPr>
          <w:b/>
        </w:rPr>
        <w:t xml:space="preserve">   </w:t>
      </w:r>
      <w:r w:rsidR="00EF28CA" w:rsidRPr="00D408DA">
        <w:rPr>
          <w:b/>
        </w:rPr>
        <w:t>Krajská knihovna Vysočiny</w:t>
      </w:r>
      <w:r w:rsidR="00EF28CA">
        <w:rPr>
          <w:b/>
        </w:rPr>
        <w:t xml:space="preserve"> </w:t>
      </w:r>
      <w:r w:rsidR="00EF28CA">
        <w:t>v plném rozsahu realizovala 3 kurzy pedagogického minima pro knihovníky - Didaktika informačního vzdělávání, Informační a čtenářská gramotnost ve vzdělávacích aktivitách knihovny a Žák se speciálními vzdělávacími potřebami v informačním vzdělávání.</w:t>
      </w:r>
      <w:r w:rsidR="00874476">
        <w:t xml:space="preserve"> </w:t>
      </w:r>
      <w:r w:rsidR="00874476" w:rsidRPr="00874476">
        <w:rPr>
          <w:b/>
        </w:rPr>
        <w:t>Krajská vědecká knihovna v Liberci</w:t>
      </w:r>
      <w:r w:rsidR="00874476">
        <w:t xml:space="preserve"> zorganizovala </w:t>
      </w:r>
      <w:r w:rsidR="00874476" w:rsidRPr="007C3D39">
        <w:t>kurz Pedagogického minima pro knihovníky</w:t>
      </w:r>
      <w:r w:rsidR="00874476">
        <w:t xml:space="preserve"> s Mgr. Pavlínou Mazáčovou, Ph.D.</w:t>
      </w:r>
      <w:r w:rsidR="003F2996">
        <w:t xml:space="preserve">, </w:t>
      </w:r>
      <w:r w:rsidR="003F2996" w:rsidRPr="00F14D06">
        <w:t>který</w:t>
      </w:r>
      <w:r w:rsidR="00874476" w:rsidRPr="00F14D06">
        <w:t xml:space="preserve"> </w:t>
      </w:r>
      <w:r w:rsidR="00874476" w:rsidRPr="007C3D39">
        <w:t>se setkal s výrazným ohlasem i za hranicemi Libereckého kraje.</w:t>
      </w:r>
      <w:r w:rsidR="00E64B05" w:rsidRPr="00E64B05">
        <w:rPr>
          <w:b/>
        </w:rPr>
        <w:t xml:space="preserve"> </w:t>
      </w:r>
      <w:r w:rsidR="00E64B05" w:rsidRPr="00476D98">
        <w:rPr>
          <w:b/>
        </w:rPr>
        <w:t>Moravskoslezská vědecká knihovna v</w:t>
      </w:r>
      <w:r w:rsidR="00E64B05">
        <w:rPr>
          <w:b/>
        </w:rPr>
        <w:t> </w:t>
      </w:r>
      <w:r w:rsidR="00E64B05" w:rsidRPr="00476D98">
        <w:rPr>
          <w:b/>
        </w:rPr>
        <w:t>Ostravě</w:t>
      </w:r>
      <w:r w:rsidR="00E64B05">
        <w:rPr>
          <w:b/>
        </w:rPr>
        <w:t xml:space="preserve"> </w:t>
      </w:r>
      <w:r w:rsidR="00E64B05">
        <w:t xml:space="preserve">realizovala kurz Pedagogického minima pro knihovníky pro děti a mládež. Tento cyklus podal účastníkům v pěti tematicky samostatných přednáškách ucelený přehled, jenž je významný a určující pro přípravu aktivit, které se v knihovnách </w:t>
      </w:r>
      <w:r w:rsidR="00E64B05" w:rsidRPr="00847123">
        <w:t>zaměřují na dětské uživatele.</w:t>
      </w:r>
      <w:r w:rsidR="00A87B83">
        <w:t xml:space="preserve"> </w:t>
      </w:r>
      <w:r w:rsidR="003F2996" w:rsidRPr="00432814">
        <w:t xml:space="preserve">Projekt </w:t>
      </w:r>
      <w:r w:rsidR="00A87B83">
        <w:t>o časové dotaci 30 hodin probíhal</w:t>
      </w:r>
      <w:r w:rsidR="00A87B83" w:rsidRPr="003F2996">
        <w:rPr>
          <w:strike/>
        </w:rPr>
        <w:t>o</w:t>
      </w:r>
      <w:r w:rsidR="003F2996">
        <w:t xml:space="preserve"> v 2. pololetí roku 2021, </w:t>
      </w:r>
      <w:r w:rsidR="003F2996" w:rsidRPr="003F2996">
        <w:rPr>
          <w:color w:val="FF0000"/>
        </w:rPr>
        <w:t>l</w:t>
      </w:r>
      <w:r w:rsidR="00A87B83">
        <w:t>ektory byli pedagogové Pedagogické fakulty Ostravské univerzity. Kurz byl nastaven na kapacitu 13 účastníků.</w:t>
      </w:r>
      <w:r w:rsidR="00FF1B07" w:rsidRPr="00FF1B07">
        <w:rPr>
          <w:b/>
        </w:rPr>
        <w:t xml:space="preserve"> </w:t>
      </w:r>
      <w:r w:rsidR="003F2996" w:rsidRPr="00432814">
        <w:rPr>
          <w:b/>
        </w:rPr>
        <w:t xml:space="preserve">Středočeská </w:t>
      </w:r>
      <w:r w:rsidR="00FF1B07" w:rsidRPr="005F70BA">
        <w:rPr>
          <w:b/>
        </w:rPr>
        <w:t>vědecká knihovna v</w:t>
      </w:r>
      <w:r w:rsidR="00FF1B07">
        <w:rPr>
          <w:b/>
        </w:rPr>
        <w:t> </w:t>
      </w:r>
      <w:r w:rsidR="00FF1B07" w:rsidRPr="005F70BA">
        <w:rPr>
          <w:b/>
        </w:rPr>
        <w:t>Kladně</w:t>
      </w:r>
      <w:r w:rsidR="00FF1B07">
        <w:rPr>
          <w:b/>
        </w:rPr>
        <w:t xml:space="preserve"> </w:t>
      </w:r>
      <w:r w:rsidR="00FF1B07">
        <w:t xml:space="preserve">realizovala </w:t>
      </w:r>
      <w:r w:rsidR="00FF1B07" w:rsidRPr="00FF1B07">
        <w:t xml:space="preserve">Pedagogické minimum </w:t>
      </w:r>
      <w:r w:rsidR="003F2996">
        <w:t xml:space="preserve">pro knihovníky formou </w:t>
      </w:r>
      <w:proofErr w:type="spellStart"/>
      <w:r w:rsidR="003F2996">
        <w:t>webináře</w:t>
      </w:r>
      <w:proofErr w:type="spellEnd"/>
      <w:r w:rsidR="003F2996">
        <w:t xml:space="preserve"> </w:t>
      </w:r>
      <w:r w:rsidR="003F2996" w:rsidRPr="00F14D06">
        <w:t>v</w:t>
      </w:r>
      <w:r w:rsidR="003F2996" w:rsidRPr="003F2996">
        <w:rPr>
          <w:color w:val="FF0000"/>
        </w:rPr>
        <w:t xml:space="preserve"> </w:t>
      </w:r>
      <w:r w:rsidR="003F2996" w:rsidRPr="00432814">
        <w:t>rozsahu</w:t>
      </w:r>
      <w:r w:rsidR="00432814" w:rsidRPr="00432814">
        <w:t xml:space="preserve"> celkem 10 vyučovacích hodin</w:t>
      </w:r>
      <w:r w:rsidR="003F2996" w:rsidRPr="00432814">
        <w:t>, v němž bylo p</w:t>
      </w:r>
      <w:r w:rsidR="00FF1B07" w:rsidRPr="00432814">
        <w:t xml:space="preserve">roškoleno </w:t>
      </w:r>
      <w:r w:rsidR="00A56935" w:rsidRPr="00432814">
        <w:t>bylo 31 účastníků a</w:t>
      </w:r>
      <w:r w:rsidR="003F2996" w:rsidRPr="00432814">
        <w:t xml:space="preserve"> o</w:t>
      </w:r>
      <w:r w:rsidR="00FF1B07" w:rsidRPr="00432814">
        <w:t>bslouženo 24 knihoven (včetně jedné neprofesionální).</w:t>
      </w:r>
    </w:p>
    <w:p w:rsidR="009C733E" w:rsidRDefault="009C733E" w:rsidP="00AF0CF1">
      <w:pPr>
        <w:jc w:val="both"/>
      </w:pPr>
    </w:p>
    <w:p w:rsidR="009C733E" w:rsidRPr="005360E5" w:rsidRDefault="009C733E" w:rsidP="00AF0CF1">
      <w:pPr>
        <w:jc w:val="both"/>
      </w:pPr>
      <w:r>
        <w:t xml:space="preserve">   </w:t>
      </w:r>
      <w:r w:rsidRPr="009C733E">
        <w:rPr>
          <w:b/>
        </w:rPr>
        <w:t>Kabinet informačních studií a knihovnictví Masarykovy univerzity v Brně</w:t>
      </w:r>
      <w:r>
        <w:t xml:space="preserve"> realizoval projekt </w:t>
      </w:r>
      <w:r w:rsidR="00852FF8">
        <w:t xml:space="preserve">Digitální krajina, výzvy a trendy. Každý </w:t>
      </w:r>
      <w:r w:rsidR="005360E5">
        <w:t>z </w:t>
      </w:r>
      <w:r w:rsidR="005360E5" w:rsidRPr="00432814">
        <w:t xml:space="preserve">deseti </w:t>
      </w:r>
      <w:r w:rsidR="00852FF8">
        <w:t>online kurz</w:t>
      </w:r>
      <w:r w:rsidR="005360E5">
        <w:t xml:space="preserve">ů </w:t>
      </w:r>
      <w:r w:rsidR="00852FF8">
        <w:t>měl časovou dotaci 20 hodin: 14 hodin přímého online kontaktu (online setkání, případně také online konzultace) + 6 hodin asynchronní</w:t>
      </w:r>
      <w:r w:rsidR="00A56935" w:rsidRPr="00432814">
        <w:t>ho</w:t>
      </w:r>
      <w:r w:rsidR="00852FF8">
        <w:t xml:space="preserve"> vzdělávání (</w:t>
      </w:r>
      <w:proofErr w:type="spellStart"/>
      <w:r w:rsidR="00852FF8">
        <w:t>elearningová</w:t>
      </w:r>
      <w:proofErr w:type="spellEnd"/>
      <w:r w:rsidR="00852FF8">
        <w:t xml:space="preserve"> opora ke kurzu, plnění úkolů).</w:t>
      </w:r>
      <w:r w:rsidR="00C51C1C">
        <w:t xml:space="preserve"> Každé setkání obsáhlo uvedení do tématu, přednášku, interaktivní aktivity, diskuzi a sdílení mezi účastníky. </w:t>
      </w:r>
      <w:r w:rsidR="00BC4950">
        <w:t xml:space="preserve">Online kurzy </w:t>
      </w:r>
      <w:r w:rsidR="005360E5" w:rsidRPr="00432814">
        <w:t xml:space="preserve">byly zacíleny </w:t>
      </w:r>
      <w:r w:rsidR="00BC4950">
        <w:t xml:space="preserve">tematicky i propagačně na knihovníky, nicméně některých </w:t>
      </w:r>
      <w:r w:rsidR="005360E5" w:rsidRPr="00432814">
        <w:t xml:space="preserve">z nich </w:t>
      </w:r>
      <w:r w:rsidR="00BC4950" w:rsidRPr="00432814">
        <w:t xml:space="preserve">se účastnili např. také učitelé, muzejníci či archiváři, kteří o témata také projevili zájem. Toto propojení oborů považujeme do budoucna za žádoucí. </w:t>
      </w:r>
      <w:r w:rsidR="000A1FE0" w:rsidRPr="00432814">
        <w:t>Cílem druhého projektu</w:t>
      </w:r>
      <w:r w:rsidR="005360E5" w:rsidRPr="00432814">
        <w:t xml:space="preserve"> KISK ONLINE</w:t>
      </w:r>
      <w:r w:rsidR="00432814" w:rsidRPr="00432814">
        <w:rPr>
          <w:strike/>
        </w:rPr>
        <w:t xml:space="preserve"> </w:t>
      </w:r>
      <w:r w:rsidR="000A1FE0" w:rsidRPr="00432814">
        <w:t xml:space="preserve">byla možnost studovat v univerzitních online kurzech pro knihovníky s podporou tutorů. Tutoři byli studenti nebo čerství absolventi KISK MU, kteří prošli patřičnými přípravnými kurzy a </w:t>
      </w:r>
      <w:proofErr w:type="spellStart"/>
      <w:r w:rsidR="000A1FE0" w:rsidRPr="00432814">
        <w:t>tutoring</w:t>
      </w:r>
      <w:proofErr w:type="spellEnd"/>
      <w:r w:rsidR="000A1FE0" w:rsidRPr="00432814">
        <w:t xml:space="preserve"> zde byl jejich odbornou praxí. Účastníci mohli zvolit několik strategií – od samostudia obsahu webu a výběru třeba jen jediného úkolu dle jejich aktuálních profesních potřeb až po splnění celého kurzu a získání certifikátu. Byl vytvořen nový kurz Online </w:t>
      </w:r>
      <w:proofErr w:type="spellStart"/>
      <w:r w:rsidR="000A1FE0" w:rsidRPr="00432814">
        <w:t>tutoring</w:t>
      </w:r>
      <w:proofErr w:type="spellEnd"/>
      <w:r w:rsidR="000A1FE0" w:rsidRPr="00432814">
        <w:t xml:space="preserve">: tutorský </w:t>
      </w:r>
      <w:proofErr w:type="spellStart"/>
      <w:r w:rsidR="000A1FE0" w:rsidRPr="00432814">
        <w:t>toolki</w:t>
      </w:r>
      <w:r w:rsidR="005360E5" w:rsidRPr="00432814">
        <w:t>t</w:t>
      </w:r>
      <w:proofErr w:type="spellEnd"/>
      <w:r w:rsidR="005360E5" w:rsidRPr="00432814">
        <w:t>. Do čtyř</w:t>
      </w:r>
      <w:r w:rsidR="000A1FE0" w:rsidRPr="00432814">
        <w:t xml:space="preserve"> kurzů vstoupilo 117 účastníků a</w:t>
      </w:r>
      <w:r w:rsidR="005360E5" w:rsidRPr="00432814">
        <w:t xml:space="preserve"> certifikátem</w:t>
      </w:r>
      <w:r w:rsidR="00A56935" w:rsidRPr="00432814">
        <w:t xml:space="preserve"> je</w:t>
      </w:r>
      <w:r w:rsidR="005360E5" w:rsidRPr="00432814">
        <w:t xml:space="preserve"> zakončilo 54</w:t>
      </w:r>
      <w:r w:rsidR="000A1FE0" w:rsidRPr="00432814">
        <w:t xml:space="preserve"> </w:t>
      </w:r>
      <w:r w:rsidR="000A1FE0" w:rsidRPr="005360E5">
        <w:t>a</w:t>
      </w:r>
      <w:r w:rsidR="005360E5">
        <w:t>bsolventů</w:t>
      </w:r>
      <w:r w:rsidR="005360E5" w:rsidRPr="005360E5">
        <w:t>.</w:t>
      </w:r>
    </w:p>
    <w:p w:rsidR="00C15AEA" w:rsidRDefault="00C15AEA" w:rsidP="00AF0CF1">
      <w:pPr>
        <w:jc w:val="both"/>
      </w:pPr>
    </w:p>
    <w:p w:rsidR="00416C91" w:rsidRPr="00432814" w:rsidRDefault="00794D01" w:rsidP="00AF0CF1">
      <w:pPr>
        <w:jc w:val="both"/>
      </w:pPr>
      <w:r>
        <w:rPr>
          <w:b/>
        </w:rPr>
        <w:t xml:space="preserve">   </w:t>
      </w:r>
      <w:r w:rsidRPr="00794D01">
        <w:rPr>
          <w:b/>
        </w:rPr>
        <w:t>Studijní a vědecká knihovna Plzeňského kraje</w:t>
      </w:r>
      <w:r>
        <w:t xml:space="preserve"> realizovala </w:t>
      </w:r>
      <w:r w:rsidR="0098708B">
        <w:t xml:space="preserve">závěrečný modul specializovaného </w:t>
      </w:r>
      <w:proofErr w:type="spellStart"/>
      <w:r w:rsidR="0098708B">
        <w:t>elearningového</w:t>
      </w:r>
      <w:proofErr w:type="spellEnd"/>
      <w:r w:rsidR="0098708B">
        <w:t xml:space="preserve"> kurzu zaměřeného na zvládnutí teoretických základů library </w:t>
      </w:r>
      <w:proofErr w:type="spellStart"/>
      <w:r w:rsidR="0098708B">
        <w:t>advocacy</w:t>
      </w:r>
      <w:proofErr w:type="spellEnd"/>
      <w:r w:rsidR="0098708B">
        <w:t xml:space="preserve"> pro veřejné knihovny. Výstupem projektu pro účastníky mělo být udělení certifikace předpokládaným 90 úspěšným účastníkům online kurzu dostupného na adrese </w:t>
      </w:r>
      <w:hyperlink r:id="rId6" w:history="1">
        <w:r w:rsidR="0098708B" w:rsidRPr="00BD7CC3">
          <w:rPr>
            <w:rStyle w:val="Hypertextovodkaz"/>
          </w:rPr>
          <w:t>http://kurzy.knihovna.cz</w:t>
        </w:r>
      </w:hyperlink>
      <w:r w:rsidR="0098708B">
        <w:t>.</w:t>
      </w:r>
      <w:r w:rsidR="005360E5">
        <w:t xml:space="preserve"> I přes ne zcela malou </w:t>
      </w:r>
      <w:r w:rsidR="005360E5" w:rsidRPr="00432814">
        <w:t>kampaň byl</w:t>
      </w:r>
      <w:r w:rsidR="0098708B" w:rsidRPr="00432814">
        <w:t xml:space="preserve"> závěrečný certifikát </w:t>
      </w:r>
      <w:r w:rsidR="005360E5" w:rsidRPr="00432814">
        <w:t xml:space="preserve">udělen pouze </w:t>
      </w:r>
      <w:r w:rsidR="0098708B" w:rsidRPr="00432814">
        <w:t>9 účastníkům. Kurz byl představen a oznáme</w:t>
      </w:r>
      <w:r w:rsidR="00DF311A" w:rsidRPr="00432814">
        <w:t>n</w:t>
      </w:r>
      <w:r w:rsidR="0098708B" w:rsidRPr="00432814">
        <w:t xml:space="preserve"> v knihovnických konferencích, na konferenci Knihovny současnosti a v časopise Čtenář.</w:t>
      </w:r>
    </w:p>
    <w:p w:rsidR="00CA0BBF" w:rsidRPr="00432814" w:rsidRDefault="00CA0BBF" w:rsidP="00AF0CF1">
      <w:pPr>
        <w:jc w:val="both"/>
      </w:pPr>
    </w:p>
    <w:p w:rsidR="006540C2" w:rsidRDefault="00416C91" w:rsidP="00AF0CF1">
      <w:pPr>
        <w:jc w:val="both"/>
      </w:pPr>
      <w:r w:rsidRPr="00432814">
        <w:t xml:space="preserve">   V rámci celoživotního inovačního vzdělávání zdravotnických knihovníků poskytla </w:t>
      </w:r>
      <w:r w:rsidRPr="00432814">
        <w:rPr>
          <w:b/>
        </w:rPr>
        <w:t xml:space="preserve">Národní lékařská knihovna </w:t>
      </w:r>
      <w:r w:rsidRPr="00432814">
        <w:t>účastníkům vzdělávací aktivity ve formě jak klasického typu, tak e-</w:t>
      </w:r>
      <w:proofErr w:type="spellStart"/>
      <w:r w:rsidRPr="00432814">
        <w:t>learnigových</w:t>
      </w:r>
      <w:proofErr w:type="spellEnd"/>
      <w:r w:rsidRPr="00432814">
        <w:t xml:space="preserve"> kurzů a </w:t>
      </w:r>
      <w:proofErr w:type="spellStart"/>
      <w:r w:rsidRPr="00432814">
        <w:t>webináře</w:t>
      </w:r>
      <w:proofErr w:type="spellEnd"/>
      <w:r w:rsidRPr="00432814">
        <w:t>, které byly zaměřeny na rozvoj informační a digitální gramotnosti, na prohloubení znalostí a dovedností při vyhledávání odborných informačních zdrojů a také poskytly studijní opo</w:t>
      </w:r>
      <w:r w:rsidR="00776793" w:rsidRPr="00432814">
        <w:t xml:space="preserve">ru k využívání portálu </w:t>
      </w:r>
      <w:proofErr w:type="spellStart"/>
      <w:r w:rsidR="00776793" w:rsidRPr="00432814">
        <w:t>MedLike</w:t>
      </w:r>
      <w:proofErr w:type="spellEnd"/>
      <w:r w:rsidR="00776793" w:rsidRPr="00432814">
        <w:t>. P</w:t>
      </w:r>
      <w:r w:rsidR="005360E5" w:rsidRPr="00432814">
        <w:t>roběhlo celkem šest</w:t>
      </w:r>
      <w:r w:rsidR="00776793" w:rsidRPr="00432814">
        <w:t xml:space="preserve"> </w:t>
      </w:r>
      <w:r w:rsidR="00776793" w:rsidRPr="001274E6">
        <w:t>vzdělávacích aktivit</w:t>
      </w:r>
      <w:r w:rsidR="005360E5">
        <w:t xml:space="preserve"> - 2 </w:t>
      </w:r>
      <w:r w:rsidR="005360E5" w:rsidRPr="001274E6">
        <w:t>x e</w:t>
      </w:r>
      <w:r w:rsidR="005360E5">
        <w:t>-</w:t>
      </w:r>
      <w:proofErr w:type="spellStart"/>
      <w:r w:rsidR="005360E5" w:rsidRPr="001274E6">
        <w:t>learning</w:t>
      </w:r>
      <w:proofErr w:type="spellEnd"/>
      <w:r w:rsidR="005360E5">
        <w:t>,</w:t>
      </w:r>
      <w:r w:rsidR="005360E5" w:rsidRPr="001274E6">
        <w:t xml:space="preserve"> </w:t>
      </w:r>
      <w:r w:rsidR="005360E5">
        <w:t>3</w:t>
      </w:r>
      <w:r w:rsidR="005360E5" w:rsidRPr="001274E6">
        <w:t xml:space="preserve"> </w:t>
      </w:r>
      <w:proofErr w:type="spellStart"/>
      <w:r w:rsidR="005360E5" w:rsidRPr="001274E6">
        <w:t>webináře</w:t>
      </w:r>
      <w:proofErr w:type="spellEnd"/>
      <w:r w:rsidR="005360E5" w:rsidRPr="001274E6">
        <w:t xml:space="preserve"> a 1 klasický</w:t>
      </w:r>
      <w:r w:rsidR="005360E5">
        <w:t xml:space="preserve"> specializační seminář</w:t>
      </w:r>
      <w:r w:rsidR="00776793" w:rsidRPr="001274E6">
        <w:t xml:space="preserve">, kterých se účastnilo </w:t>
      </w:r>
      <w:r w:rsidR="00776793">
        <w:t>157</w:t>
      </w:r>
      <w:r w:rsidR="00776793" w:rsidRPr="001274E6">
        <w:t xml:space="preserve"> posluchačů. V důsledku </w:t>
      </w:r>
      <w:proofErr w:type="spellStart"/>
      <w:r w:rsidR="00776793" w:rsidRPr="001274E6">
        <w:t>covidové</w:t>
      </w:r>
      <w:proofErr w:type="spellEnd"/>
      <w:r w:rsidR="00776793" w:rsidRPr="001274E6">
        <w:t xml:space="preserve"> epidemie došlo oproti plánu ke změnám ve formě akcí.</w:t>
      </w:r>
    </w:p>
    <w:p w:rsidR="00776793" w:rsidRDefault="00776793" w:rsidP="00AF0CF1">
      <w:pPr>
        <w:tabs>
          <w:tab w:val="center" w:pos="4536"/>
        </w:tabs>
        <w:jc w:val="both"/>
        <w:outlineLvl w:val="0"/>
      </w:pPr>
    </w:p>
    <w:p w:rsidR="005360E5" w:rsidRDefault="005360E5" w:rsidP="00AF0CF1">
      <w:pPr>
        <w:tabs>
          <w:tab w:val="center" w:pos="4536"/>
        </w:tabs>
        <w:jc w:val="both"/>
        <w:outlineLvl w:val="0"/>
      </w:pPr>
    </w:p>
    <w:p w:rsidR="00E90EF8" w:rsidRDefault="000231C7" w:rsidP="00AF0CF1">
      <w:pPr>
        <w:jc w:val="both"/>
      </w:pPr>
      <w:proofErr w:type="gramStart"/>
      <w:r>
        <w:t>1.</w:t>
      </w:r>
      <w:r w:rsidR="003D5D71">
        <w:t>2.2022</w:t>
      </w:r>
      <w:proofErr w:type="gramEnd"/>
      <w:r w:rsidR="00F03D3D">
        <w:t xml:space="preserve">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00702"/>
    <w:rsid w:val="00002075"/>
    <w:rsid w:val="00011154"/>
    <w:rsid w:val="000231C7"/>
    <w:rsid w:val="0004393A"/>
    <w:rsid w:val="00055634"/>
    <w:rsid w:val="00063E49"/>
    <w:rsid w:val="00066647"/>
    <w:rsid w:val="00077F07"/>
    <w:rsid w:val="00084E64"/>
    <w:rsid w:val="000A1FE0"/>
    <w:rsid w:val="000A61D6"/>
    <w:rsid w:val="000A7CCA"/>
    <w:rsid w:val="000B33E2"/>
    <w:rsid w:val="000C22BE"/>
    <w:rsid w:val="000F04F9"/>
    <w:rsid w:val="000F0AB4"/>
    <w:rsid w:val="00102FB9"/>
    <w:rsid w:val="00112666"/>
    <w:rsid w:val="00134308"/>
    <w:rsid w:val="0015529C"/>
    <w:rsid w:val="00172244"/>
    <w:rsid w:val="00192775"/>
    <w:rsid w:val="0019627F"/>
    <w:rsid w:val="001A5E6B"/>
    <w:rsid w:val="001C6EFF"/>
    <w:rsid w:val="001D20C5"/>
    <w:rsid w:val="00207D51"/>
    <w:rsid w:val="0021553B"/>
    <w:rsid w:val="0021705D"/>
    <w:rsid w:val="00231597"/>
    <w:rsid w:val="00241738"/>
    <w:rsid w:val="0024681E"/>
    <w:rsid w:val="002565C1"/>
    <w:rsid w:val="002639D2"/>
    <w:rsid w:val="00276795"/>
    <w:rsid w:val="00276CC6"/>
    <w:rsid w:val="002954CA"/>
    <w:rsid w:val="002A02DF"/>
    <w:rsid w:val="002C13F5"/>
    <w:rsid w:val="002F774D"/>
    <w:rsid w:val="00326563"/>
    <w:rsid w:val="00353B03"/>
    <w:rsid w:val="00372873"/>
    <w:rsid w:val="00382F05"/>
    <w:rsid w:val="003D5D71"/>
    <w:rsid w:val="003E28DF"/>
    <w:rsid w:val="003F04F3"/>
    <w:rsid w:val="003F1537"/>
    <w:rsid w:val="003F2996"/>
    <w:rsid w:val="00404336"/>
    <w:rsid w:val="0041415A"/>
    <w:rsid w:val="0041575E"/>
    <w:rsid w:val="00416C91"/>
    <w:rsid w:val="004179A8"/>
    <w:rsid w:val="004250CC"/>
    <w:rsid w:val="00427B9B"/>
    <w:rsid w:val="00432814"/>
    <w:rsid w:val="0044044C"/>
    <w:rsid w:val="00444180"/>
    <w:rsid w:val="0045655A"/>
    <w:rsid w:val="00476D98"/>
    <w:rsid w:val="00483136"/>
    <w:rsid w:val="00485C55"/>
    <w:rsid w:val="004A6187"/>
    <w:rsid w:val="004F38EA"/>
    <w:rsid w:val="0051752D"/>
    <w:rsid w:val="00521321"/>
    <w:rsid w:val="005258B3"/>
    <w:rsid w:val="005360E5"/>
    <w:rsid w:val="00557598"/>
    <w:rsid w:val="00565B55"/>
    <w:rsid w:val="005868D2"/>
    <w:rsid w:val="00595AE9"/>
    <w:rsid w:val="005A582C"/>
    <w:rsid w:val="005C24E7"/>
    <w:rsid w:val="005C5EBD"/>
    <w:rsid w:val="005E108D"/>
    <w:rsid w:val="005F70BA"/>
    <w:rsid w:val="00613982"/>
    <w:rsid w:val="006540C2"/>
    <w:rsid w:val="0066321A"/>
    <w:rsid w:val="00663BBB"/>
    <w:rsid w:val="006D3DE3"/>
    <w:rsid w:val="006D446E"/>
    <w:rsid w:val="006F22F6"/>
    <w:rsid w:val="006F2E38"/>
    <w:rsid w:val="0071019E"/>
    <w:rsid w:val="007134CB"/>
    <w:rsid w:val="00714291"/>
    <w:rsid w:val="00714D75"/>
    <w:rsid w:val="007722DD"/>
    <w:rsid w:val="00774959"/>
    <w:rsid w:val="00774B35"/>
    <w:rsid w:val="00776793"/>
    <w:rsid w:val="00777AA0"/>
    <w:rsid w:val="007809AA"/>
    <w:rsid w:val="00780EB6"/>
    <w:rsid w:val="0078621F"/>
    <w:rsid w:val="007919F4"/>
    <w:rsid w:val="00794D01"/>
    <w:rsid w:val="007D16AA"/>
    <w:rsid w:val="007E0E4D"/>
    <w:rsid w:val="007E16A8"/>
    <w:rsid w:val="00807E4B"/>
    <w:rsid w:val="00817BBB"/>
    <w:rsid w:val="00852FF8"/>
    <w:rsid w:val="00874476"/>
    <w:rsid w:val="008B309A"/>
    <w:rsid w:val="008E0DEC"/>
    <w:rsid w:val="008E1E0C"/>
    <w:rsid w:val="008F2E98"/>
    <w:rsid w:val="008F5BBE"/>
    <w:rsid w:val="009015D9"/>
    <w:rsid w:val="00902B7F"/>
    <w:rsid w:val="009333DC"/>
    <w:rsid w:val="0095288E"/>
    <w:rsid w:val="0096615F"/>
    <w:rsid w:val="00980726"/>
    <w:rsid w:val="0098708B"/>
    <w:rsid w:val="00990C3B"/>
    <w:rsid w:val="00993201"/>
    <w:rsid w:val="0099565A"/>
    <w:rsid w:val="009A0E86"/>
    <w:rsid w:val="009A2BA9"/>
    <w:rsid w:val="009A653B"/>
    <w:rsid w:val="009B15F4"/>
    <w:rsid w:val="009B1ABD"/>
    <w:rsid w:val="009C497D"/>
    <w:rsid w:val="009C733E"/>
    <w:rsid w:val="009E7B9C"/>
    <w:rsid w:val="009F3CDF"/>
    <w:rsid w:val="00A02B27"/>
    <w:rsid w:val="00A05D36"/>
    <w:rsid w:val="00A236FF"/>
    <w:rsid w:val="00A56935"/>
    <w:rsid w:val="00A72D23"/>
    <w:rsid w:val="00A8537A"/>
    <w:rsid w:val="00A87AA1"/>
    <w:rsid w:val="00A87B83"/>
    <w:rsid w:val="00A926E9"/>
    <w:rsid w:val="00AB26EC"/>
    <w:rsid w:val="00AC58E7"/>
    <w:rsid w:val="00AE4470"/>
    <w:rsid w:val="00AF0CF1"/>
    <w:rsid w:val="00AF2567"/>
    <w:rsid w:val="00AF4AB4"/>
    <w:rsid w:val="00B13350"/>
    <w:rsid w:val="00B34655"/>
    <w:rsid w:val="00B35C85"/>
    <w:rsid w:val="00B8708A"/>
    <w:rsid w:val="00B9111E"/>
    <w:rsid w:val="00BA5BD7"/>
    <w:rsid w:val="00BA5FFB"/>
    <w:rsid w:val="00BA6103"/>
    <w:rsid w:val="00BB3735"/>
    <w:rsid w:val="00BC4950"/>
    <w:rsid w:val="00BC71CB"/>
    <w:rsid w:val="00BD45CE"/>
    <w:rsid w:val="00C125AC"/>
    <w:rsid w:val="00C15AEA"/>
    <w:rsid w:val="00C25095"/>
    <w:rsid w:val="00C37199"/>
    <w:rsid w:val="00C37508"/>
    <w:rsid w:val="00C51C1C"/>
    <w:rsid w:val="00CA0BBF"/>
    <w:rsid w:val="00CC2201"/>
    <w:rsid w:val="00CC479C"/>
    <w:rsid w:val="00CD577A"/>
    <w:rsid w:val="00CE233A"/>
    <w:rsid w:val="00CF5699"/>
    <w:rsid w:val="00D02D5A"/>
    <w:rsid w:val="00D11883"/>
    <w:rsid w:val="00D232E1"/>
    <w:rsid w:val="00D408DA"/>
    <w:rsid w:val="00D40AA0"/>
    <w:rsid w:val="00D421F2"/>
    <w:rsid w:val="00D452D4"/>
    <w:rsid w:val="00D661E4"/>
    <w:rsid w:val="00D67752"/>
    <w:rsid w:val="00D77AFB"/>
    <w:rsid w:val="00D84311"/>
    <w:rsid w:val="00D97214"/>
    <w:rsid w:val="00D97B3A"/>
    <w:rsid w:val="00DA09BB"/>
    <w:rsid w:val="00DA58ED"/>
    <w:rsid w:val="00DA6AC5"/>
    <w:rsid w:val="00DD2E20"/>
    <w:rsid w:val="00DE3096"/>
    <w:rsid w:val="00DF311A"/>
    <w:rsid w:val="00E25B83"/>
    <w:rsid w:val="00E26C00"/>
    <w:rsid w:val="00E30539"/>
    <w:rsid w:val="00E64B05"/>
    <w:rsid w:val="00E651D4"/>
    <w:rsid w:val="00E66EC6"/>
    <w:rsid w:val="00E85D42"/>
    <w:rsid w:val="00E90EF8"/>
    <w:rsid w:val="00E945DF"/>
    <w:rsid w:val="00EA3E3A"/>
    <w:rsid w:val="00ED46B0"/>
    <w:rsid w:val="00EF28CA"/>
    <w:rsid w:val="00F03D3D"/>
    <w:rsid w:val="00F14D06"/>
    <w:rsid w:val="00F35A8E"/>
    <w:rsid w:val="00F82D0B"/>
    <w:rsid w:val="00F90F15"/>
    <w:rsid w:val="00FB41DA"/>
    <w:rsid w:val="00FC326D"/>
    <w:rsid w:val="00FE2387"/>
    <w:rsid w:val="00FE3683"/>
    <w:rsid w:val="00FF1B07"/>
    <w:rsid w:val="00FF203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C18E"/>
  <w15:docId w15:val="{0FB4CBD5-6B8D-43D7-B29F-3882CD8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zy.knihovna.cz" TargetMode="External"/><Relationship Id="rId5" Type="http://schemas.openxmlformats.org/officeDocument/2006/relationships/hyperlink" Target="https://elearning.svk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3</cp:revision>
  <cp:lastPrinted>2022-02-14T16:14:00Z</cp:lastPrinted>
  <dcterms:created xsi:type="dcterms:W3CDTF">2022-02-15T09:19:00Z</dcterms:created>
  <dcterms:modified xsi:type="dcterms:W3CDTF">2022-02-15T09:20:00Z</dcterms:modified>
</cp:coreProperties>
</file>