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615B7" w14:textId="77777777" w:rsidR="00F63309" w:rsidRDefault="00F63309">
      <w:pPr>
        <w:pStyle w:val="Nzev"/>
      </w:pPr>
      <w:r>
        <w:t>ZÁPIS z jednání komise</w:t>
      </w:r>
    </w:p>
    <w:p w14:paraId="5D5BF122" w14:textId="77777777" w:rsidR="00F63309" w:rsidRDefault="00F63309">
      <w:pPr>
        <w:jc w:val="center"/>
        <w:rPr>
          <w:bCs/>
          <w:sz w:val="32"/>
        </w:rPr>
      </w:pPr>
      <w:r>
        <w:rPr>
          <w:bCs/>
          <w:sz w:val="32"/>
        </w:rPr>
        <w:t>Programu Veřejné informační služby knihoven (VISK) 7</w:t>
      </w:r>
    </w:p>
    <w:p w14:paraId="2B3E95AC" w14:textId="037FB265" w:rsidR="00F63309" w:rsidRDefault="0079121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konaného dne </w:t>
      </w:r>
      <w:r w:rsidR="000A0BCB">
        <w:rPr>
          <w:bCs/>
          <w:sz w:val="32"/>
          <w:szCs w:val="32"/>
        </w:rPr>
        <w:t>2</w:t>
      </w:r>
      <w:r w:rsidR="00731595">
        <w:rPr>
          <w:bCs/>
          <w:sz w:val="32"/>
          <w:szCs w:val="32"/>
        </w:rPr>
        <w:t>0</w:t>
      </w:r>
      <w:r w:rsidR="004F18C3">
        <w:rPr>
          <w:bCs/>
          <w:sz w:val="32"/>
          <w:szCs w:val="32"/>
        </w:rPr>
        <w:t xml:space="preserve">. </w:t>
      </w:r>
      <w:r w:rsidR="000A0BCB">
        <w:rPr>
          <w:bCs/>
          <w:sz w:val="32"/>
          <w:szCs w:val="32"/>
        </w:rPr>
        <w:t>2</w:t>
      </w:r>
      <w:r w:rsidR="004F18C3">
        <w:rPr>
          <w:bCs/>
          <w:sz w:val="32"/>
          <w:szCs w:val="32"/>
        </w:rPr>
        <w:t>. 202</w:t>
      </w:r>
      <w:r w:rsidR="00731595">
        <w:rPr>
          <w:bCs/>
          <w:sz w:val="32"/>
          <w:szCs w:val="32"/>
        </w:rPr>
        <w:t>4</w:t>
      </w:r>
    </w:p>
    <w:p w14:paraId="1B00A5AD" w14:textId="77777777" w:rsidR="00F63309" w:rsidRDefault="00F63309">
      <w:pPr>
        <w:jc w:val="center"/>
        <w:rPr>
          <w:b/>
          <w:sz w:val="28"/>
        </w:rPr>
      </w:pPr>
    </w:p>
    <w:p w14:paraId="02E0AE8D" w14:textId="638F901A" w:rsidR="00E57349" w:rsidRDefault="00F63309" w:rsidP="001E1DE3">
      <w:pPr>
        <w:jc w:val="both"/>
        <w:rPr>
          <w:sz w:val="24"/>
        </w:rPr>
      </w:pPr>
      <w:r>
        <w:rPr>
          <w:b/>
          <w:sz w:val="24"/>
        </w:rPr>
        <w:t>Přítomni:</w:t>
      </w:r>
      <w:r w:rsidR="00731595">
        <w:rPr>
          <w:sz w:val="24"/>
        </w:rPr>
        <w:t xml:space="preserve"> Mgr. Filip Kříž (Národní lékařská knihovna), </w:t>
      </w:r>
      <w:r w:rsidR="008323CB">
        <w:rPr>
          <w:sz w:val="24"/>
        </w:rPr>
        <w:t>Mgr. Tomáš Foltýn (N</w:t>
      </w:r>
      <w:r w:rsidR="0002670A">
        <w:rPr>
          <w:sz w:val="24"/>
        </w:rPr>
        <w:t>K ČR)</w:t>
      </w:r>
      <w:r w:rsidR="000543D2">
        <w:rPr>
          <w:sz w:val="24"/>
        </w:rPr>
        <w:t>,</w:t>
      </w:r>
      <w:r w:rsidR="008420A6">
        <w:rPr>
          <w:sz w:val="24"/>
        </w:rPr>
        <w:t xml:space="preserve"> </w:t>
      </w:r>
      <w:r w:rsidR="00731595">
        <w:rPr>
          <w:sz w:val="24"/>
        </w:rPr>
        <w:t>Ing. Martin Lhoták (KNAV ČR)</w:t>
      </w:r>
      <w:r w:rsidR="00731595">
        <w:rPr>
          <w:sz w:val="24"/>
        </w:rPr>
        <w:t xml:space="preserve">, </w:t>
      </w:r>
      <w:r w:rsidR="00102E10">
        <w:rPr>
          <w:sz w:val="24"/>
        </w:rPr>
        <w:t xml:space="preserve">Mgr. et Bc. Martin Mejzr (Národní muzeum – ČMH), </w:t>
      </w:r>
      <w:r w:rsidR="00BD15E3">
        <w:rPr>
          <w:sz w:val="24"/>
        </w:rPr>
        <w:t>Mgr. Petra Miturová (MK)</w:t>
      </w:r>
      <w:r w:rsidR="004F18C3">
        <w:rPr>
          <w:sz w:val="24"/>
        </w:rPr>
        <w:t>,</w:t>
      </w:r>
      <w:r w:rsidR="00731595">
        <w:rPr>
          <w:sz w:val="24"/>
        </w:rPr>
        <w:t xml:space="preserve"> Mgr. Zdeněk Munzar, </w:t>
      </w:r>
      <w:proofErr w:type="spellStart"/>
      <w:r w:rsidR="00731595">
        <w:rPr>
          <w:sz w:val="24"/>
        </w:rPr>
        <w:t>BBus</w:t>
      </w:r>
      <w:proofErr w:type="spellEnd"/>
      <w:r w:rsidR="00731595">
        <w:rPr>
          <w:sz w:val="24"/>
        </w:rPr>
        <w:t xml:space="preserve"> (Hons), </w:t>
      </w:r>
      <w:proofErr w:type="spellStart"/>
      <w:r w:rsidR="00731595">
        <w:rPr>
          <w:sz w:val="24"/>
        </w:rPr>
        <w:t>DiS</w:t>
      </w:r>
      <w:proofErr w:type="spellEnd"/>
      <w:r w:rsidR="00731595">
        <w:rPr>
          <w:sz w:val="24"/>
        </w:rPr>
        <w:t>.</w:t>
      </w:r>
      <w:r w:rsidR="00370384">
        <w:rPr>
          <w:sz w:val="24"/>
        </w:rPr>
        <w:t xml:space="preserve"> (Vojenský historický ústav)</w:t>
      </w:r>
      <w:bookmarkStart w:id="0" w:name="_GoBack"/>
      <w:bookmarkEnd w:id="0"/>
      <w:r w:rsidR="00731595">
        <w:rPr>
          <w:sz w:val="24"/>
        </w:rPr>
        <w:t>,</w:t>
      </w:r>
      <w:r w:rsidR="00102E10">
        <w:rPr>
          <w:sz w:val="24"/>
        </w:rPr>
        <w:t xml:space="preserve"> Mgr. et Mgr. Lenka Nemravová</w:t>
      </w:r>
      <w:r w:rsidR="00ED4EF0">
        <w:rPr>
          <w:sz w:val="24"/>
        </w:rPr>
        <w:t xml:space="preserve"> (NK ČR)</w:t>
      </w:r>
      <w:r w:rsidR="0010333F">
        <w:rPr>
          <w:sz w:val="24"/>
        </w:rPr>
        <w:t>, PhDr. Zdeněk Vašek, Ph.D. (Ústav dějin a Archiv UK).</w:t>
      </w:r>
    </w:p>
    <w:p w14:paraId="6A647C48" w14:textId="05545108" w:rsidR="000A0BCB" w:rsidRDefault="000A0BCB" w:rsidP="001E1DE3">
      <w:pPr>
        <w:jc w:val="both"/>
        <w:rPr>
          <w:sz w:val="24"/>
        </w:rPr>
      </w:pPr>
      <w:r w:rsidRPr="000A0BCB">
        <w:rPr>
          <w:b/>
          <w:sz w:val="24"/>
        </w:rPr>
        <w:t>Omluven</w:t>
      </w:r>
      <w:r w:rsidR="00731595">
        <w:rPr>
          <w:b/>
          <w:sz w:val="24"/>
        </w:rPr>
        <w:t>a</w:t>
      </w:r>
      <w:r w:rsidRPr="000A0BCB">
        <w:rPr>
          <w:b/>
          <w:sz w:val="24"/>
        </w:rPr>
        <w:t>:</w:t>
      </w:r>
      <w:r w:rsidR="00731595" w:rsidRPr="00731595">
        <w:rPr>
          <w:sz w:val="24"/>
        </w:rPr>
        <w:t xml:space="preserve"> </w:t>
      </w:r>
      <w:r w:rsidR="00731595">
        <w:rPr>
          <w:sz w:val="24"/>
        </w:rPr>
        <w:t xml:space="preserve">Mgr. Erika </w:t>
      </w:r>
      <w:proofErr w:type="spellStart"/>
      <w:r w:rsidR="00731595">
        <w:rPr>
          <w:sz w:val="24"/>
        </w:rPr>
        <w:t>Mirová</w:t>
      </w:r>
      <w:proofErr w:type="spellEnd"/>
      <w:r w:rsidR="00731595">
        <w:rPr>
          <w:sz w:val="24"/>
        </w:rPr>
        <w:t xml:space="preserve"> (MZK Brno)</w:t>
      </w:r>
    </w:p>
    <w:p w14:paraId="0094FC64" w14:textId="77777777" w:rsidR="00E57349" w:rsidRDefault="00E57349" w:rsidP="001E1DE3">
      <w:pPr>
        <w:pBdr>
          <w:bottom w:val="single" w:sz="12" w:space="1" w:color="auto"/>
        </w:pBdr>
        <w:jc w:val="both"/>
        <w:rPr>
          <w:sz w:val="24"/>
        </w:rPr>
      </w:pPr>
    </w:p>
    <w:p w14:paraId="6EA33F66" w14:textId="77777777" w:rsidR="00F63309" w:rsidRDefault="00F63309">
      <w:pPr>
        <w:jc w:val="both"/>
        <w:rPr>
          <w:sz w:val="24"/>
        </w:rPr>
      </w:pPr>
    </w:p>
    <w:p w14:paraId="07C4304D" w14:textId="77777777" w:rsidR="00F63309" w:rsidRDefault="0002670A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6E69CA">
        <w:rPr>
          <w:b/>
          <w:sz w:val="24"/>
        </w:rPr>
        <w:t xml:space="preserve"> a volba předsednictva:</w:t>
      </w:r>
    </w:p>
    <w:p w14:paraId="3542E17B" w14:textId="352819B4" w:rsidR="0050371F" w:rsidRPr="00795AA9" w:rsidRDefault="00A656D9" w:rsidP="005037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Jednání, které </w:t>
      </w:r>
      <w:r w:rsidR="002F12DD">
        <w:rPr>
          <w:sz w:val="24"/>
          <w:szCs w:val="24"/>
        </w:rPr>
        <w:t>pr</w:t>
      </w:r>
      <w:r>
        <w:rPr>
          <w:sz w:val="24"/>
          <w:szCs w:val="24"/>
        </w:rPr>
        <w:t xml:space="preserve">oběhlo online na platformě Zoom, </w:t>
      </w:r>
      <w:r w:rsidR="002F12DD">
        <w:rPr>
          <w:sz w:val="24"/>
          <w:szCs w:val="24"/>
        </w:rPr>
        <w:t xml:space="preserve">zahájila </w:t>
      </w:r>
      <w:r w:rsidR="002F12DD">
        <w:rPr>
          <w:sz w:val="24"/>
        </w:rPr>
        <w:t>Mgr. Miturová (tajemnice)</w:t>
      </w:r>
      <w:r w:rsidR="00B50452">
        <w:rPr>
          <w:sz w:val="24"/>
        </w:rPr>
        <w:t xml:space="preserve"> a omluvila nepřítomnost </w:t>
      </w:r>
      <w:r w:rsidR="00507BFE">
        <w:rPr>
          <w:sz w:val="24"/>
        </w:rPr>
        <w:t xml:space="preserve">Mgr. </w:t>
      </w:r>
      <w:proofErr w:type="spellStart"/>
      <w:r w:rsidR="00507BFE">
        <w:rPr>
          <w:sz w:val="24"/>
        </w:rPr>
        <w:t>Mirové</w:t>
      </w:r>
      <w:proofErr w:type="spellEnd"/>
      <w:r w:rsidR="00C70AC8">
        <w:rPr>
          <w:sz w:val="24"/>
        </w:rPr>
        <w:t xml:space="preserve"> </w:t>
      </w:r>
      <w:r w:rsidR="00C70AC8">
        <w:rPr>
          <w:sz w:val="24"/>
        </w:rPr>
        <w:t>(zaslala hodnocení písemně)</w:t>
      </w:r>
      <w:r>
        <w:rPr>
          <w:sz w:val="24"/>
          <w:szCs w:val="24"/>
        </w:rPr>
        <w:t>. Novými členy komise od r. 202</w:t>
      </w:r>
      <w:r w:rsidR="00C70AC8">
        <w:rPr>
          <w:sz w:val="24"/>
          <w:szCs w:val="24"/>
        </w:rPr>
        <w:t>4</w:t>
      </w:r>
      <w:r w:rsidR="002F12DD">
        <w:rPr>
          <w:sz w:val="24"/>
          <w:szCs w:val="24"/>
        </w:rPr>
        <w:t xml:space="preserve"> jsou </w:t>
      </w:r>
      <w:r w:rsidR="00102E10">
        <w:rPr>
          <w:sz w:val="24"/>
          <w:szCs w:val="24"/>
        </w:rPr>
        <w:t>Mgr.</w:t>
      </w:r>
      <w:r>
        <w:rPr>
          <w:sz w:val="24"/>
          <w:szCs w:val="24"/>
        </w:rPr>
        <w:t xml:space="preserve"> </w:t>
      </w:r>
      <w:r w:rsidR="00C70AC8">
        <w:rPr>
          <w:sz w:val="24"/>
          <w:szCs w:val="24"/>
        </w:rPr>
        <w:t>Kříž</w:t>
      </w:r>
      <w:r w:rsidR="00102E10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Mgr. </w:t>
      </w:r>
      <w:r w:rsidR="00C70AC8">
        <w:rPr>
          <w:sz w:val="24"/>
          <w:szCs w:val="24"/>
        </w:rPr>
        <w:t>Munzar</w:t>
      </w:r>
      <w:r w:rsidR="002F12DD">
        <w:rPr>
          <w:sz w:val="24"/>
          <w:szCs w:val="24"/>
        </w:rPr>
        <w:t xml:space="preserve">. </w:t>
      </w:r>
      <w:r>
        <w:rPr>
          <w:sz w:val="24"/>
        </w:rPr>
        <w:t>Předsed</w:t>
      </w:r>
      <w:r w:rsidR="00102E10">
        <w:rPr>
          <w:sz w:val="24"/>
        </w:rPr>
        <w:t>ou</w:t>
      </w:r>
      <w:r w:rsidR="002F12DD">
        <w:rPr>
          <w:sz w:val="24"/>
        </w:rPr>
        <w:t xml:space="preserve"> byl zvolen</w:t>
      </w:r>
      <w:r>
        <w:rPr>
          <w:sz w:val="24"/>
        </w:rPr>
        <w:t xml:space="preserve"> </w:t>
      </w:r>
      <w:r w:rsidR="00C70AC8">
        <w:rPr>
          <w:sz w:val="24"/>
        </w:rPr>
        <w:t>Dr. Vašek</w:t>
      </w:r>
      <w:r>
        <w:rPr>
          <w:sz w:val="24"/>
        </w:rPr>
        <w:t>, místopředsed</w:t>
      </w:r>
      <w:r w:rsidR="00C70AC8">
        <w:rPr>
          <w:sz w:val="24"/>
        </w:rPr>
        <w:t>ou</w:t>
      </w:r>
      <w:r>
        <w:rPr>
          <w:sz w:val="24"/>
        </w:rPr>
        <w:t xml:space="preserve"> </w:t>
      </w:r>
      <w:r w:rsidR="00C70AC8">
        <w:rPr>
          <w:sz w:val="24"/>
        </w:rPr>
        <w:t>Ing. Lhoták</w:t>
      </w:r>
      <w:r w:rsidR="002F12DD">
        <w:rPr>
          <w:sz w:val="24"/>
        </w:rPr>
        <w:t>. Jednání dále vedl</w:t>
      </w:r>
      <w:r>
        <w:rPr>
          <w:sz w:val="24"/>
        </w:rPr>
        <w:t xml:space="preserve"> předsed</w:t>
      </w:r>
      <w:r w:rsidR="00102E10">
        <w:rPr>
          <w:sz w:val="24"/>
        </w:rPr>
        <w:t>a</w:t>
      </w:r>
      <w:r>
        <w:rPr>
          <w:sz w:val="24"/>
        </w:rPr>
        <w:t xml:space="preserve"> komise</w:t>
      </w:r>
      <w:r w:rsidR="0050371F">
        <w:rPr>
          <w:sz w:val="24"/>
        </w:rPr>
        <w:t xml:space="preserve"> </w:t>
      </w:r>
      <w:r w:rsidR="0050371F" w:rsidRPr="00B90950">
        <w:rPr>
          <w:sz w:val="24"/>
        </w:rPr>
        <w:t>s výjimkou projekt</w:t>
      </w:r>
      <w:r w:rsidR="0050371F">
        <w:rPr>
          <w:sz w:val="24"/>
        </w:rPr>
        <w:t>u</w:t>
      </w:r>
      <w:r w:rsidR="0050371F" w:rsidRPr="00B90950">
        <w:rPr>
          <w:sz w:val="24"/>
        </w:rPr>
        <w:t xml:space="preserve"> č. </w:t>
      </w:r>
      <w:r w:rsidR="0050371F">
        <w:rPr>
          <w:sz w:val="24"/>
        </w:rPr>
        <w:t>5</w:t>
      </w:r>
      <w:r w:rsidR="0050371F" w:rsidRPr="00B90950">
        <w:rPr>
          <w:sz w:val="24"/>
        </w:rPr>
        <w:t xml:space="preserve"> (</w:t>
      </w:r>
      <w:r w:rsidR="00F9570D">
        <w:rPr>
          <w:sz w:val="24"/>
        </w:rPr>
        <w:t>Univerzita Karlova</w:t>
      </w:r>
      <w:r w:rsidR="0050371F" w:rsidRPr="00B90950">
        <w:rPr>
          <w:sz w:val="24"/>
        </w:rPr>
        <w:t>), kdy se vedení ujal místopředsed</w:t>
      </w:r>
      <w:r w:rsidR="00F9570D">
        <w:rPr>
          <w:sz w:val="24"/>
        </w:rPr>
        <w:t>a</w:t>
      </w:r>
      <w:r w:rsidR="0050371F" w:rsidRPr="00B90950">
        <w:rPr>
          <w:sz w:val="24"/>
        </w:rPr>
        <w:t>.</w:t>
      </w:r>
    </w:p>
    <w:p w14:paraId="1F1D51B4" w14:textId="77777777" w:rsidR="0006233D" w:rsidRDefault="0006233D">
      <w:pPr>
        <w:jc w:val="both"/>
        <w:rPr>
          <w:bCs/>
          <w:sz w:val="24"/>
        </w:rPr>
      </w:pPr>
    </w:p>
    <w:p w14:paraId="42D420FC" w14:textId="77777777" w:rsidR="00EE61CB" w:rsidRPr="00AC6ADC" w:rsidRDefault="00036574" w:rsidP="00EE61CB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EE61CB" w:rsidRPr="00AC6ADC">
        <w:rPr>
          <w:b/>
          <w:sz w:val="24"/>
        </w:rPr>
        <w:t xml:space="preserve">. Hodnocení předchozího ročníku podprogramu VISK </w:t>
      </w:r>
      <w:smartTag w:uri="urn:schemas-microsoft-com:office:smarttags" w:element="metricconverter">
        <w:smartTagPr>
          <w:attr w:name="ProductID" w:val="7 a"/>
        </w:smartTagPr>
        <w:r w:rsidR="00EE61CB" w:rsidRPr="00AC6ADC">
          <w:rPr>
            <w:b/>
            <w:sz w:val="24"/>
          </w:rPr>
          <w:t>7 a</w:t>
        </w:r>
      </w:smartTag>
      <w:r w:rsidR="002A3463" w:rsidRPr="00AC6ADC">
        <w:rPr>
          <w:b/>
          <w:sz w:val="24"/>
        </w:rPr>
        <w:t xml:space="preserve"> jiné</w:t>
      </w:r>
      <w:r w:rsidR="00EE61CB" w:rsidRPr="00AC6ADC">
        <w:rPr>
          <w:b/>
          <w:sz w:val="24"/>
        </w:rPr>
        <w:t>:</w:t>
      </w:r>
    </w:p>
    <w:p w14:paraId="3B873710" w14:textId="0573B8F9" w:rsidR="003A2E92" w:rsidRDefault="000F0557" w:rsidP="00EE61CB">
      <w:pPr>
        <w:jc w:val="both"/>
        <w:rPr>
          <w:sz w:val="24"/>
        </w:rPr>
      </w:pPr>
      <w:r w:rsidRPr="00895407">
        <w:rPr>
          <w:sz w:val="24"/>
          <w:szCs w:val="24"/>
        </w:rPr>
        <w:t xml:space="preserve">Odborný garant Mgr. </w:t>
      </w:r>
      <w:r w:rsidR="00995C76" w:rsidRPr="00895407">
        <w:rPr>
          <w:sz w:val="24"/>
          <w:szCs w:val="24"/>
        </w:rPr>
        <w:t xml:space="preserve">Tomáš </w:t>
      </w:r>
      <w:r w:rsidRPr="00895407">
        <w:rPr>
          <w:sz w:val="24"/>
          <w:szCs w:val="24"/>
        </w:rPr>
        <w:t>Foltýn</w:t>
      </w:r>
      <w:r w:rsidR="00EE61CB" w:rsidRPr="00895407">
        <w:rPr>
          <w:sz w:val="24"/>
          <w:szCs w:val="24"/>
        </w:rPr>
        <w:t xml:space="preserve"> zpracoval souhrnnou zprávu o naplňování cílů podprogramu VISK 7 v roce </w:t>
      </w:r>
      <w:r w:rsidR="00895407" w:rsidRPr="00895407">
        <w:rPr>
          <w:sz w:val="24"/>
          <w:szCs w:val="24"/>
        </w:rPr>
        <w:t>202</w:t>
      </w:r>
      <w:r w:rsidR="003A2E92">
        <w:rPr>
          <w:sz w:val="24"/>
          <w:szCs w:val="24"/>
        </w:rPr>
        <w:t>3</w:t>
      </w:r>
      <w:r w:rsidR="00AC6ADC" w:rsidRPr="00895407">
        <w:rPr>
          <w:sz w:val="24"/>
          <w:szCs w:val="24"/>
        </w:rPr>
        <w:t xml:space="preserve"> (</w:t>
      </w:r>
      <w:hyperlink r:id="rId8" w:history="1">
        <w:r w:rsidR="0046544E" w:rsidRPr="00895407">
          <w:rPr>
            <w:rStyle w:val="Hypertextovodkaz"/>
            <w:sz w:val="24"/>
            <w:szCs w:val="24"/>
          </w:rPr>
          <w:t>http://visk.nkp.cz/visk-7</w:t>
        </w:r>
      </w:hyperlink>
      <w:r w:rsidR="00AC6ADC" w:rsidRPr="00895407">
        <w:rPr>
          <w:color w:val="000000"/>
          <w:sz w:val="24"/>
          <w:szCs w:val="24"/>
        </w:rPr>
        <w:t>).</w:t>
      </w:r>
      <w:r w:rsidR="006E61E4" w:rsidRPr="00895407">
        <w:rPr>
          <w:color w:val="000000"/>
          <w:sz w:val="24"/>
          <w:szCs w:val="24"/>
        </w:rPr>
        <w:t xml:space="preserve"> </w:t>
      </w:r>
      <w:r w:rsidR="006E61E4" w:rsidRPr="00895407">
        <w:rPr>
          <w:sz w:val="24"/>
          <w:szCs w:val="24"/>
        </w:rPr>
        <w:t>D</w:t>
      </w:r>
      <w:r w:rsidR="0019584C" w:rsidRPr="00895407">
        <w:rPr>
          <w:sz w:val="24"/>
          <w:szCs w:val="24"/>
        </w:rPr>
        <w:t xml:space="preserve">otace </w:t>
      </w:r>
      <w:r w:rsidR="006E61E4" w:rsidRPr="00895407">
        <w:rPr>
          <w:sz w:val="24"/>
          <w:szCs w:val="24"/>
        </w:rPr>
        <w:t>byly poskytnuty</w:t>
      </w:r>
      <w:r w:rsidR="00E17B9E" w:rsidRPr="00895407">
        <w:rPr>
          <w:sz w:val="24"/>
          <w:szCs w:val="24"/>
        </w:rPr>
        <w:t xml:space="preserve"> </w:t>
      </w:r>
      <w:r w:rsidR="006E61E4" w:rsidRPr="00895407">
        <w:rPr>
          <w:sz w:val="24"/>
          <w:szCs w:val="24"/>
        </w:rPr>
        <w:t>na ochranné re</w:t>
      </w:r>
      <w:r w:rsidR="001E47D5" w:rsidRPr="00895407">
        <w:rPr>
          <w:sz w:val="24"/>
          <w:szCs w:val="24"/>
        </w:rPr>
        <w:t xml:space="preserve">formátování </w:t>
      </w:r>
      <w:r w:rsidR="00307707">
        <w:rPr>
          <w:sz w:val="24"/>
          <w:szCs w:val="24"/>
        </w:rPr>
        <w:t xml:space="preserve">– </w:t>
      </w:r>
      <w:r w:rsidR="000E35CA">
        <w:rPr>
          <w:sz w:val="24"/>
          <w:szCs w:val="24"/>
        </w:rPr>
        <w:t xml:space="preserve">bylo </w:t>
      </w:r>
      <w:r w:rsidR="001E47D5" w:rsidRPr="00895407">
        <w:rPr>
          <w:sz w:val="24"/>
          <w:szCs w:val="24"/>
        </w:rPr>
        <w:t>digitalizováno</w:t>
      </w:r>
      <w:r w:rsidR="00307707">
        <w:rPr>
          <w:sz w:val="24"/>
          <w:szCs w:val="24"/>
        </w:rPr>
        <w:t xml:space="preserve"> </w:t>
      </w:r>
      <w:r w:rsidR="003A2E92">
        <w:rPr>
          <w:sz w:val="24"/>
          <w:szCs w:val="24"/>
        </w:rPr>
        <w:t>233</w:t>
      </w:r>
      <w:r w:rsidR="00307707">
        <w:rPr>
          <w:sz w:val="24"/>
          <w:szCs w:val="24"/>
        </w:rPr>
        <w:t xml:space="preserve"> titulů (</w:t>
      </w:r>
      <w:r w:rsidR="003A2E92">
        <w:rPr>
          <w:sz w:val="24"/>
          <w:szCs w:val="24"/>
        </w:rPr>
        <w:t>285.515</w:t>
      </w:r>
      <w:r w:rsidR="00307707">
        <w:rPr>
          <w:sz w:val="24"/>
          <w:szCs w:val="24"/>
        </w:rPr>
        <w:t xml:space="preserve"> stran, </w:t>
      </w:r>
      <w:r w:rsidR="003A2E92">
        <w:rPr>
          <w:sz w:val="24"/>
          <w:szCs w:val="24"/>
        </w:rPr>
        <w:t>724</w:t>
      </w:r>
      <w:r w:rsidR="00307707">
        <w:rPr>
          <w:sz w:val="24"/>
          <w:szCs w:val="24"/>
        </w:rPr>
        <w:t xml:space="preserve"> svazků) a 1</w:t>
      </w:r>
      <w:r w:rsidR="003A2E92">
        <w:rPr>
          <w:sz w:val="24"/>
          <w:szCs w:val="24"/>
        </w:rPr>
        <w:t>49</w:t>
      </w:r>
      <w:r w:rsidR="00307707">
        <w:rPr>
          <w:sz w:val="24"/>
          <w:szCs w:val="24"/>
        </w:rPr>
        <w:t xml:space="preserve"> zvukových dokumentů.</w:t>
      </w:r>
      <w:r w:rsidR="00592653">
        <w:rPr>
          <w:rStyle w:val="Znakapoznpodarou"/>
          <w:sz w:val="24"/>
          <w:szCs w:val="24"/>
        </w:rPr>
        <w:footnoteReference w:id="1"/>
      </w:r>
      <w:r w:rsidR="00DA0990">
        <w:rPr>
          <w:sz w:val="24"/>
        </w:rPr>
        <w:t xml:space="preserve"> </w:t>
      </w:r>
      <w:r w:rsidR="003A2E92">
        <w:rPr>
          <w:sz w:val="24"/>
        </w:rPr>
        <w:t xml:space="preserve">Západočeské muzeum v Plzni získalo dotaci na </w:t>
      </w:r>
      <w:r w:rsidR="000E35CA" w:rsidRPr="000E35CA">
        <w:rPr>
          <w:sz w:val="24"/>
        </w:rPr>
        <w:t>instalaci nové verze systému Kramerius</w:t>
      </w:r>
      <w:r w:rsidR="003A2E92">
        <w:rPr>
          <w:sz w:val="24"/>
        </w:rPr>
        <w:t>.</w:t>
      </w:r>
    </w:p>
    <w:p w14:paraId="438BD2F1" w14:textId="62F09EA6" w:rsidR="008C36ED" w:rsidRDefault="008C36ED" w:rsidP="00EE61CB">
      <w:pPr>
        <w:jc w:val="both"/>
        <w:rPr>
          <w:sz w:val="24"/>
        </w:rPr>
      </w:pPr>
      <w:r w:rsidRPr="00A46F52">
        <w:rPr>
          <w:sz w:val="24"/>
        </w:rPr>
        <w:t>Mgr. Miturová upozornila, že žádosti</w:t>
      </w:r>
      <w:r w:rsidRPr="009C53DD">
        <w:rPr>
          <w:sz w:val="24"/>
        </w:rPr>
        <w:t xml:space="preserve"> </w:t>
      </w:r>
      <w:r>
        <w:rPr>
          <w:sz w:val="24"/>
        </w:rPr>
        <w:t xml:space="preserve">o poskytnutí dotace </w:t>
      </w:r>
      <w:r w:rsidRPr="009C53DD">
        <w:rPr>
          <w:sz w:val="24"/>
        </w:rPr>
        <w:t>VISK</w:t>
      </w:r>
      <w:r>
        <w:rPr>
          <w:sz w:val="24"/>
        </w:rPr>
        <w:t xml:space="preserve"> aj. dokumenty,</w:t>
      </w:r>
      <w:r w:rsidRPr="009C53DD">
        <w:rPr>
          <w:sz w:val="24"/>
        </w:rPr>
        <w:t xml:space="preserve"> </w:t>
      </w:r>
      <w:r>
        <w:rPr>
          <w:sz w:val="24"/>
        </w:rPr>
        <w:t>zasílané do</w:t>
      </w:r>
      <w:r w:rsidRPr="009C53DD">
        <w:rPr>
          <w:sz w:val="24"/>
        </w:rPr>
        <w:t xml:space="preserve"> datov</w:t>
      </w:r>
      <w:r>
        <w:rPr>
          <w:sz w:val="24"/>
        </w:rPr>
        <w:t>é</w:t>
      </w:r>
      <w:r w:rsidRPr="009C53DD">
        <w:rPr>
          <w:sz w:val="24"/>
        </w:rPr>
        <w:t xml:space="preserve"> schránk</w:t>
      </w:r>
      <w:r>
        <w:rPr>
          <w:sz w:val="24"/>
        </w:rPr>
        <w:t>y Ministerstva kultury,</w:t>
      </w:r>
      <w:r w:rsidRPr="009C53DD">
        <w:rPr>
          <w:sz w:val="24"/>
        </w:rPr>
        <w:t xml:space="preserve"> by měly být opatřeny kvalifikovaným elektronickým podpisem</w:t>
      </w:r>
      <w:r>
        <w:rPr>
          <w:sz w:val="24"/>
        </w:rPr>
        <w:t xml:space="preserve"> statutárního zástupce</w:t>
      </w:r>
      <w:r w:rsidRPr="009C53DD">
        <w:rPr>
          <w:sz w:val="24"/>
        </w:rPr>
        <w:t>.</w:t>
      </w:r>
      <w:r>
        <w:rPr>
          <w:sz w:val="24"/>
        </w:rPr>
        <w:t xml:space="preserve"> V tomto smyslu bude aktualizována zadávací dokumentace </w:t>
      </w:r>
      <w:r>
        <w:rPr>
          <w:sz w:val="24"/>
        </w:rPr>
        <w:t>VISK na rok 2025</w:t>
      </w:r>
      <w:r w:rsidRPr="00260866">
        <w:rPr>
          <w:sz w:val="24"/>
          <w:szCs w:val="24"/>
        </w:rPr>
        <w:t>.</w:t>
      </w:r>
    </w:p>
    <w:p w14:paraId="4F90A383" w14:textId="77777777" w:rsidR="0006233D" w:rsidRDefault="0006233D" w:rsidP="001F28F3">
      <w:pPr>
        <w:jc w:val="both"/>
        <w:rPr>
          <w:sz w:val="24"/>
          <w:szCs w:val="24"/>
        </w:rPr>
      </w:pPr>
    </w:p>
    <w:p w14:paraId="7ADDA7A3" w14:textId="77777777" w:rsidR="00F63309" w:rsidRDefault="000F5E56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02670A">
        <w:rPr>
          <w:b/>
          <w:sz w:val="24"/>
        </w:rPr>
        <w:t>. Projednávání projektů</w:t>
      </w:r>
      <w:r w:rsidR="00F63309">
        <w:rPr>
          <w:b/>
          <w:sz w:val="24"/>
        </w:rPr>
        <w:t>:</w:t>
      </w:r>
    </w:p>
    <w:p w14:paraId="24750A42" w14:textId="77777777" w:rsidR="00F63309" w:rsidRDefault="00C97C9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Základní</w:t>
      </w:r>
      <w:r w:rsidR="00F63309">
        <w:rPr>
          <w:sz w:val="24"/>
          <w:szCs w:val="24"/>
          <w:u w:val="single"/>
        </w:rPr>
        <w:t xml:space="preserve"> přidělování finančníc</w:t>
      </w:r>
      <w:r w:rsidR="0088318F">
        <w:rPr>
          <w:sz w:val="24"/>
          <w:szCs w:val="24"/>
          <w:u w:val="single"/>
        </w:rPr>
        <w:t>h prostředků a způsob hlasování</w:t>
      </w:r>
      <w:r w:rsidR="00F63309">
        <w:rPr>
          <w:sz w:val="24"/>
          <w:szCs w:val="24"/>
          <w:u w:val="single"/>
        </w:rPr>
        <w:t>:</w:t>
      </w:r>
    </w:p>
    <w:p w14:paraId="77500C33" w14:textId="64923E56" w:rsidR="00D23B80" w:rsidRDefault="00F63309" w:rsidP="00D23B80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 komise vedli podrobnou rozpravu o každém předloženém projektu. Předmětem b</w:t>
      </w:r>
      <w:r w:rsidR="004E42B3">
        <w:rPr>
          <w:sz w:val="24"/>
          <w:szCs w:val="24"/>
        </w:rPr>
        <w:t>ylo splnění základních podmínek</w:t>
      </w:r>
      <w:r>
        <w:rPr>
          <w:sz w:val="24"/>
          <w:szCs w:val="24"/>
        </w:rPr>
        <w:t xml:space="preserve"> stanovených v zadávací dokumentac</w:t>
      </w:r>
      <w:r w:rsidR="00036574">
        <w:rPr>
          <w:sz w:val="24"/>
          <w:szCs w:val="24"/>
        </w:rPr>
        <w:t>i podprogr</w:t>
      </w:r>
      <w:r w:rsidR="00B049E1">
        <w:rPr>
          <w:sz w:val="24"/>
          <w:szCs w:val="24"/>
        </w:rPr>
        <w:t>amu VISK 7 na rok 202</w:t>
      </w:r>
      <w:r w:rsidR="008C36ED">
        <w:rPr>
          <w:sz w:val="24"/>
          <w:szCs w:val="24"/>
        </w:rPr>
        <w:t>4</w:t>
      </w:r>
      <w:r>
        <w:rPr>
          <w:sz w:val="24"/>
          <w:szCs w:val="24"/>
        </w:rPr>
        <w:t>, vhodnost a způsobilost dokumentů k</w:t>
      </w:r>
      <w:r w:rsidR="006E03AD">
        <w:rPr>
          <w:sz w:val="24"/>
          <w:szCs w:val="24"/>
        </w:rPr>
        <w:t> </w:t>
      </w:r>
      <w:r w:rsidR="0088318F">
        <w:rPr>
          <w:sz w:val="24"/>
          <w:szCs w:val="24"/>
        </w:rPr>
        <w:t>digitalizac</w:t>
      </w:r>
      <w:r w:rsidR="00B049E1">
        <w:rPr>
          <w:sz w:val="24"/>
          <w:szCs w:val="24"/>
        </w:rPr>
        <w:t>i, vzácnost dokumentů</w:t>
      </w:r>
      <w:r>
        <w:rPr>
          <w:sz w:val="24"/>
          <w:szCs w:val="24"/>
        </w:rPr>
        <w:t>, úplnost, frekvence využití, míra ohrožení, badatelský výz</w:t>
      </w:r>
      <w:r w:rsidR="005A08D9">
        <w:rPr>
          <w:sz w:val="24"/>
          <w:szCs w:val="24"/>
        </w:rPr>
        <w:t>nam, kalkulace cen</w:t>
      </w:r>
      <w:r w:rsidR="00AD267B">
        <w:rPr>
          <w:sz w:val="24"/>
          <w:szCs w:val="24"/>
        </w:rPr>
        <w:t xml:space="preserve"> </w:t>
      </w:r>
      <w:r>
        <w:rPr>
          <w:sz w:val="24"/>
          <w:szCs w:val="24"/>
        </w:rPr>
        <w:t>atd.</w:t>
      </w:r>
      <w:r w:rsidR="009C7620">
        <w:rPr>
          <w:sz w:val="24"/>
          <w:szCs w:val="24"/>
        </w:rPr>
        <w:t xml:space="preserve"> </w:t>
      </w:r>
      <w:r>
        <w:rPr>
          <w:sz w:val="24"/>
          <w:szCs w:val="24"/>
        </w:rPr>
        <w:t>Poté byly jednotlivým projektům přidělovány konkrétní finanční částky</w:t>
      </w:r>
      <w:r w:rsidR="004E42B3">
        <w:rPr>
          <w:color w:val="000000"/>
          <w:sz w:val="24"/>
        </w:rPr>
        <w:t>.</w:t>
      </w:r>
      <w:r w:rsidR="0019718F">
        <w:rPr>
          <w:color w:val="000000"/>
          <w:sz w:val="24"/>
        </w:rPr>
        <w:t xml:space="preserve"> </w:t>
      </w:r>
      <w:r w:rsidR="0019718F">
        <w:rPr>
          <w:sz w:val="24"/>
          <w:szCs w:val="24"/>
        </w:rPr>
        <w:t>Pokud byl projednáván projekt instituce, jejímž pracovníkem (členem statutárního orgánu) je člen komise, pak se tento člen komise rozpravy ani hlasování o projektu neúčastnil</w:t>
      </w:r>
      <w:r w:rsidR="00D23B80">
        <w:rPr>
          <w:sz w:val="24"/>
          <w:szCs w:val="24"/>
        </w:rPr>
        <w:t xml:space="preserve"> </w:t>
      </w:r>
      <w:r w:rsidR="00D23B80" w:rsidRPr="006B15DC">
        <w:rPr>
          <w:sz w:val="24"/>
          <w:szCs w:val="24"/>
        </w:rPr>
        <w:t xml:space="preserve">(Mgr. </w:t>
      </w:r>
      <w:r w:rsidR="00D23B80">
        <w:rPr>
          <w:sz w:val="24"/>
          <w:szCs w:val="24"/>
        </w:rPr>
        <w:t>Munzar</w:t>
      </w:r>
      <w:r w:rsidR="00D23B80" w:rsidRPr="006B15DC">
        <w:rPr>
          <w:sz w:val="24"/>
          <w:szCs w:val="24"/>
        </w:rPr>
        <w:t xml:space="preserve"> – projekt č. </w:t>
      </w:r>
      <w:r w:rsidR="00D23B80">
        <w:rPr>
          <w:sz w:val="24"/>
          <w:szCs w:val="24"/>
        </w:rPr>
        <w:t>12</w:t>
      </w:r>
      <w:r w:rsidR="00D23B80" w:rsidRPr="006B15DC">
        <w:rPr>
          <w:sz w:val="24"/>
          <w:szCs w:val="24"/>
        </w:rPr>
        <w:t xml:space="preserve">; </w:t>
      </w:r>
      <w:r w:rsidR="00D23B80">
        <w:rPr>
          <w:sz w:val="24"/>
          <w:szCs w:val="24"/>
        </w:rPr>
        <w:t>Dr. Vašek</w:t>
      </w:r>
      <w:r w:rsidR="00D23B80" w:rsidRPr="006B15DC">
        <w:rPr>
          <w:sz w:val="24"/>
          <w:szCs w:val="24"/>
        </w:rPr>
        <w:t xml:space="preserve"> – č. </w:t>
      </w:r>
      <w:r w:rsidR="00D23B80">
        <w:rPr>
          <w:sz w:val="24"/>
          <w:szCs w:val="24"/>
        </w:rPr>
        <w:t>5</w:t>
      </w:r>
      <w:r w:rsidR="00D23B80" w:rsidRPr="006B15DC">
        <w:rPr>
          <w:sz w:val="24"/>
          <w:szCs w:val="24"/>
        </w:rPr>
        <w:t>).</w:t>
      </w:r>
    </w:p>
    <w:p w14:paraId="29F2441D" w14:textId="3A1D4502" w:rsidR="00DA0743" w:rsidRDefault="00DA0743" w:rsidP="0019718F">
      <w:pPr>
        <w:jc w:val="both"/>
        <w:rPr>
          <w:sz w:val="24"/>
          <w:szCs w:val="24"/>
        </w:rPr>
      </w:pPr>
    </w:p>
    <w:p w14:paraId="18F0EB27" w14:textId="72B5DDE7" w:rsidR="00F63309" w:rsidRDefault="00731595">
      <w:pPr>
        <w:jc w:val="both"/>
        <w:rPr>
          <w:b/>
          <w:sz w:val="24"/>
        </w:rPr>
      </w:pPr>
      <w:r>
        <w:rPr>
          <w:b/>
          <w:sz w:val="24"/>
        </w:rPr>
        <w:t>4</w:t>
      </w:r>
      <w:r w:rsidR="00F63309" w:rsidRPr="008E07D8">
        <w:rPr>
          <w:b/>
          <w:sz w:val="24"/>
        </w:rPr>
        <w:t xml:space="preserve">. Doporučení komise a podmínky poskytnutí </w:t>
      </w:r>
      <w:r w:rsidR="0002670A" w:rsidRPr="008E07D8">
        <w:rPr>
          <w:b/>
          <w:sz w:val="24"/>
        </w:rPr>
        <w:t>dotace</w:t>
      </w:r>
      <w:r w:rsidR="00F63309" w:rsidRPr="008E07D8">
        <w:rPr>
          <w:b/>
          <w:sz w:val="24"/>
        </w:rPr>
        <w:t>:</w:t>
      </w:r>
    </w:p>
    <w:p w14:paraId="460EEBEA" w14:textId="3660B86F" w:rsidR="00695F07" w:rsidRDefault="00695F07">
      <w:pPr>
        <w:jc w:val="both"/>
        <w:rPr>
          <w:b/>
          <w:sz w:val="24"/>
        </w:rPr>
      </w:pPr>
      <w:r>
        <w:rPr>
          <w:sz w:val="24"/>
          <w:szCs w:val="24"/>
        </w:rPr>
        <w:t xml:space="preserve">- projekt č.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(MMG </w:t>
      </w:r>
      <w:proofErr w:type="spellStart"/>
      <w:r>
        <w:rPr>
          <w:sz w:val="24"/>
          <w:szCs w:val="24"/>
        </w:rPr>
        <w:t>Mar</w:t>
      </w:r>
      <w:proofErr w:type="spellEnd"/>
      <w:r>
        <w:rPr>
          <w:sz w:val="24"/>
          <w:szCs w:val="24"/>
        </w:rPr>
        <w:t>. Lázně):</w:t>
      </w:r>
      <w:r>
        <w:rPr>
          <w:sz w:val="24"/>
          <w:szCs w:val="24"/>
        </w:rPr>
        <w:t xml:space="preserve"> </w:t>
      </w:r>
      <w:r w:rsidR="00352916">
        <w:rPr>
          <w:sz w:val="24"/>
          <w:szCs w:val="24"/>
        </w:rPr>
        <w:t>C</w:t>
      </w:r>
      <w:r>
        <w:rPr>
          <w:sz w:val="24"/>
          <w:szCs w:val="24"/>
        </w:rPr>
        <w:t>hybí kalkulace digitalizace podle jednotlivých titulů.</w:t>
      </w:r>
    </w:p>
    <w:p w14:paraId="74E84015" w14:textId="0AF5D68F" w:rsidR="00695F07" w:rsidRDefault="00695F07">
      <w:pPr>
        <w:jc w:val="both"/>
        <w:rPr>
          <w:sz w:val="24"/>
        </w:rPr>
      </w:pPr>
      <w:r w:rsidRPr="00695F07">
        <w:rPr>
          <w:sz w:val="24"/>
        </w:rPr>
        <w:t>- projekt č. 3 (MJVM Zlín, p.o.)</w:t>
      </w:r>
      <w:r>
        <w:rPr>
          <w:sz w:val="24"/>
        </w:rPr>
        <w:t>: Komise doporučuje zvážit doplnění dokumentů ve formátu .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 xml:space="preserve"> do Krameria. Při realizaci projektu je třeba postupovat podle </w:t>
      </w:r>
      <w:r w:rsidRPr="00695F07">
        <w:rPr>
          <w:sz w:val="24"/>
        </w:rPr>
        <w:t>zákon</w:t>
      </w:r>
      <w:r>
        <w:rPr>
          <w:sz w:val="24"/>
        </w:rPr>
        <w:t>a</w:t>
      </w:r>
      <w:r w:rsidRPr="00695F07">
        <w:rPr>
          <w:sz w:val="24"/>
        </w:rPr>
        <w:t xml:space="preserve"> č. 134/2016 Sb., o zadávání veřejných zakázek,</w:t>
      </w:r>
      <w:r>
        <w:rPr>
          <w:sz w:val="24"/>
        </w:rPr>
        <w:t xml:space="preserve"> v platném znění</w:t>
      </w:r>
      <w:r w:rsidR="00B67533">
        <w:rPr>
          <w:sz w:val="24"/>
        </w:rPr>
        <w:t xml:space="preserve"> </w:t>
      </w:r>
      <w:r w:rsidR="00B67533" w:rsidRPr="00B67533">
        <w:rPr>
          <w:sz w:val="24"/>
        </w:rPr>
        <w:t>(viz podmínky rozhodnutí o poskytnutí dotace)</w:t>
      </w:r>
      <w:r w:rsidR="00B67533">
        <w:rPr>
          <w:sz w:val="24"/>
        </w:rPr>
        <w:t>.</w:t>
      </w:r>
    </w:p>
    <w:p w14:paraId="5729BD7F" w14:textId="396D668D" w:rsidR="00352916" w:rsidRDefault="00CA64AA" w:rsidP="00352916">
      <w:pPr>
        <w:jc w:val="both"/>
        <w:rPr>
          <w:b/>
          <w:sz w:val="24"/>
        </w:rPr>
      </w:pPr>
      <w:r>
        <w:rPr>
          <w:sz w:val="24"/>
        </w:rPr>
        <w:lastRenderedPageBreak/>
        <w:t xml:space="preserve">- projekt č. 9 (NTK): </w:t>
      </w:r>
      <w:r w:rsidR="00352916">
        <w:rPr>
          <w:sz w:val="24"/>
          <w:szCs w:val="24"/>
        </w:rPr>
        <w:t>Chybí kalkulace digitalizace podle jednotlivých titulů</w:t>
      </w:r>
      <w:r w:rsidR="00352916">
        <w:rPr>
          <w:sz w:val="24"/>
          <w:szCs w:val="24"/>
        </w:rPr>
        <w:t>, popis projektu je velmi stručný.</w:t>
      </w:r>
    </w:p>
    <w:p w14:paraId="2958A136" w14:textId="442EFA7E" w:rsidR="00695F07" w:rsidRDefault="00015AC8">
      <w:pPr>
        <w:jc w:val="both"/>
        <w:rPr>
          <w:sz w:val="24"/>
        </w:rPr>
      </w:pPr>
      <w:r w:rsidRPr="00A5548C">
        <w:rPr>
          <w:sz w:val="24"/>
          <w:szCs w:val="24"/>
        </w:rPr>
        <w:t>- projekt č. 10 (MěK Praha):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Kalkulace v komentáři není</w:t>
      </w:r>
      <w:r w:rsidR="00401154">
        <w:rPr>
          <w:sz w:val="24"/>
          <w:szCs w:val="24"/>
        </w:rPr>
        <w:t xml:space="preserve"> zcela</w:t>
      </w:r>
      <w:r>
        <w:rPr>
          <w:sz w:val="24"/>
          <w:szCs w:val="24"/>
        </w:rPr>
        <w:t xml:space="preserve"> jasná, vyplývá však z</w:t>
      </w:r>
      <w:r w:rsidR="00401154">
        <w:rPr>
          <w:sz w:val="24"/>
          <w:szCs w:val="24"/>
        </w:rPr>
        <w:t> tabulky. Názvy zvukových dokumentů nesouhlasí vždy s údaji vkládanými do Registru digitalizace. Je třeba dbát na včasný zápis do Registru digitalizace.</w:t>
      </w:r>
    </w:p>
    <w:p w14:paraId="6B5675EB" w14:textId="1D43152A" w:rsidR="00B67533" w:rsidRPr="00B67533" w:rsidRDefault="00B67533" w:rsidP="00B67533">
      <w:pPr>
        <w:jc w:val="both"/>
        <w:rPr>
          <w:sz w:val="24"/>
        </w:rPr>
      </w:pPr>
      <w:r>
        <w:rPr>
          <w:sz w:val="24"/>
        </w:rPr>
        <w:t xml:space="preserve">- projekty č. 12 (VHÚ), č. 14 (ÚČL AV ČR) a č. 16 (MěK Znojmo): </w:t>
      </w:r>
      <w:r>
        <w:rPr>
          <w:sz w:val="24"/>
        </w:rPr>
        <w:t xml:space="preserve">Při realizaci projektu je třeba postupovat podle </w:t>
      </w:r>
      <w:r w:rsidRPr="00695F07">
        <w:rPr>
          <w:sz w:val="24"/>
        </w:rPr>
        <w:t>zákon</w:t>
      </w:r>
      <w:r>
        <w:rPr>
          <w:sz w:val="24"/>
        </w:rPr>
        <w:t>a</w:t>
      </w:r>
      <w:r w:rsidRPr="00695F07">
        <w:rPr>
          <w:sz w:val="24"/>
        </w:rPr>
        <w:t xml:space="preserve"> č. 134/2016 Sb., o zadávání veřejných zakázek,</w:t>
      </w:r>
      <w:r>
        <w:rPr>
          <w:sz w:val="24"/>
        </w:rPr>
        <w:t xml:space="preserve"> v platném znění</w:t>
      </w:r>
      <w:r>
        <w:rPr>
          <w:sz w:val="24"/>
        </w:rPr>
        <w:t xml:space="preserve"> </w:t>
      </w:r>
      <w:r w:rsidRPr="00B67533">
        <w:rPr>
          <w:sz w:val="24"/>
        </w:rPr>
        <w:t xml:space="preserve">(viz </w:t>
      </w:r>
      <w:r w:rsidRPr="00B67533">
        <w:rPr>
          <w:sz w:val="24"/>
        </w:rPr>
        <w:t>podmínk</w:t>
      </w:r>
      <w:r w:rsidRPr="00B67533">
        <w:rPr>
          <w:sz w:val="24"/>
        </w:rPr>
        <w:t>y</w:t>
      </w:r>
      <w:r w:rsidRPr="00B67533">
        <w:rPr>
          <w:sz w:val="24"/>
        </w:rPr>
        <w:t xml:space="preserve"> rozhodnutí o poskytnutí dotace</w:t>
      </w:r>
      <w:r w:rsidRPr="00B67533">
        <w:rPr>
          <w:sz w:val="24"/>
        </w:rPr>
        <w:t>).</w:t>
      </w:r>
    </w:p>
    <w:p w14:paraId="39316547" w14:textId="6D452409" w:rsidR="00F94494" w:rsidRDefault="00F94494" w:rsidP="00DE0738">
      <w:pPr>
        <w:jc w:val="both"/>
        <w:rPr>
          <w:sz w:val="24"/>
          <w:szCs w:val="24"/>
        </w:rPr>
      </w:pPr>
      <w:r w:rsidRPr="00A5548C">
        <w:rPr>
          <w:sz w:val="24"/>
          <w:szCs w:val="24"/>
        </w:rPr>
        <w:t>- projekt č. 1</w:t>
      </w:r>
      <w:r>
        <w:rPr>
          <w:sz w:val="24"/>
          <w:szCs w:val="24"/>
        </w:rPr>
        <w:t>3</w:t>
      </w:r>
      <w:r w:rsidRPr="00A5548C">
        <w:rPr>
          <w:sz w:val="24"/>
          <w:szCs w:val="24"/>
        </w:rPr>
        <w:t xml:space="preserve"> (</w:t>
      </w:r>
      <w:r>
        <w:rPr>
          <w:sz w:val="24"/>
          <w:szCs w:val="24"/>
        </w:rPr>
        <w:t>ÚZEI</w:t>
      </w:r>
      <w:r w:rsidRPr="00A5548C">
        <w:rPr>
          <w:sz w:val="24"/>
          <w:szCs w:val="24"/>
        </w:rPr>
        <w:t>):</w:t>
      </w:r>
      <w:r>
        <w:rPr>
          <w:sz w:val="24"/>
          <w:szCs w:val="24"/>
        </w:rPr>
        <w:t xml:space="preserve"> Žadatel patrně nevyužil všechny možnosti ke zjištění již provedené digitalizace</w:t>
      </w:r>
      <w:r>
        <w:rPr>
          <w:sz w:val="24"/>
          <w:szCs w:val="24"/>
        </w:rPr>
        <w:t xml:space="preserve">. </w:t>
      </w:r>
      <w:r w:rsidRPr="00F94494">
        <w:rPr>
          <w:sz w:val="24"/>
          <w:szCs w:val="24"/>
          <w:u w:val="single"/>
        </w:rPr>
        <w:t>Dotace není určena na digitalizaci titulů Včela brněnská</w:t>
      </w:r>
      <w:r w:rsidR="002562E0">
        <w:rPr>
          <w:sz w:val="24"/>
          <w:szCs w:val="24"/>
          <w:u w:val="single"/>
        </w:rPr>
        <w:t xml:space="preserve"> (1869-1882)</w:t>
      </w:r>
      <w:r w:rsidRPr="00F94494">
        <w:rPr>
          <w:sz w:val="24"/>
          <w:szCs w:val="24"/>
          <w:u w:val="single"/>
        </w:rPr>
        <w:t xml:space="preserve"> a Hospodářské listy</w:t>
      </w:r>
      <w:r w:rsidR="002562E0">
        <w:rPr>
          <w:sz w:val="24"/>
          <w:szCs w:val="24"/>
          <w:u w:val="single"/>
        </w:rPr>
        <w:t xml:space="preserve"> (1872-1875)</w:t>
      </w:r>
      <w:r>
        <w:rPr>
          <w:sz w:val="24"/>
          <w:szCs w:val="24"/>
        </w:rPr>
        <w:t>, které již byly digitalizovány</w:t>
      </w:r>
      <w:r w:rsidR="002562E0">
        <w:rPr>
          <w:sz w:val="24"/>
          <w:szCs w:val="24"/>
        </w:rPr>
        <w:t xml:space="preserve">; vzhledem k tomu byla dotace krácena. Tyto tituly </w:t>
      </w:r>
      <w:r w:rsidR="002562E0">
        <w:rPr>
          <w:sz w:val="24"/>
          <w:szCs w:val="24"/>
        </w:rPr>
        <w:t>jsou dostupné v Rakouské národní knihovně</w:t>
      </w:r>
      <w:r w:rsidR="002562E0">
        <w:rPr>
          <w:sz w:val="24"/>
          <w:szCs w:val="24"/>
        </w:rPr>
        <w:t>, doporučuje se jednat o jejich kompletaci.</w:t>
      </w:r>
    </w:p>
    <w:p w14:paraId="0FE7770E" w14:textId="77777777" w:rsidR="00EB5EE9" w:rsidRDefault="00EB5EE9">
      <w:pPr>
        <w:jc w:val="both"/>
        <w:rPr>
          <w:bCs/>
          <w:sz w:val="24"/>
          <w:u w:val="single"/>
        </w:rPr>
      </w:pPr>
    </w:p>
    <w:p w14:paraId="3DCF18CC" w14:textId="77777777" w:rsidR="008007C2" w:rsidRPr="002F25EE" w:rsidRDefault="002F25EE">
      <w:pPr>
        <w:jc w:val="both"/>
        <w:rPr>
          <w:sz w:val="24"/>
        </w:rPr>
      </w:pPr>
      <w:r>
        <w:rPr>
          <w:sz w:val="24"/>
          <w:u w:val="single"/>
        </w:rPr>
        <w:t>Společná p</w:t>
      </w:r>
      <w:r w:rsidR="000D2E83">
        <w:rPr>
          <w:sz w:val="24"/>
          <w:u w:val="single"/>
        </w:rPr>
        <w:t xml:space="preserve">odmínka </w:t>
      </w:r>
      <w:r w:rsidR="00A24DCB" w:rsidRPr="002F25EE">
        <w:rPr>
          <w:sz w:val="24"/>
          <w:u w:val="single"/>
        </w:rPr>
        <w:t>rozhodnutí o poskytnutí dotace</w:t>
      </w:r>
      <w:r w:rsidR="0054356D" w:rsidRPr="002F25EE">
        <w:rPr>
          <w:sz w:val="24"/>
        </w:rPr>
        <w:t>:</w:t>
      </w:r>
    </w:p>
    <w:p w14:paraId="4CF7133D" w14:textId="4697E843" w:rsidR="00F63309" w:rsidRPr="008007C2" w:rsidRDefault="002F186B">
      <w:pPr>
        <w:jc w:val="both"/>
        <w:rPr>
          <w:sz w:val="22"/>
          <w:szCs w:val="22"/>
        </w:rPr>
      </w:pPr>
      <w:r w:rsidRPr="002F25EE">
        <w:rPr>
          <w:sz w:val="22"/>
          <w:szCs w:val="22"/>
        </w:rPr>
        <w:t>(</w:t>
      </w:r>
      <w:r w:rsidR="00A24DCB" w:rsidRPr="002F25EE">
        <w:rPr>
          <w:sz w:val="22"/>
          <w:szCs w:val="22"/>
        </w:rPr>
        <w:t>kromě projek</w:t>
      </w:r>
      <w:r w:rsidR="00B049E1">
        <w:rPr>
          <w:sz w:val="22"/>
          <w:szCs w:val="22"/>
        </w:rPr>
        <w:t>t</w:t>
      </w:r>
      <w:r w:rsidR="00227DD3">
        <w:rPr>
          <w:sz w:val="22"/>
          <w:szCs w:val="22"/>
        </w:rPr>
        <w:t>ů</w:t>
      </w:r>
      <w:r w:rsidR="00B049E1">
        <w:rPr>
          <w:sz w:val="22"/>
          <w:szCs w:val="22"/>
        </w:rPr>
        <w:t xml:space="preserve"> č. </w:t>
      </w:r>
      <w:r w:rsidR="00CC24CF">
        <w:rPr>
          <w:sz w:val="22"/>
          <w:szCs w:val="22"/>
        </w:rPr>
        <w:t>4</w:t>
      </w:r>
      <w:r w:rsidR="00B049E1">
        <w:rPr>
          <w:sz w:val="22"/>
          <w:szCs w:val="22"/>
        </w:rPr>
        <w:t xml:space="preserve"> –</w:t>
      </w:r>
      <w:r w:rsidR="00CC24CF">
        <w:rPr>
          <w:sz w:val="22"/>
          <w:szCs w:val="22"/>
        </w:rPr>
        <w:t xml:space="preserve"> </w:t>
      </w:r>
      <w:r w:rsidR="00227DD3">
        <w:rPr>
          <w:sz w:val="22"/>
          <w:szCs w:val="22"/>
        </w:rPr>
        <w:t>SVK Kladno</w:t>
      </w:r>
      <w:r w:rsidR="00B049E1">
        <w:rPr>
          <w:sz w:val="22"/>
          <w:szCs w:val="22"/>
        </w:rPr>
        <w:t xml:space="preserve"> –</w:t>
      </w:r>
      <w:r w:rsidR="00EC0A5E">
        <w:rPr>
          <w:sz w:val="22"/>
          <w:szCs w:val="22"/>
        </w:rPr>
        <w:t xml:space="preserve"> </w:t>
      </w:r>
      <w:r w:rsidR="00B049E1">
        <w:rPr>
          <w:sz w:val="22"/>
          <w:szCs w:val="22"/>
        </w:rPr>
        <w:t>instalace</w:t>
      </w:r>
      <w:r w:rsidR="00EC0A5E">
        <w:rPr>
          <w:sz w:val="22"/>
          <w:szCs w:val="22"/>
        </w:rPr>
        <w:t xml:space="preserve"> systému Kramerius</w:t>
      </w:r>
      <w:r w:rsidR="00227DD3">
        <w:rPr>
          <w:sz w:val="22"/>
          <w:szCs w:val="22"/>
        </w:rPr>
        <w:t xml:space="preserve">, č. 12 – VHÚ </w:t>
      </w:r>
      <w:r w:rsidR="00695F07">
        <w:rPr>
          <w:sz w:val="22"/>
          <w:szCs w:val="22"/>
        </w:rPr>
        <w:t>–</w:t>
      </w:r>
      <w:r w:rsidR="00227DD3">
        <w:rPr>
          <w:sz w:val="22"/>
          <w:szCs w:val="22"/>
        </w:rPr>
        <w:t xml:space="preserve"> </w:t>
      </w:r>
      <w:r w:rsidR="00695F07">
        <w:rPr>
          <w:sz w:val="22"/>
          <w:szCs w:val="22"/>
        </w:rPr>
        <w:t>modifikace arch</w:t>
      </w:r>
      <w:r w:rsidR="00B758E8">
        <w:rPr>
          <w:sz w:val="22"/>
          <w:szCs w:val="22"/>
        </w:rPr>
        <w:t>ivních</w:t>
      </w:r>
      <w:r w:rsidR="00695F07">
        <w:rPr>
          <w:sz w:val="22"/>
          <w:szCs w:val="22"/>
        </w:rPr>
        <w:t xml:space="preserve"> balíčků</w:t>
      </w:r>
      <w:r w:rsidR="008007C2" w:rsidRPr="002F25EE">
        <w:rPr>
          <w:sz w:val="22"/>
          <w:szCs w:val="22"/>
        </w:rPr>
        <w:t>)</w:t>
      </w:r>
    </w:p>
    <w:p w14:paraId="3DA9EFCA" w14:textId="77777777" w:rsidR="00F63309" w:rsidRPr="00DD2E05" w:rsidRDefault="00F63309">
      <w:pPr>
        <w:jc w:val="both"/>
        <w:rPr>
          <w:b/>
          <w:i/>
          <w:sz w:val="24"/>
          <w:szCs w:val="24"/>
        </w:rPr>
      </w:pPr>
      <w:r w:rsidRPr="00DA7D93">
        <w:rPr>
          <w:b/>
          <w:i/>
          <w:sz w:val="24"/>
          <w:szCs w:val="24"/>
        </w:rPr>
        <w:t>Příjemce dotace se zavazuje dodat přesný název instituce v češtině a angličtině, dále fotokopii katalogizačního lístku, siglu a ISSN každého reformátovaného</w:t>
      </w:r>
      <w:r w:rsidR="00AF017F" w:rsidRPr="00DA7D93">
        <w:rPr>
          <w:b/>
          <w:i/>
          <w:sz w:val="24"/>
          <w:szCs w:val="24"/>
        </w:rPr>
        <w:t xml:space="preserve"> periodického</w:t>
      </w:r>
      <w:r w:rsidRPr="00DA7D93">
        <w:rPr>
          <w:b/>
          <w:i/>
          <w:sz w:val="24"/>
          <w:szCs w:val="24"/>
        </w:rPr>
        <w:t xml:space="preserve"> titulu. Pokud chybí ISSN, požádá Národní technickou knihovnu o jeho přidělení, a to ještě před zahájením zpracování dokumentu. Příjemce dotace zajistí</w:t>
      </w:r>
      <w:r w:rsidR="00F4678B" w:rsidRPr="00DA7D93">
        <w:rPr>
          <w:b/>
          <w:i/>
          <w:sz w:val="24"/>
          <w:szCs w:val="24"/>
        </w:rPr>
        <w:t xml:space="preserve"> kontrolu reformátovaného</w:t>
      </w:r>
      <w:r w:rsidRPr="00DA7D93">
        <w:rPr>
          <w:b/>
          <w:i/>
          <w:sz w:val="24"/>
          <w:szCs w:val="24"/>
        </w:rPr>
        <w:t xml:space="preserve"> dokumentu z hlediska úplnosti, řazení a kvality.</w:t>
      </w:r>
      <w:r w:rsidR="00F87860" w:rsidRPr="00DA7D93">
        <w:rPr>
          <w:b/>
          <w:i/>
          <w:sz w:val="24"/>
          <w:szCs w:val="24"/>
        </w:rPr>
        <w:t xml:space="preserve"> Všechny schválené tituly musí příjemce dotace neprodleně evidovat v systému Registr digitalizace.</w:t>
      </w:r>
      <w:r w:rsidR="0096279D">
        <w:rPr>
          <w:b/>
          <w:i/>
          <w:sz w:val="24"/>
          <w:szCs w:val="24"/>
        </w:rPr>
        <w:t xml:space="preserve"> </w:t>
      </w:r>
      <w:r w:rsidR="0096279D" w:rsidRPr="0096279D">
        <w:rPr>
          <w:b/>
          <w:i/>
          <w:sz w:val="24"/>
          <w:szCs w:val="24"/>
        </w:rPr>
        <w:t>Stejným způsobem je třeba postupovat i v případě, že</w:t>
      </w:r>
      <w:r w:rsidR="0096279D">
        <w:rPr>
          <w:b/>
          <w:i/>
          <w:sz w:val="24"/>
          <w:szCs w:val="24"/>
        </w:rPr>
        <w:t xml:space="preserve"> příjemce dotace bude žádat</w:t>
      </w:r>
      <w:r w:rsidR="0096279D" w:rsidRPr="0096279D">
        <w:rPr>
          <w:b/>
          <w:i/>
          <w:sz w:val="24"/>
          <w:szCs w:val="24"/>
        </w:rPr>
        <w:t xml:space="preserve"> o dodatečnou změnu seznamu </w:t>
      </w:r>
      <w:r w:rsidR="0096279D">
        <w:rPr>
          <w:b/>
          <w:i/>
          <w:sz w:val="24"/>
          <w:szCs w:val="24"/>
        </w:rPr>
        <w:t xml:space="preserve">reformátovaných </w:t>
      </w:r>
      <w:r w:rsidR="0096279D" w:rsidRPr="0096279D">
        <w:rPr>
          <w:b/>
          <w:i/>
          <w:sz w:val="24"/>
          <w:szCs w:val="24"/>
        </w:rPr>
        <w:t>dokum</w:t>
      </w:r>
      <w:r w:rsidR="0096279D">
        <w:rPr>
          <w:b/>
          <w:i/>
          <w:sz w:val="24"/>
          <w:szCs w:val="24"/>
        </w:rPr>
        <w:t>entů</w:t>
      </w:r>
      <w:r w:rsidR="0096279D" w:rsidRPr="0096279D">
        <w:rPr>
          <w:b/>
          <w:i/>
          <w:sz w:val="24"/>
          <w:szCs w:val="24"/>
        </w:rPr>
        <w:t>.</w:t>
      </w:r>
    </w:p>
    <w:p w14:paraId="3B60F00D" w14:textId="77777777" w:rsidR="007D05F0" w:rsidRPr="00DD2E05" w:rsidRDefault="00195995">
      <w:pPr>
        <w:jc w:val="both"/>
        <w:rPr>
          <w:b/>
          <w:i/>
          <w:sz w:val="24"/>
          <w:szCs w:val="24"/>
        </w:rPr>
      </w:pPr>
      <w:r w:rsidRPr="00DD2E05">
        <w:rPr>
          <w:b/>
          <w:i/>
          <w:sz w:val="24"/>
          <w:szCs w:val="24"/>
        </w:rPr>
        <w:t>Příjemce musí dodat do Národní knihovny ČR ucelený soubor digitálních dat pro archivaci a zpřístupnění dle definovaných standardů a předepsaných formátů. K předání dat musí být vyhotoven předávací protokol. Každý příjemce dotace ručí za správnost a kompletnost dodaných dat</w:t>
      </w:r>
      <w:r w:rsidR="008F51A6" w:rsidRPr="00DD2E05">
        <w:rPr>
          <w:b/>
          <w:i/>
          <w:sz w:val="24"/>
          <w:szCs w:val="24"/>
        </w:rPr>
        <w:t>.</w:t>
      </w:r>
    </w:p>
    <w:p w14:paraId="5F53D1CC" w14:textId="5CDE8341" w:rsidR="0006233D" w:rsidRDefault="0006233D" w:rsidP="008607EA">
      <w:pPr>
        <w:pBdr>
          <w:bottom w:val="single" w:sz="12" w:space="0" w:color="auto"/>
        </w:pBdr>
        <w:jc w:val="both"/>
        <w:rPr>
          <w:sz w:val="24"/>
        </w:rPr>
      </w:pPr>
    </w:p>
    <w:p w14:paraId="5F5E37D1" w14:textId="77777777" w:rsidR="00936567" w:rsidRDefault="00936567" w:rsidP="008607EA">
      <w:pPr>
        <w:pBdr>
          <w:bottom w:val="single" w:sz="12" w:space="0" w:color="auto"/>
        </w:pBdr>
        <w:jc w:val="both"/>
        <w:rPr>
          <w:sz w:val="24"/>
        </w:rPr>
      </w:pPr>
    </w:p>
    <w:p w14:paraId="17569889" w14:textId="77777777" w:rsidR="0006233D" w:rsidRDefault="0006233D">
      <w:pPr>
        <w:jc w:val="both"/>
        <w:rPr>
          <w:sz w:val="24"/>
        </w:rPr>
      </w:pPr>
    </w:p>
    <w:p w14:paraId="70267B7C" w14:textId="0D439D72" w:rsidR="00F63309" w:rsidRDefault="00731595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F63309">
        <w:rPr>
          <w:b/>
          <w:sz w:val="24"/>
        </w:rPr>
        <w:t xml:space="preserve">. </w:t>
      </w:r>
      <w:proofErr w:type="gramStart"/>
      <w:r w:rsidR="00F63309">
        <w:rPr>
          <w:b/>
          <w:sz w:val="24"/>
        </w:rPr>
        <w:t xml:space="preserve">Závěr - </w:t>
      </w:r>
      <w:r w:rsidR="0088318F">
        <w:rPr>
          <w:b/>
          <w:sz w:val="24"/>
        </w:rPr>
        <w:t>přidělení</w:t>
      </w:r>
      <w:proofErr w:type="gramEnd"/>
      <w:r w:rsidR="0088318F">
        <w:rPr>
          <w:b/>
          <w:sz w:val="24"/>
        </w:rPr>
        <w:t xml:space="preserve"> finančních prostředků</w:t>
      </w:r>
      <w:r w:rsidR="00F63309">
        <w:rPr>
          <w:b/>
          <w:sz w:val="24"/>
        </w:rPr>
        <w:t>:</w:t>
      </w:r>
    </w:p>
    <w:p w14:paraId="0F5C3B56" w14:textId="63ABECB6" w:rsidR="00F63309" w:rsidRDefault="00F6330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B049E1">
        <w:rPr>
          <w:b/>
          <w:bCs/>
          <w:sz w:val="24"/>
        </w:rPr>
        <w:t>1</w:t>
      </w:r>
      <w:r w:rsidR="00731595">
        <w:rPr>
          <w:b/>
          <w:bCs/>
          <w:sz w:val="24"/>
        </w:rPr>
        <w:t>6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731595">
        <w:rPr>
          <w:b/>
          <w:bCs/>
          <w:sz w:val="24"/>
        </w:rPr>
        <w:t>2</w:t>
      </w:r>
      <w:r w:rsidR="00B049E1">
        <w:rPr>
          <w:b/>
          <w:bCs/>
          <w:sz w:val="24"/>
        </w:rPr>
        <w:t xml:space="preserve"> </w:t>
      </w:r>
      <w:r w:rsidR="00731595">
        <w:rPr>
          <w:b/>
          <w:bCs/>
          <w:sz w:val="24"/>
        </w:rPr>
        <w:t>156</w:t>
      </w:r>
      <w:r>
        <w:rPr>
          <w:b/>
          <w:bCs/>
          <w:sz w:val="24"/>
        </w:rPr>
        <w:t xml:space="preserve"> 000 Kč</w:t>
      </w:r>
      <w:r>
        <w:rPr>
          <w:sz w:val="24"/>
        </w:rPr>
        <w:t>.</w:t>
      </w:r>
    </w:p>
    <w:p w14:paraId="605D0C4F" w14:textId="779FF5A1" w:rsidR="00F63309" w:rsidRPr="00DD16FC" w:rsidRDefault="00F63309" w:rsidP="00DD16F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Komise doporučila k finanční podpoře MK </w:t>
      </w:r>
      <w:r w:rsidR="00AC7851">
        <w:rPr>
          <w:b/>
          <w:bCs/>
          <w:sz w:val="24"/>
        </w:rPr>
        <w:t>1</w:t>
      </w:r>
      <w:r w:rsidR="00731595">
        <w:rPr>
          <w:b/>
          <w:bCs/>
          <w:sz w:val="24"/>
        </w:rPr>
        <w:t>6</w:t>
      </w:r>
      <w:r w:rsidR="00DD16FC">
        <w:rPr>
          <w:b/>
          <w:bCs/>
          <w:sz w:val="24"/>
        </w:rPr>
        <w:t xml:space="preserve"> projektů</w:t>
      </w:r>
      <w:r w:rsidR="00A24DCB">
        <w:rPr>
          <w:b/>
          <w:bCs/>
          <w:sz w:val="24"/>
        </w:rPr>
        <w:t xml:space="preserve">. </w:t>
      </w:r>
      <w:r w:rsidRPr="00DD16FC">
        <w:rPr>
          <w:sz w:val="24"/>
        </w:rPr>
        <w:t xml:space="preserve">Celkem bylo rozděleno </w:t>
      </w:r>
      <w:r w:rsidR="00A24DCB">
        <w:rPr>
          <w:sz w:val="24"/>
        </w:rPr>
        <w:br/>
      </w:r>
      <w:r w:rsidR="00731595">
        <w:rPr>
          <w:b/>
          <w:sz w:val="24"/>
        </w:rPr>
        <w:t>2 144</w:t>
      </w:r>
      <w:r w:rsidRPr="00DD16FC">
        <w:rPr>
          <w:b/>
          <w:sz w:val="24"/>
        </w:rPr>
        <w:t xml:space="preserve"> 000 Kč </w:t>
      </w:r>
      <w:r w:rsidR="00336C36" w:rsidRPr="00DD16FC">
        <w:rPr>
          <w:sz w:val="24"/>
        </w:rPr>
        <w:t xml:space="preserve">neinvestičních </w:t>
      </w:r>
      <w:r w:rsidR="006767FA" w:rsidRPr="00DD16FC">
        <w:rPr>
          <w:sz w:val="24"/>
        </w:rPr>
        <w:t>prostředků.</w:t>
      </w:r>
      <w:r w:rsidRPr="00DD16FC">
        <w:rPr>
          <w:sz w:val="24"/>
        </w:rPr>
        <w:t xml:space="preserve"> Výsledky ukazuje přiložená tabulka.</w:t>
      </w:r>
    </w:p>
    <w:p w14:paraId="04005E4A" w14:textId="77777777" w:rsidR="00936567" w:rsidRDefault="00936567">
      <w:pPr>
        <w:ind w:left="283" w:hanging="283"/>
        <w:jc w:val="both"/>
        <w:rPr>
          <w:sz w:val="24"/>
        </w:rPr>
      </w:pPr>
    </w:p>
    <w:p w14:paraId="709348B8" w14:textId="77777777" w:rsidR="005122FF" w:rsidRPr="008607EA" w:rsidRDefault="005122FF">
      <w:pPr>
        <w:ind w:left="283" w:hanging="283"/>
        <w:jc w:val="both"/>
        <w:rPr>
          <w:sz w:val="24"/>
        </w:rPr>
      </w:pPr>
    </w:p>
    <w:p w14:paraId="5D59AA1C" w14:textId="77777777" w:rsidR="00F63309" w:rsidRDefault="00F63309">
      <w:pPr>
        <w:pStyle w:val="Nadpis3"/>
      </w:pPr>
      <w:r>
        <w:t>Zapsala: Mgr. Petra Miturová,</w:t>
      </w:r>
    </w:p>
    <w:p w14:paraId="53DFEA55" w14:textId="77777777" w:rsidR="00F63309" w:rsidRDefault="00F6330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DD16FC">
        <w:rPr>
          <w:sz w:val="24"/>
          <w:szCs w:val="24"/>
        </w:rPr>
        <w:t xml:space="preserve"> </w:t>
      </w:r>
      <w:r>
        <w:rPr>
          <w:sz w:val="24"/>
          <w:szCs w:val="24"/>
        </w:rPr>
        <w:t>tajemnice</w:t>
      </w:r>
    </w:p>
    <w:p w14:paraId="502DA9E0" w14:textId="63FD814F" w:rsidR="00F63309" w:rsidRDefault="00B049E1">
      <w:pPr>
        <w:ind w:left="283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</w:t>
      </w:r>
      <w:r w:rsidR="00EA48EF">
        <w:rPr>
          <w:bCs/>
          <w:sz w:val="24"/>
          <w:szCs w:val="24"/>
        </w:rPr>
        <w:t>2</w:t>
      </w:r>
      <w:r w:rsidR="00507BFE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 xml:space="preserve">. </w:t>
      </w:r>
      <w:r w:rsidR="00EA48E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 202</w:t>
      </w:r>
      <w:r w:rsidR="00507BFE">
        <w:rPr>
          <w:bCs/>
          <w:sz w:val="24"/>
          <w:szCs w:val="24"/>
        </w:rPr>
        <w:t>4</w:t>
      </w:r>
    </w:p>
    <w:p w14:paraId="21A6064E" w14:textId="77777777" w:rsidR="00434644" w:rsidRDefault="00434644">
      <w:pPr>
        <w:ind w:left="283" w:hanging="283"/>
        <w:jc w:val="both"/>
        <w:rPr>
          <w:bCs/>
          <w:sz w:val="24"/>
        </w:rPr>
      </w:pPr>
    </w:p>
    <w:p w14:paraId="794CB5A0" w14:textId="77777777" w:rsidR="00F63309" w:rsidRDefault="00F63309">
      <w:pPr>
        <w:ind w:left="283" w:hanging="283"/>
        <w:jc w:val="both"/>
        <w:rPr>
          <w:bCs/>
          <w:sz w:val="24"/>
        </w:rPr>
      </w:pPr>
    </w:p>
    <w:p w14:paraId="0EE0C36C" w14:textId="66DCD717" w:rsidR="00F63309" w:rsidRDefault="00F63309">
      <w:pPr>
        <w:ind w:left="283" w:hanging="283"/>
        <w:jc w:val="both"/>
        <w:rPr>
          <w:bCs/>
          <w:sz w:val="24"/>
        </w:rPr>
      </w:pPr>
      <w:r>
        <w:rPr>
          <w:bCs/>
          <w:sz w:val="24"/>
        </w:rPr>
        <w:t>Sc</w:t>
      </w:r>
      <w:r w:rsidR="008607EA">
        <w:rPr>
          <w:bCs/>
          <w:sz w:val="24"/>
        </w:rPr>
        <w:t>hválil</w:t>
      </w:r>
      <w:r w:rsidR="00B049E1">
        <w:rPr>
          <w:bCs/>
          <w:sz w:val="24"/>
        </w:rPr>
        <w:t xml:space="preserve">: </w:t>
      </w:r>
      <w:r w:rsidR="00507BFE">
        <w:rPr>
          <w:bCs/>
          <w:sz w:val="24"/>
        </w:rPr>
        <w:t>PhDr. Zdeněk Vašek, Ph.D.,</w:t>
      </w:r>
    </w:p>
    <w:p w14:paraId="5FB5C94B" w14:textId="76CE3A47" w:rsidR="00F63309" w:rsidRDefault="00DD16FC">
      <w:pPr>
        <w:ind w:left="283" w:hanging="283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 w:rsidR="00B049E1">
        <w:rPr>
          <w:bCs/>
          <w:sz w:val="24"/>
        </w:rPr>
        <w:t>předsed</w:t>
      </w:r>
      <w:r w:rsidR="00EA48EF">
        <w:rPr>
          <w:bCs/>
          <w:sz w:val="24"/>
        </w:rPr>
        <w:t>a</w:t>
      </w:r>
      <w:r w:rsidR="00F63309">
        <w:rPr>
          <w:bCs/>
          <w:sz w:val="24"/>
        </w:rPr>
        <w:t xml:space="preserve"> komise</w:t>
      </w:r>
    </w:p>
    <w:sectPr w:rsidR="00F63309" w:rsidSect="00507BFE">
      <w:pgSz w:w="11906" w:h="16838"/>
      <w:pgMar w:top="1134" w:right="1418" w:bottom="1418" w:left="1418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BF9E0" w16cex:dateUtc="2022-04-21T13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811EC" w14:textId="77777777" w:rsidR="00362303" w:rsidRDefault="00362303" w:rsidP="00592653">
      <w:r>
        <w:separator/>
      </w:r>
    </w:p>
  </w:endnote>
  <w:endnote w:type="continuationSeparator" w:id="0">
    <w:p w14:paraId="069CD42D" w14:textId="77777777" w:rsidR="00362303" w:rsidRDefault="00362303" w:rsidP="0059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28ED9" w14:textId="77777777" w:rsidR="00362303" w:rsidRDefault="00362303" w:rsidP="00592653">
      <w:r>
        <w:separator/>
      </w:r>
    </w:p>
  </w:footnote>
  <w:footnote w:type="continuationSeparator" w:id="0">
    <w:p w14:paraId="323BC705" w14:textId="77777777" w:rsidR="00362303" w:rsidRDefault="00362303" w:rsidP="00592653">
      <w:r>
        <w:continuationSeparator/>
      </w:r>
    </w:p>
  </w:footnote>
  <w:footnote w:id="1">
    <w:p w14:paraId="1DA2CCAC" w14:textId="77777777" w:rsidR="00592653" w:rsidRDefault="00592653">
      <w:pPr>
        <w:pStyle w:val="Textpoznpodarou"/>
      </w:pPr>
      <w:r>
        <w:rPr>
          <w:rStyle w:val="Znakapoznpodarou"/>
        </w:rPr>
        <w:footnoteRef/>
      </w:r>
      <w:r>
        <w:t xml:space="preserve"> V údajích nejsou zahrnuty příspěvkové organizace Ministerstva kultury, které získávají prostředky na projekty VISK 7 v rámci příspěvku na provoz.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44631B7"/>
    <w:multiLevelType w:val="hybridMultilevel"/>
    <w:tmpl w:val="0E682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36C27"/>
    <w:multiLevelType w:val="hybridMultilevel"/>
    <w:tmpl w:val="CD6A1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367"/>
    <w:rsid w:val="000011C9"/>
    <w:rsid w:val="0000248A"/>
    <w:rsid w:val="00014EA7"/>
    <w:rsid w:val="00015AC8"/>
    <w:rsid w:val="00026305"/>
    <w:rsid w:val="0002670A"/>
    <w:rsid w:val="00026C88"/>
    <w:rsid w:val="00031610"/>
    <w:rsid w:val="000363C3"/>
    <w:rsid w:val="00036574"/>
    <w:rsid w:val="00046128"/>
    <w:rsid w:val="00051476"/>
    <w:rsid w:val="000543D2"/>
    <w:rsid w:val="00061367"/>
    <w:rsid w:val="000618C9"/>
    <w:rsid w:val="0006233D"/>
    <w:rsid w:val="0006368E"/>
    <w:rsid w:val="00065BE9"/>
    <w:rsid w:val="0006761C"/>
    <w:rsid w:val="0007051E"/>
    <w:rsid w:val="000721BA"/>
    <w:rsid w:val="00073163"/>
    <w:rsid w:val="000776DB"/>
    <w:rsid w:val="000819F9"/>
    <w:rsid w:val="00086A9D"/>
    <w:rsid w:val="000910B9"/>
    <w:rsid w:val="000A0BCB"/>
    <w:rsid w:val="000A3BF2"/>
    <w:rsid w:val="000A4DC0"/>
    <w:rsid w:val="000B0EF8"/>
    <w:rsid w:val="000B3A00"/>
    <w:rsid w:val="000B5CC6"/>
    <w:rsid w:val="000C119C"/>
    <w:rsid w:val="000D0A00"/>
    <w:rsid w:val="000D0CBA"/>
    <w:rsid w:val="000D2E83"/>
    <w:rsid w:val="000D4D53"/>
    <w:rsid w:val="000D5524"/>
    <w:rsid w:val="000E1485"/>
    <w:rsid w:val="000E35CA"/>
    <w:rsid w:val="000E64E3"/>
    <w:rsid w:val="000F0557"/>
    <w:rsid w:val="000F5E56"/>
    <w:rsid w:val="00102E10"/>
    <w:rsid w:val="0010333F"/>
    <w:rsid w:val="00103F03"/>
    <w:rsid w:val="00105D7E"/>
    <w:rsid w:val="00111CE6"/>
    <w:rsid w:val="001149AD"/>
    <w:rsid w:val="00114F08"/>
    <w:rsid w:val="001150D0"/>
    <w:rsid w:val="0013392C"/>
    <w:rsid w:val="00136194"/>
    <w:rsid w:val="001429C1"/>
    <w:rsid w:val="00143E3E"/>
    <w:rsid w:val="00144437"/>
    <w:rsid w:val="0015167E"/>
    <w:rsid w:val="00152DBF"/>
    <w:rsid w:val="001555B4"/>
    <w:rsid w:val="0017671A"/>
    <w:rsid w:val="001801E2"/>
    <w:rsid w:val="001830B1"/>
    <w:rsid w:val="00184C1E"/>
    <w:rsid w:val="00186E25"/>
    <w:rsid w:val="0019584C"/>
    <w:rsid w:val="00195995"/>
    <w:rsid w:val="00195A73"/>
    <w:rsid w:val="0019718F"/>
    <w:rsid w:val="001A31B4"/>
    <w:rsid w:val="001B1110"/>
    <w:rsid w:val="001B5BA3"/>
    <w:rsid w:val="001B6C78"/>
    <w:rsid w:val="001B710E"/>
    <w:rsid w:val="001C0FF4"/>
    <w:rsid w:val="001C633D"/>
    <w:rsid w:val="001C6EA8"/>
    <w:rsid w:val="001C788B"/>
    <w:rsid w:val="001E1DE3"/>
    <w:rsid w:val="001E47D5"/>
    <w:rsid w:val="001E664B"/>
    <w:rsid w:val="001F1729"/>
    <w:rsid w:val="001F28F3"/>
    <w:rsid w:val="0020015C"/>
    <w:rsid w:val="002044B9"/>
    <w:rsid w:val="002057D0"/>
    <w:rsid w:val="00217C53"/>
    <w:rsid w:val="00217E7A"/>
    <w:rsid w:val="00227DD3"/>
    <w:rsid w:val="00232153"/>
    <w:rsid w:val="00235B68"/>
    <w:rsid w:val="00242454"/>
    <w:rsid w:val="00242BC6"/>
    <w:rsid w:val="00244972"/>
    <w:rsid w:val="00245FCD"/>
    <w:rsid w:val="002515F4"/>
    <w:rsid w:val="00253C97"/>
    <w:rsid w:val="00254F40"/>
    <w:rsid w:val="002562E0"/>
    <w:rsid w:val="00264F79"/>
    <w:rsid w:val="002708C9"/>
    <w:rsid w:val="00276CA0"/>
    <w:rsid w:val="0028142E"/>
    <w:rsid w:val="002878D5"/>
    <w:rsid w:val="002975CF"/>
    <w:rsid w:val="002A1FD5"/>
    <w:rsid w:val="002A3275"/>
    <w:rsid w:val="002A3463"/>
    <w:rsid w:val="002A382D"/>
    <w:rsid w:val="002A433D"/>
    <w:rsid w:val="002A4AD5"/>
    <w:rsid w:val="002A5816"/>
    <w:rsid w:val="002B166C"/>
    <w:rsid w:val="002C1231"/>
    <w:rsid w:val="002C3449"/>
    <w:rsid w:val="002D2B28"/>
    <w:rsid w:val="002D5FB8"/>
    <w:rsid w:val="002D743D"/>
    <w:rsid w:val="002E1970"/>
    <w:rsid w:val="002E49CF"/>
    <w:rsid w:val="002E714D"/>
    <w:rsid w:val="002F12DD"/>
    <w:rsid w:val="002F186B"/>
    <w:rsid w:val="002F25EE"/>
    <w:rsid w:val="00307707"/>
    <w:rsid w:val="003077BC"/>
    <w:rsid w:val="00317755"/>
    <w:rsid w:val="00322C4E"/>
    <w:rsid w:val="00326485"/>
    <w:rsid w:val="003369B4"/>
    <w:rsid w:val="00336C36"/>
    <w:rsid w:val="00345A50"/>
    <w:rsid w:val="0034697B"/>
    <w:rsid w:val="00352916"/>
    <w:rsid w:val="00362303"/>
    <w:rsid w:val="00365396"/>
    <w:rsid w:val="003665A1"/>
    <w:rsid w:val="00367131"/>
    <w:rsid w:val="00370384"/>
    <w:rsid w:val="0037152E"/>
    <w:rsid w:val="00375DAE"/>
    <w:rsid w:val="00377914"/>
    <w:rsid w:val="003827EC"/>
    <w:rsid w:val="00383519"/>
    <w:rsid w:val="0039192E"/>
    <w:rsid w:val="0039234A"/>
    <w:rsid w:val="00393DA1"/>
    <w:rsid w:val="003941C3"/>
    <w:rsid w:val="003A0AE4"/>
    <w:rsid w:val="003A1A90"/>
    <w:rsid w:val="003A2E92"/>
    <w:rsid w:val="003A322A"/>
    <w:rsid w:val="003A7362"/>
    <w:rsid w:val="003D1D52"/>
    <w:rsid w:val="003D22D6"/>
    <w:rsid w:val="003D4A8B"/>
    <w:rsid w:val="003E4543"/>
    <w:rsid w:val="003F1D7A"/>
    <w:rsid w:val="00401154"/>
    <w:rsid w:val="004020EF"/>
    <w:rsid w:val="004278BD"/>
    <w:rsid w:val="0043129D"/>
    <w:rsid w:val="00434644"/>
    <w:rsid w:val="00440352"/>
    <w:rsid w:val="0044795E"/>
    <w:rsid w:val="00450298"/>
    <w:rsid w:val="004628DE"/>
    <w:rsid w:val="0046544E"/>
    <w:rsid w:val="00471408"/>
    <w:rsid w:val="00474387"/>
    <w:rsid w:val="00475B32"/>
    <w:rsid w:val="0048323B"/>
    <w:rsid w:val="00483AE0"/>
    <w:rsid w:val="00484571"/>
    <w:rsid w:val="004865CE"/>
    <w:rsid w:val="00492C14"/>
    <w:rsid w:val="0049602C"/>
    <w:rsid w:val="00496701"/>
    <w:rsid w:val="004A4CDE"/>
    <w:rsid w:val="004A58BD"/>
    <w:rsid w:val="004B24D3"/>
    <w:rsid w:val="004C1245"/>
    <w:rsid w:val="004C1864"/>
    <w:rsid w:val="004C24BA"/>
    <w:rsid w:val="004C624E"/>
    <w:rsid w:val="004E0A94"/>
    <w:rsid w:val="004E42B3"/>
    <w:rsid w:val="004E50BA"/>
    <w:rsid w:val="004E78D0"/>
    <w:rsid w:val="004F18C3"/>
    <w:rsid w:val="004F3BDA"/>
    <w:rsid w:val="005028DE"/>
    <w:rsid w:val="0050371F"/>
    <w:rsid w:val="00505318"/>
    <w:rsid w:val="00507BFE"/>
    <w:rsid w:val="005122FF"/>
    <w:rsid w:val="00520720"/>
    <w:rsid w:val="005231A6"/>
    <w:rsid w:val="00526692"/>
    <w:rsid w:val="00527E9B"/>
    <w:rsid w:val="00531536"/>
    <w:rsid w:val="005331DF"/>
    <w:rsid w:val="00537A36"/>
    <w:rsid w:val="0054192D"/>
    <w:rsid w:val="0054356D"/>
    <w:rsid w:val="005447A3"/>
    <w:rsid w:val="0054496C"/>
    <w:rsid w:val="005467F9"/>
    <w:rsid w:val="005526EC"/>
    <w:rsid w:val="00552717"/>
    <w:rsid w:val="00552E9B"/>
    <w:rsid w:val="005573D6"/>
    <w:rsid w:val="00565212"/>
    <w:rsid w:val="00574C1C"/>
    <w:rsid w:val="005810AB"/>
    <w:rsid w:val="00583796"/>
    <w:rsid w:val="0058512F"/>
    <w:rsid w:val="00592653"/>
    <w:rsid w:val="00596FDB"/>
    <w:rsid w:val="0059745D"/>
    <w:rsid w:val="005A08D9"/>
    <w:rsid w:val="005B0765"/>
    <w:rsid w:val="005C1C59"/>
    <w:rsid w:val="005D0AE9"/>
    <w:rsid w:val="005D41AE"/>
    <w:rsid w:val="005F225E"/>
    <w:rsid w:val="005F5328"/>
    <w:rsid w:val="00601E2E"/>
    <w:rsid w:val="006028DC"/>
    <w:rsid w:val="00614D83"/>
    <w:rsid w:val="006156F7"/>
    <w:rsid w:val="006274CB"/>
    <w:rsid w:val="0063370C"/>
    <w:rsid w:val="006339C3"/>
    <w:rsid w:val="00641037"/>
    <w:rsid w:val="0064243C"/>
    <w:rsid w:val="006468B5"/>
    <w:rsid w:val="00646D17"/>
    <w:rsid w:val="006476C9"/>
    <w:rsid w:val="00647F03"/>
    <w:rsid w:val="006528AA"/>
    <w:rsid w:val="006532C9"/>
    <w:rsid w:val="0066479A"/>
    <w:rsid w:val="006656B5"/>
    <w:rsid w:val="00667CBF"/>
    <w:rsid w:val="006701D2"/>
    <w:rsid w:val="00670C40"/>
    <w:rsid w:val="006767FA"/>
    <w:rsid w:val="0068550A"/>
    <w:rsid w:val="00690DE4"/>
    <w:rsid w:val="00695F07"/>
    <w:rsid w:val="006973BE"/>
    <w:rsid w:val="006B0A47"/>
    <w:rsid w:val="006C7143"/>
    <w:rsid w:val="006D34ED"/>
    <w:rsid w:val="006E03AD"/>
    <w:rsid w:val="006E0D47"/>
    <w:rsid w:val="006E61E4"/>
    <w:rsid w:val="006E69CA"/>
    <w:rsid w:val="006F72FB"/>
    <w:rsid w:val="00700CA1"/>
    <w:rsid w:val="00701B24"/>
    <w:rsid w:val="007044B1"/>
    <w:rsid w:val="007062E7"/>
    <w:rsid w:val="007107FF"/>
    <w:rsid w:val="007178B7"/>
    <w:rsid w:val="00717930"/>
    <w:rsid w:val="00723245"/>
    <w:rsid w:val="00725070"/>
    <w:rsid w:val="007254E2"/>
    <w:rsid w:val="00727EAD"/>
    <w:rsid w:val="00731595"/>
    <w:rsid w:val="007367A2"/>
    <w:rsid w:val="00740E6C"/>
    <w:rsid w:val="007417D1"/>
    <w:rsid w:val="00746A95"/>
    <w:rsid w:val="00747DA4"/>
    <w:rsid w:val="00753B80"/>
    <w:rsid w:val="0075406D"/>
    <w:rsid w:val="007562FC"/>
    <w:rsid w:val="007622A8"/>
    <w:rsid w:val="007732A8"/>
    <w:rsid w:val="00786C2D"/>
    <w:rsid w:val="00791215"/>
    <w:rsid w:val="007957D9"/>
    <w:rsid w:val="007969BD"/>
    <w:rsid w:val="007A02F2"/>
    <w:rsid w:val="007B4630"/>
    <w:rsid w:val="007C1071"/>
    <w:rsid w:val="007C29C1"/>
    <w:rsid w:val="007C52EF"/>
    <w:rsid w:val="007D05F0"/>
    <w:rsid w:val="007D278D"/>
    <w:rsid w:val="007E22A0"/>
    <w:rsid w:val="007E2B57"/>
    <w:rsid w:val="007E7A5A"/>
    <w:rsid w:val="007F56A1"/>
    <w:rsid w:val="007F5BBB"/>
    <w:rsid w:val="008007C2"/>
    <w:rsid w:val="0080249F"/>
    <w:rsid w:val="00803F02"/>
    <w:rsid w:val="0081437C"/>
    <w:rsid w:val="00822796"/>
    <w:rsid w:val="00823552"/>
    <w:rsid w:val="008263EE"/>
    <w:rsid w:val="008323CB"/>
    <w:rsid w:val="008420A6"/>
    <w:rsid w:val="008527D7"/>
    <w:rsid w:val="008607EA"/>
    <w:rsid w:val="00875450"/>
    <w:rsid w:val="00875F18"/>
    <w:rsid w:val="00881016"/>
    <w:rsid w:val="0088318F"/>
    <w:rsid w:val="00885747"/>
    <w:rsid w:val="00894636"/>
    <w:rsid w:val="00895407"/>
    <w:rsid w:val="008A32DA"/>
    <w:rsid w:val="008A4D04"/>
    <w:rsid w:val="008A713B"/>
    <w:rsid w:val="008B1A1B"/>
    <w:rsid w:val="008B38C1"/>
    <w:rsid w:val="008C0031"/>
    <w:rsid w:val="008C14E7"/>
    <w:rsid w:val="008C3163"/>
    <w:rsid w:val="008C36ED"/>
    <w:rsid w:val="008C619E"/>
    <w:rsid w:val="008D0023"/>
    <w:rsid w:val="008E07D8"/>
    <w:rsid w:val="008F51A6"/>
    <w:rsid w:val="00901913"/>
    <w:rsid w:val="00901BD5"/>
    <w:rsid w:val="009115E7"/>
    <w:rsid w:val="009130FC"/>
    <w:rsid w:val="00916789"/>
    <w:rsid w:val="00917439"/>
    <w:rsid w:val="0092432E"/>
    <w:rsid w:val="009253C9"/>
    <w:rsid w:val="00925BFE"/>
    <w:rsid w:val="00926CC8"/>
    <w:rsid w:val="00936567"/>
    <w:rsid w:val="00960B8F"/>
    <w:rsid w:val="0096279D"/>
    <w:rsid w:val="00972342"/>
    <w:rsid w:val="00972451"/>
    <w:rsid w:val="00977594"/>
    <w:rsid w:val="00980C05"/>
    <w:rsid w:val="009815BB"/>
    <w:rsid w:val="00995C76"/>
    <w:rsid w:val="0099600A"/>
    <w:rsid w:val="009A2602"/>
    <w:rsid w:val="009B07EC"/>
    <w:rsid w:val="009B182D"/>
    <w:rsid w:val="009B7E7D"/>
    <w:rsid w:val="009C348F"/>
    <w:rsid w:val="009C7620"/>
    <w:rsid w:val="009D115C"/>
    <w:rsid w:val="009D7BFC"/>
    <w:rsid w:val="009F4332"/>
    <w:rsid w:val="009F7450"/>
    <w:rsid w:val="00A07BD1"/>
    <w:rsid w:val="00A1061F"/>
    <w:rsid w:val="00A16F31"/>
    <w:rsid w:val="00A24DCB"/>
    <w:rsid w:val="00A274E2"/>
    <w:rsid w:val="00A275B1"/>
    <w:rsid w:val="00A43D9C"/>
    <w:rsid w:val="00A44A19"/>
    <w:rsid w:val="00A457B3"/>
    <w:rsid w:val="00A5548C"/>
    <w:rsid w:val="00A656D9"/>
    <w:rsid w:val="00A66EDA"/>
    <w:rsid w:val="00A73933"/>
    <w:rsid w:val="00A83EEA"/>
    <w:rsid w:val="00A97F44"/>
    <w:rsid w:val="00AA4FC6"/>
    <w:rsid w:val="00AC137E"/>
    <w:rsid w:val="00AC4318"/>
    <w:rsid w:val="00AC6ADC"/>
    <w:rsid w:val="00AC7851"/>
    <w:rsid w:val="00AD267B"/>
    <w:rsid w:val="00AF017F"/>
    <w:rsid w:val="00B029A3"/>
    <w:rsid w:val="00B0381A"/>
    <w:rsid w:val="00B049E1"/>
    <w:rsid w:val="00B115EE"/>
    <w:rsid w:val="00B11B51"/>
    <w:rsid w:val="00B122C5"/>
    <w:rsid w:val="00B1596F"/>
    <w:rsid w:val="00B159B9"/>
    <w:rsid w:val="00B210DB"/>
    <w:rsid w:val="00B21F2B"/>
    <w:rsid w:val="00B2477B"/>
    <w:rsid w:val="00B24955"/>
    <w:rsid w:val="00B26332"/>
    <w:rsid w:val="00B26CBD"/>
    <w:rsid w:val="00B33B7E"/>
    <w:rsid w:val="00B41C0D"/>
    <w:rsid w:val="00B50452"/>
    <w:rsid w:val="00B52F0C"/>
    <w:rsid w:val="00B544D7"/>
    <w:rsid w:val="00B62273"/>
    <w:rsid w:val="00B66C87"/>
    <w:rsid w:val="00B67533"/>
    <w:rsid w:val="00B754E5"/>
    <w:rsid w:val="00B758E8"/>
    <w:rsid w:val="00B761B6"/>
    <w:rsid w:val="00B80F68"/>
    <w:rsid w:val="00B83E9E"/>
    <w:rsid w:val="00B91599"/>
    <w:rsid w:val="00BA073B"/>
    <w:rsid w:val="00BA4459"/>
    <w:rsid w:val="00BB0006"/>
    <w:rsid w:val="00BB7160"/>
    <w:rsid w:val="00BC4896"/>
    <w:rsid w:val="00BD15E3"/>
    <w:rsid w:val="00BD362B"/>
    <w:rsid w:val="00C05519"/>
    <w:rsid w:val="00C1778B"/>
    <w:rsid w:val="00C24F04"/>
    <w:rsid w:val="00C278E6"/>
    <w:rsid w:val="00C37EF6"/>
    <w:rsid w:val="00C4066F"/>
    <w:rsid w:val="00C43DD9"/>
    <w:rsid w:val="00C455CB"/>
    <w:rsid w:val="00C52E3B"/>
    <w:rsid w:val="00C70AC8"/>
    <w:rsid w:val="00C868B3"/>
    <w:rsid w:val="00C869C7"/>
    <w:rsid w:val="00C86DEA"/>
    <w:rsid w:val="00C93796"/>
    <w:rsid w:val="00C9571E"/>
    <w:rsid w:val="00C97C99"/>
    <w:rsid w:val="00CA64AA"/>
    <w:rsid w:val="00CB4080"/>
    <w:rsid w:val="00CC24CF"/>
    <w:rsid w:val="00CC27A3"/>
    <w:rsid w:val="00CC5C70"/>
    <w:rsid w:val="00CC787E"/>
    <w:rsid w:val="00CD0046"/>
    <w:rsid w:val="00CE0525"/>
    <w:rsid w:val="00CE3275"/>
    <w:rsid w:val="00CE667A"/>
    <w:rsid w:val="00D01222"/>
    <w:rsid w:val="00D042D6"/>
    <w:rsid w:val="00D0679A"/>
    <w:rsid w:val="00D23B80"/>
    <w:rsid w:val="00D24A79"/>
    <w:rsid w:val="00D25893"/>
    <w:rsid w:val="00D32E22"/>
    <w:rsid w:val="00D35052"/>
    <w:rsid w:val="00D37933"/>
    <w:rsid w:val="00D5205B"/>
    <w:rsid w:val="00D5474F"/>
    <w:rsid w:val="00D60B09"/>
    <w:rsid w:val="00D63248"/>
    <w:rsid w:val="00D70C1C"/>
    <w:rsid w:val="00D73D49"/>
    <w:rsid w:val="00D74018"/>
    <w:rsid w:val="00D76121"/>
    <w:rsid w:val="00D81B63"/>
    <w:rsid w:val="00D9232E"/>
    <w:rsid w:val="00D95511"/>
    <w:rsid w:val="00D96C9F"/>
    <w:rsid w:val="00DA0743"/>
    <w:rsid w:val="00DA0990"/>
    <w:rsid w:val="00DA5512"/>
    <w:rsid w:val="00DA570C"/>
    <w:rsid w:val="00DA7D93"/>
    <w:rsid w:val="00DB4554"/>
    <w:rsid w:val="00DB4F80"/>
    <w:rsid w:val="00DC5F8C"/>
    <w:rsid w:val="00DC63BF"/>
    <w:rsid w:val="00DC7DFE"/>
    <w:rsid w:val="00DD13B9"/>
    <w:rsid w:val="00DD16FC"/>
    <w:rsid w:val="00DD2E05"/>
    <w:rsid w:val="00DD40F9"/>
    <w:rsid w:val="00DD4898"/>
    <w:rsid w:val="00DE0738"/>
    <w:rsid w:val="00DF39C0"/>
    <w:rsid w:val="00E00364"/>
    <w:rsid w:val="00E01219"/>
    <w:rsid w:val="00E0477E"/>
    <w:rsid w:val="00E04D5C"/>
    <w:rsid w:val="00E06016"/>
    <w:rsid w:val="00E06EEE"/>
    <w:rsid w:val="00E17B9E"/>
    <w:rsid w:val="00E207F0"/>
    <w:rsid w:val="00E307A5"/>
    <w:rsid w:val="00E35552"/>
    <w:rsid w:val="00E53001"/>
    <w:rsid w:val="00E57349"/>
    <w:rsid w:val="00E60FDB"/>
    <w:rsid w:val="00E74385"/>
    <w:rsid w:val="00E82B87"/>
    <w:rsid w:val="00EA3D38"/>
    <w:rsid w:val="00EA40E5"/>
    <w:rsid w:val="00EA48EF"/>
    <w:rsid w:val="00EB0B17"/>
    <w:rsid w:val="00EB1ED7"/>
    <w:rsid w:val="00EB5EE9"/>
    <w:rsid w:val="00EC0A5E"/>
    <w:rsid w:val="00EC7019"/>
    <w:rsid w:val="00ED1A90"/>
    <w:rsid w:val="00ED49E1"/>
    <w:rsid w:val="00ED4EF0"/>
    <w:rsid w:val="00ED5C10"/>
    <w:rsid w:val="00EE2563"/>
    <w:rsid w:val="00EE2FB5"/>
    <w:rsid w:val="00EE3FEC"/>
    <w:rsid w:val="00EE5073"/>
    <w:rsid w:val="00EE52FC"/>
    <w:rsid w:val="00EE5C63"/>
    <w:rsid w:val="00EE61CB"/>
    <w:rsid w:val="00EE65CA"/>
    <w:rsid w:val="00EF24A1"/>
    <w:rsid w:val="00EF54D8"/>
    <w:rsid w:val="00F05BDC"/>
    <w:rsid w:val="00F10D68"/>
    <w:rsid w:val="00F21965"/>
    <w:rsid w:val="00F256AF"/>
    <w:rsid w:val="00F4678B"/>
    <w:rsid w:val="00F53665"/>
    <w:rsid w:val="00F53F09"/>
    <w:rsid w:val="00F63309"/>
    <w:rsid w:val="00F6474F"/>
    <w:rsid w:val="00F64790"/>
    <w:rsid w:val="00F7045C"/>
    <w:rsid w:val="00F7432F"/>
    <w:rsid w:val="00F752B0"/>
    <w:rsid w:val="00F81D9C"/>
    <w:rsid w:val="00F841EA"/>
    <w:rsid w:val="00F87860"/>
    <w:rsid w:val="00F900A9"/>
    <w:rsid w:val="00F92146"/>
    <w:rsid w:val="00F93581"/>
    <w:rsid w:val="00F94494"/>
    <w:rsid w:val="00F9570D"/>
    <w:rsid w:val="00F97E32"/>
    <w:rsid w:val="00FA07CB"/>
    <w:rsid w:val="00FA0C94"/>
    <w:rsid w:val="00FA114A"/>
    <w:rsid w:val="00FB13C7"/>
    <w:rsid w:val="00FC40E9"/>
    <w:rsid w:val="00FD0448"/>
    <w:rsid w:val="00FD06EE"/>
    <w:rsid w:val="00FD2C51"/>
    <w:rsid w:val="00FD3CE0"/>
    <w:rsid w:val="00FD596D"/>
    <w:rsid w:val="00FE6883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A1B820"/>
  <w15:docId w15:val="{17B9CA4B-5867-4100-8448-6C8F5321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607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paragraph" w:styleId="Nadpis3">
    <w:name w:val="heading 3"/>
    <w:basedOn w:val="Normln"/>
    <w:next w:val="Normln"/>
    <w:qFormat/>
    <w:pPr>
      <w:keepNext/>
      <w:ind w:left="283" w:hanging="283"/>
      <w:jc w:val="both"/>
      <w:outlineLvl w:val="2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customStyle="1" w:styleId="Heading2Char">
    <w:name w:val="Heading 2 Char"/>
    <w:semiHidden/>
    <w:locked/>
    <w:rPr>
      <w:bCs/>
      <w:sz w:val="24"/>
      <w:lang w:val="cs-CZ" w:eastAsia="cs-CZ" w:bidi="ar-SA"/>
    </w:rPr>
  </w:style>
  <w:style w:type="character" w:customStyle="1" w:styleId="Heading3Char">
    <w:name w:val="Heading 3 Char"/>
    <w:semiHidden/>
    <w:locked/>
    <w:rPr>
      <w:bCs/>
      <w:sz w:val="24"/>
      <w:lang w:val="cs-CZ" w:eastAsia="cs-CZ" w:bidi="ar-SA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customStyle="1" w:styleId="TitleChar">
    <w:name w:val="Title Char"/>
    <w:locked/>
    <w:rPr>
      <w:bCs/>
      <w:sz w:val="32"/>
      <w:lang w:val="cs-CZ" w:eastAsia="cs-CZ" w:bidi="ar-SA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Textbubliny">
    <w:name w:val="Balloon Text"/>
    <w:basedOn w:val="Normln"/>
    <w:semiHidden/>
    <w:rsid w:val="0006136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607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ledovanodkaz">
    <w:name w:val="FollowedHyperlink"/>
    <w:basedOn w:val="Standardnpsmoodstavce"/>
    <w:semiHidden/>
    <w:unhideWhenUsed/>
    <w:rsid w:val="000C119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0C11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C119C"/>
  </w:style>
  <w:style w:type="character" w:customStyle="1" w:styleId="TextkomenteChar">
    <w:name w:val="Text komentáře Char"/>
    <w:basedOn w:val="Standardnpsmoodstavce"/>
    <w:link w:val="Textkomente"/>
    <w:semiHidden/>
    <w:rsid w:val="000C119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11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119C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592653"/>
  </w:style>
  <w:style w:type="character" w:customStyle="1" w:styleId="TextpoznpodarouChar">
    <w:name w:val="Text pozn. pod čarou Char"/>
    <w:basedOn w:val="Standardnpsmoodstavce"/>
    <w:link w:val="Textpoznpodarou"/>
    <w:semiHidden/>
    <w:rsid w:val="00592653"/>
  </w:style>
  <w:style w:type="character" w:styleId="Znakapoznpodarou">
    <w:name w:val="footnote reference"/>
    <w:basedOn w:val="Standardnpsmoodstavce"/>
    <w:semiHidden/>
    <w:unhideWhenUsed/>
    <w:rsid w:val="0059265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0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k.nkp.cz/visk-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AAEA3-B15A-4EA7-A982-4D171893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760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ATC</Company>
  <LinksUpToDate>false</LinksUpToDate>
  <CharactersWithSpaces>5235</CharactersWithSpaces>
  <SharedDoc>false</SharedDoc>
  <HLinks>
    <vt:vector size="6" baseType="variant">
      <vt:variant>
        <vt:i4>524289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Miturová Petra</cp:lastModifiedBy>
  <cp:revision>69</cp:revision>
  <cp:lastPrinted>2023-02-24T16:16:00Z</cp:lastPrinted>
  <dcterms:created xsi:type="dcterms:W3CDTF">2022-04-22T08:44:00Z</dcterms:created>
  <dcterms:modified xsi:type="dcterms:W3CDTF">2024-02-20T19:32:00Z</dcterms:modified>
</cp:coreProperties>
</file>