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DC4" w:rsidRPr="00CF1756" w:rsidRDefault="00B40732">
      <w:pPr>
        <w:pStyle w:val="Nadpis1"/>
        <w:rPr>
          <w:rFonts w:ascii="Open Sans" w:hAnsi="Open Sans" w:cs="Open Sans"/>
        </w:rPr>
      </w:pPr>
      <w:bookmarkStart w:id="0" w:name="_GoBack"/>
      <w:bookmarkEnd w:id="0"/>
      <w:r w:rsidRPr="00CF1756">
        <w:rPr>
          <w:rFonts w:ascii="Open Sans" w:hAnsi="Open Sans" w:cs="Open Sans"/>
        </w:rPr>
        <w:t>SMLOUVA o poskytování</w:t>
      </w:r>
      <w:r w:rsidR="009D4DC4" w:rsidRPr="00CF1756">
        <w:rPr>
          <w:rFonts w:ascii="Open Sans" w:hAnsi="Open Sans" w:cs="Open Sans"/>
        </w:rPr>
        <w:t xml:space="preserve"> služeb</w:t>
      </w:r>
    </w:p>
    <w:p w:rsidR="009D4DC4" w:rsidRPr="00CF1756" w:rsidRDefault="00B40732">
      <w:pPr>
        <w:spacing w:before="120"/>
        <w:jc w:val="center"/>
        <w:rPr>
          <w:rFonts w:ascii="Open Sans" w:hAnsi="Open Sans" w:cs="Open Sans"/>
          <w:b/>
          <w:snapToGrid w:val="0"/>
          <w:lang w:eastAsia="cs-CZ"/>
        </w:rPr>
      </w:pPr>
      <w:r w:rsidRPr="00CF1756">
        <w:rPr>
          <w:rFonts w:ascii="Open Sans" w:hAnsi="Open Sans" w:cs="Open Sans"/>
          <w:b/>
          <w:snapToGrid w:val="0"/>
          <w:lang w:eastAsia="cs-CZ"/>
        </w:rPr>
        <w:t>dle zák.</w:t>
      </w:r>
      <w:r w:rsidR="00CE22CB" w:rsidRPr="00CF1756">
        <w:rPr>
          <w:rFonts w:ascii="Open Sans" w:hAnsi="Open Sans" w:cs="Open Sans"/>
          <w:b/>
          <w:snapToGrid w:val="0"/>
          <w:lang w:eastAsia="cs-CZ"/>
        </w:rPr>
        <w:t xml:space="preserve"> č. 89/2012 Sb. Občanského</w:t>
      </w:r>
      <w:r w:rsidR="009D4DC4" w:rsidRPr="00CF1756">
        <w:rPr>
          <w:rFonts w:ascii="Open Sans" w:hAnsi="Open Sans" w:cs="Open Sans"/>
          <w:b/>
          <w:snapToGrid w:val="0"/>
          <w:lang w:eastAsia="cs-CZ"/>
        </w:rPr>
        <w:t xml:space="preserve"> zákoníku</w:t>
      </w:r>
    </w:p>
    <w:p w:rsidR="009D4DC4" w:rsidRPr="00CF1756" w:rsidRDefault="009D4DC4">
      <w:pPr>
        <w:pStyle w:val="Nadpis2"/>
        <w:jc w:val="center"/>
        <w:rPr>
          <w:rFonts w:ascii="Open Sans" w:hAnsi="Open Sans" w:cs="Open Sans"/>
          <w:snapToGrid w:val="0"/>
          <w:sz w:val="20"/>
          <w:lang w:eastAsia="cs-CZ"/>
        </w:rPr>
      </w:pPr>
    </w:p>
    <w:p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1. článek</w:t>
      </w:r>
    </w:p>
    <w:p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Účastníci smlouvy</w:t>
      </w:r>
    </w:p>
    <w:p w:rsidR="009D4DC4" w:rsidRPr="00CF1756" w:rsidRDefault="009D4DC4">
      <w:pPr>
        <w:rPr>
          <w:rFonts w:ascii="Open Sans" w:hAnsi="Open Sans" w:cs="Open Sans"/>
          <w:snapToGrid w:val="0"/>
          <w:lang w:eastAsia="cs-CZ"/>
        </w:rPr>
      </w:pPr>
    </w:p>
    <w:p w:rsidR="00EB1FB3" w:rsidRPr="00CF1756" w:rsidRDefault="00CE7C76" w:rsidP="00EB1FB3">
      <w:pPr>
        <w:spacing w:before="120"/>
        <w:rPr>
          <w:rFonts w:ascii="Open Sans" w:hAnsi="Open Sans" w:cs="Open Sans"/>
          <w:b/>
        </w:rPr>
      </w:pPr>
      <w:r w:rsidRPr="00CF1756">
        <w:rPr>
          <w:rFonts w:ascii="Open Sans" w:hAnsi="Open Sans" w:cs="Open Sans"/>
        </w:rPr>
        <w:t xml:space="preserve">1.1       </w:t>
      </w:r>
      <w:r w:rsidR="00EB1FB3" w:rsidRPr="00CF1756">
        <w:rPr>
          <w:rFonts w:ascii="Open Sans" w:hAnsi="Open Sans" w:cs="Open Sans"/>
          <w:b/>
        </w:rPr>
        <w:t>ANOPRESS  IT, a.s.</w:t>
      </w:r>
    </w:p>
    <w:p w:rsidR="00B40732" w:rsidRPr="00CF1756" w:rsidRDefault="00DB0DA4" w:rsidP="00DB0DA4">
      <w:pPr>
        <w:spacing w:before="120"/>
        <w:ind w:left="720"/>
        <w:rPr>
          <w:rFonts w:ascii="Open Sans" w:hAnsi="Open Sans" w:cs="Open Sans"/>
        </w:rPr>
      </w:pPr>
      <w:r w:rsidRPr="00CF1756">
        <w:rPr>
          <w:rFonts w:ascii="Open Sans" w:hAnsi="Open Sans" w:cs="Open Sans"/>
        </w:rPr>
        <w:t xml:space="preserve">Sídlem: </w:t>
      </w:r>
      <w:r w:rsidRPr="00CF1756">
        <w:rPr>
          <w:rFonts w:ascii="Open Sans" w:hAnsi="Open Sans" w:cs="Open Sans"/>
        </w:rPr>
        <w:tab/>
      </w:r>
      <w:r w:rsidRPr="00CF1756">
        <w:rPr>
          <w:rFonts w:ascii="Open Sans" w:hAnsi="Open Sans" w:cs="Open Sans"/>
        </w:rPr>
        <w:tab/>
      </w:r>
      <w:r w:rsidR="00B40732" w:rsidRPr="00CF1756">
        <w:rPr>
          <w:rFonts w:ascii="Open Sans" w:hAnsi="Open Sans" w:cs="Open Sans"/>
        </w:rPr>
        <w:t xml:space="preserve">Prvního pluku 12a, 186 00 Praha 8 - Karlín </w:t>
      </w:r>
    </w:p>
    <w:p w:rsidR="00DB0DA4" w:rsidRPr="00CF1756" w:rsidRDefault="00B40732" w:rsidP="00DB0DA4">
      <w:pPr>
        <w:spacing w:before="120"/>
        <w:ind w:left="720"/>
        <w:rPr>
          <w:rFonts w:ascii="Open Sans" w:hAnsi="Open Sans" w:cs="Open Sans"/>
        </w:rPr>
      </w:pPr>
      <w:r w:rsidRPr="00CF1756">
        <w:rPr>
          <w:rFonts w:ascii="Open Sans" w:hAnsi="Open Sans" w:cs="Open Sans"/>
        </w:rPr>
        <w:t>Korespondenční adres</w:t>
      </w:r>
      <w:r w:rsidR="005D40EA" w:rsidRPr="00CF1756">
        <w:rPr>
          <w:rFonts w:ascii="Open Sans" w:hAnsi="Open Sans" w:cs="Open Sans"/>
        </w:rPr>
        <w:t>a</w:t>
      </w:r>
      <w:r w:rsidRPr="00CF1756">
        <w:rPr>
          <w:rFonts w:ascii="Open Sans" w:hAnsi="Open Sans" w:cs="Open Sans"/>
        </w:rPr>
        <w:t xml:space="preserve">: </w:t>
      </w:r>
      <w:r w:rsidR="00DB0DA4" w:rsidRPr="00CF1756">
        <w:rPr>
          <w:rFonts w:ascii="Open Sans" w:hAnsi="Open Sans" w:cs="Open Sans"/>
        </w:rPr>
        <w:t>Na Pankráci 1683/127, budova Gemini, 140 00 Praha 4</w:t>
      </w:r>
    </w:p>
    <w:p w:rsidR="00DB0DA4" w:rsidRPr="00CF1756" w:rsidRDefault="00DB0DA4" w:rsidP="00DB0DA4">
      <w:pPr>
        <w:spacing w:before="120"/>
        <w:ind w:left="720"/>
        <w:rPr>
          <w:rFonts w:ascii="Open Sans" w:hAnsi="Open Sans" w:cs="Open Sans"/>
        </w:rPr>
      </w:pPr>
      <w:r w:rsidRPr="00CF1756">
        <w:rPr>
          <w:rFonts w:ascii="Open Sans" w:hAnsi="Open Sans" w:cs="Open Sans"/>
        </w:rPr>
        <w:t xml:space="preserve">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t>26694484</w:t>
      </w:r>
    </w:p>
    <w:p w:rsidR="00DB0DA4" w:rsidRPr="00CF1756" w:rsidRDefault="00DB0DA4" w:rsidP="00DB0DA4">
      <w:pPr>
        <w:spacing w:before="120"/>
        <w:ind w:left="720"/>
        <w:rPr>
          <w:rFonts w:ascii="Open Sans" w:hAnsi="Open Sans" w:cs="Open Sans"/>
        </w:rPr>
      </w:pPr>
      <w:r w:rsidRPr="00CF1756">
        <w:rPr>
          <w:rFonts w:ascii="Open Sans" w:hAnsi="Open Sans" w:cs="Open Sans"/>
        </w:rPr>
        <w:t xml:space="preserve">DIČ: </w:t>
      </w:r>
      <w:r w:rsidRPr="00CF1756">
        <w:rPr>
          <w:rFonts w:ascii="Open Sans" w:hAnsi="Open Sans" w:cs="Open Sans"/>
        </w:rPr>
        <w:tab/>
      </w:r>
      <w:r w:rsidRPr="00CF1756">
        <w:rPr>
          <w:rFonts w:ascii="Open Sans" w:hAnsi="Open Sans" w:cs="Open Sans"/>
        </w:rPr>
        <w:tab/>
      </w:r>
      <w:r w:rsidRPr="00CF1756">
        <w:rPr>
          <w:rFonts w:ascii="Open Sans" w:hAnsi="Open Sans" w:cs="Open Sans"/>
        </w:rPr>
        <w:tab/>
        <w:t>CZ26694484</w:t>
      </w:r>
    </w:p>
    <w:p w:rsidR="00DB0DA4" w:rsidRPr="00CF1756" w:rsidRDefault="00DB0DA4" w:rsidP="00DB0DA4">
      <w:pPr>
        <w:spacing w:before="120"/>
        <w:ind w:left="720"/>
        <w:rPr>
          <w:rFonts w:ascii="Open Sans" w:hAnsi="Open Sans" w:cs="Open Sans"/>
        </w:rPr>
      </w:pPr>
      <w:r w:rsidRPr="00CF1756">
        <w:rPr>
          <w:rFonts w:ascii="Open Sans" w:hAnsi="Open Sans" w:cs="Open Sans"/>
        </w:rPr>
        <w:t xml:space="preserve">Bankovní spojení: </w:t>
      </w:r>
      <w:r w:rsidRPr="00CF1756">
        <w:rPr>
          <w:rFonts w:ascii="Open Sans" w:hAnsi="Open Sans" w:cs="Open Sans"/>
        </w:rPr>
        <w:tab/>
        <w:t>Č</w:t>
      </w:r>
      <w:r w:rsidR="00B40732" w:rsidRPr="00CF1756">
        <w:rPr>
          <w:rFonts w:ascii="Open Sans" w:hAnsi="Open Sans" w:cs="Open Sans"/>
        </w:rPr>
        <w:t>eská spořitelna</w:t>
      </w:r>
      <w:r w:rsidRPr="00CF1756">
        <w:rPr>
          <w:rFonts w:ascii="Open Sans" w:hAnsi="Open Sans" w:cs="Open Sans"/>
        </w:rPr>
        <w:t>, a.s., číslo účtu 4857722/0800</w:t>
      </w:r>
    </w:p>
    <w:p w:rsidR="00DB0DA4" w:rsidRPr="00CF1756" w:rsidRDefault="00DB0DA4" w:rsidP="00DB0DA4">
      <w:pPr>
        <w:spacing w:before="120"/>
        <w:ind w:left="720"/>
        <w:rPr>
          <w:rFonts w:ascii="Open Sans" w:hAnsi="Open Sans" w:cs="Open Sans"/>
        </w:rPr>
      </w:pPr>
      <w:r w:rsidRPr="00CF1756">
        <w:rPr>
          <w:rFonts w:ascii="Open Sans" w:hAnsi="Open Sans" w:cs="Open Sans"/>
        </w:rPr>
        <w:t xml:space="preserve">Jednající: </w:t>
      </w:r>
      <w:r w:rsidRPr="00CF1756">
        <w:rPr>
          <w:rFonts w:ascii="Open Sans" w:hAnsi="Open Sans" w:cs="Open Sans"/>
        </w:rPr>
        <w:tab/>
      </w:r>
      <w:r w:rsidRPr="00CF1756">
        <w:rPr>
          <w:rFonts w:ascii="Open Sans" w:hAnsi="Open Sans" w:cs="Open Sans"/>
        </w:rPr>
        <w:tab/>
      </w:r>
      <w:r w:rsidR="00D53A42" w:rsidRPr="00CF1756">
        <w:rPr>
          <w:rFonts w:ascii="Open Sans" w:hAnsi="Open Sans" w:cs="Open Sans"/>
        </w:rPr>
        <w:t>Petr Pazour, předseda představenstva</w:t>
      </w:r>
    </w:p>
    <w:p w:rsidR="00DB0DA4" w:rsidRPr="00CF1756" w:rsidRDefault="00DB0DA4" w:rsidP="00DB0DA4">
      <w:pPr>
        <w:spacing w:before="120"/>
        <w:ind w:left="720"/>
        <w:rPr>
          <w:rFonts w:ascii="Open Sans" w:hAnsi="Open Sans" w:cs="Open Sans"/>
        </w:rPr>
      </w:pPr>
      <w:r w:rsidRPr="00CF1756">
        <w:rPr>
          <w:rFonts w:ascii="Open Sans" w:hAnsi="Open Sans" w:cs="Open Sans"/>
        </w:rPr>
        <w:t xml:space="preserve">ANOPRESS  IT, a.s. je zapsána v obchodním </w:t>
      </w:r>
      <w:r w:rsidR="00B40732" w:rsidRPr="00CF1756">
        <w:rPr>
          <w:rFonts w:ascii="Open Sans" w:hAnsi="Open Sans" w:cs="Open Sans"/>
        </w:rPr>
        <w:t>rejstříku, vedeném</w:t>
      </w:r>
      <w:r w:rsidRPr="00CF1756">
        <w:rPr>
          <w:rFonts w:ascii="Open Sans" w:hAnsi="Open Sans" w:cs="Open Sans"/>
        </w:rPr>
        <w:t xml:space="preserve"> u Městského soudu v Praze, oddíl B, vložka 7642</w:t>
      </w:r>
    </w:p>
    <w:p w:rsidR="009D4DC4" w:rsidRPr="00CF1756" w:rsidRDefault="00DB0DA4" w:rsidP="00DB0DA4">
      <w:pPr>
        <w:spacing w:before="120"/>
        <w:ind w:left="720"/>
        <w:rPr>
          <w:rFonts w:ascii="Open Sans" w:hAnsi="Open Sans" w:cs="Open Sans"/>
        </w:rPr>
      </w:pPr>
      <w:r w:rsidRPr="00CF1756">
        <w:rPr>
          <w:rFonts w:ascii="Open Sans" w:hAnsi="Open Sans" w:cs="Open Sans"/>
        </w:rPr>
        <w:t>(dále jen zpracovatel )  na straně jedné</w:t>
      </w:r>
    </w:p>
    <w:p w:rsidR="00DB0DA4" w:rsidRPr="00CF1756" w:rsidRDefault="00DB0DA4" w:rsidP="00DB0DA4">
      <w:pPr>
        <w:spacing w:before="120"/>
        <w:ind w:left="720"/>
        <w:rPr>
          <w:rFonts w:ascii="Open Sans" w:hAnsi="Open Sans" w:cs="Open Sans"/>
        </w:rPr>
      </w:pPr>
    </w:p>
    <w:p w:rsidR="003B6F02" w:rsidRPr="00CF1756" w:rsidRDefault="003B6F02" w:rsidP="003B6F02">
      <w:pPr>
        <w:spacing w:before="120"/>
        <w:rPr>
          <w:rFonts w:ascii="Open Sans" w:hAnsi="Open Sans" w:cs="Open Sans"/>
        </w:rPr>
      </w:pPr>
      <w:r w:rsidRPr="00CF1756">
        <w:rPr>
          <w:rFonts w:ascii="Open Sans" w:hAnsi="Open Sans" w:cs="Open Sans"/>
        </w:rPr>
        <w:t>a</w:t>
      </w:r>
    </w:p>
    <w:p w:rsidR="00DB0DA4" w:rsidRPr="00CF1756" w:rsidRDefault="00DB0DA4" w:rsidP="00DB0DA4">
      <w:pPr>
        <w:spacing w:before="120"/>
        <w:ind w:left="720"/>
        <w:rPr>
          <w:rFonts w:ascii="Open Sans" w:hAnsi="Open Sans" w:cs="Open Sans"/>
        </w:rPr>
      </w:pPr>
    </w:p>
    <w:p w:rsidR="003B6F02" w:rsidRPr="00CF1756" w:rsidRDefault="003B6F02" w:rsidP="003B6F02">
      <w:pPr>
        <w:spacing w:before="120" w:line="360" w:lineRule="auto"/>
        <w:rPr>
          <w:rFonts w:ascii="Open Sans" w:hAnsi="Open Sans" w:cs="Open Sans"/>
          <w:b/>
          <w:i/>
          <w:highlight w:val="yellow"/>
        </w:rPr>
      </w:pPr>
      <w:r w:rsidRPr="00CF1756">
        <w:rPr>
          <w:rFonts w:ascii="Open Sans" w:hAnsi="Open Sans" w:cs="Open Sans"/>
          <w:b/>
        </w:rPr>
        <w:t>1.2</w:t>
      </w:r>
      <w:r w:rsidR="00DA70EA" w:rsidRPr="00CF1756">
        <w:rPr>
          <w:rFonts w:ascii="Open Sans" w:hAnsi="Open Sans" w:cs="Open Sans"/>
          <w:b/>
        </w:rPr>
        <w:t xml:space="preserve">. </w:t>
      </w:r>
      <w:r w:rsidR="00DA70EA" w:rsidRPr="00CF1756">
        <w:rPr>
          <w:rFonts w:ascii="Open Sans" w:hAnsi="Open Sans" w:cs="Open Sans"/>
          <w:b/>
        </w:rPr>
        <w:tab/>
      </w:r>
      <w:r w:rsidR="00213BA2" w:rsidRPr="00CF1756">
        <w:rPr>
          <w:rFonts w:ascii="Open Sans" w:hAnsi="Open Sans" w:cs="Open Sans"/>
          <w:b/>
          <w:highlight w:val="yellow"/>
        </w:rPr>
        <w:t>Název knihovny</w:t>
      </w:r>
    </w:p>
    <w:p w:rsidR="009D4DC4" w:rsidRPr="00CF1756" w:rsidRDefault="00984FFD" w:rsidP="00984FFD">
      <w:pPr>
        <w:spacing w:before="120" w:line="360" w:lineRule="auto"/>
        <w:ind w:firstLine="720"/>
        <w:rPr>
          <w:rFonts w:ascii="Open Sans" w:hAnsi="Open Sans" w:cs="Open Sans"/>
          <w:highlight w:val="yellow"/>
        </w:rPr>
      </w:pPr>
      <w:r w:rsidRPr="00CF1756">
        <w:rPr>
          <w:rFonts w:ascii="Open Sans" w:hAnsi="Open Sans" w:cs="Open Sans"/>
          <w:highlight w:val="yellow"/>
        </w:rPr>
        <w:t>s</w:t>
      </w:r>
      <w:r w:rsidR="009D4DC4" w:rsidRPr="00CF1756">
        <w:rPr>
          <w:rFonts w:ascii="Open Sans" w:hAnsi="Open Sans" w:cs="Open Sans"/>
          <w:highlight w:val="yellow"/>
        </w:rPr>
        <w:t xml:space="preserve">e sídlem:  </w:t>
      </w:r>
      <w:r w:rsidRPr="00CF1756">
        <w:rPr>
          <w:rFonts w:ascii="Open Sans" w:hAnsi="Open Sans" w:cs="Open Sans"/>
          <w:highlight w:val="yellow"/>
        </w:rPr>
        <w:tab/>
      </w:r>
      <w:r w:rsidR="00213BA2" w:rsidRPr="00CF1756">
        <w:rPr>
          <w:rFonts w:ascii="Open Sans" w:hAnsi="Open Sans" w:cs="Open Sans"/>
          <w:highlight w:val="yellow"/>
        </w:rPr>
        <w:t>adresa</w:t>
      </w:r>
    </w:p>
    <w:p w:rsidR="00984FFD" w:rsidRPr="00CF1756" w:rsidRDefault="00BA6AC6">
      <w:pPr>
        <w:pStyle w:val="Zhlav"/>
        <w:tabs>
          <w:tab w:val="clear" w:pos="4536"/>
          <w:tab w:val="clear" w:pos="9072"/>
        </w:tabs>
        <w:spacing w:line="360" w:lineRule="auto"/>
        <w:ind w:firstLine="720"/>
        <w:rPr>
          <w:rFonts w:ascii="Open Sans" w:hAnsi="Open Sans" w:cs="Open Sans"/>
          <w:highlight w:val="yellow"/>
        </w:rPr>
      </w:pPr>
      <w:r w:rsidRPr="00CF1756">
        <w:rPr>
          <w:rFonts w:ascii="Open Sans" w:hAnsi="Open Sans" w:cs="Open Sans"/>
          <w:highlight w:val="yellow"/>
        </w:rPr>
        <w:t>IČ</w:t>
      </w:r>
      <w:r w:rsidR="009D4DC4" w:rsidRPr="00CF1756">
        <w:rPr>
          <w:rFonts w:ascii="Open Sans" w:hAnsi="Open Sans" w:cs="Open Sans"/>
          <w:highlight w:val="yellow"/>
        </w:rPr>
        <w:t xml:space="preserve">: </w:t>
      </w:r>
      <w:r w:rsidR="00DA70EA" w:rsidRPr="00CF1756">
        <w:rPr>
          <w:rFonts w:ascii="Open Sans" w:hAnsi="Open Sans" w:cs="Open Sans"/>
          <w:highlight w:val="yellow"/>
        </w:rPr>
        <w:tab/>
      </w:r>
      <w:r w:rsidR="00DA70EA" w:rsidRPr="00CF1756">
        <w:rPr>
          <w:rFonts w:ascii="Open Sans" w:hAnsi="Open Sans" w:cs="Open Sans"/>
          <w:highlight w:val="yellow"/>
        </w:rPr>
        <w:tab/>
      </w:r>
      <w:r w:rsidR="00213BA2" w:rsidRPr="00CF1756">
        <w:rPr>
          <w:rFonts w:ascii="Open Sans" w:hAnsi="Open Sans" w:cs="Open Sans"/>
          <w:highlight w:val="yellow"/>
        </w:rPr>
        <w:t>ič</w:t>
      </w:r>
    </w:p>
    <w:p w:rsidR="00984FFD" w:rsidRPr="00CF1756" w:rsidRDefault="009D4DC4" w:rsidP="0005295E">
      <w:pPr>
        <w:pStyle w:val="Zhlav"/>
        <w:tabs>
          <w:tab w:val="clear" w:pos="4536"/>
          <w:tab w:val="clear" w:pos="9072"/>
        </w:tabs>
        <w:spacing w:line="360" w:lineRule="auto"/>
        <w:ind w:left="2127" w:hanging="1407"/>
        <w:rPr>
          <w:rFonts w:ascii="Open Sans" w:hAnsi="Open Sans" w:cs="Open Sans"/>
        </w:rPr>
      </w:pPr>
      <w:r w:rsidRPr="00CF1756">
        <w:rPr>
          <w:rFonts w:ascii="Open Sans" w:hAnsi="Open Sans" w:cs="Open Sans"/>
          <w:highlight w:val="yellow"/>
        </w:rPr>
        <w:t xml:space="preserve">Zastoupená : </w:t>
      </w:r>
      <w:r w:rsidR="00C12D56" w:rsidRPr="00CF1756">
        <w:rPr>
          <w:rFonts w:ascii="Open Sans" w:hAnsi="Open Sans" w:cs="Open Sans"/>
          <w:highlight w:val="yellow"/>
        </w:rPr>
        <w:t xml:space="preserve">    </w:t>
      </w:r>
      <w:r w:rsidR="00213BA2" w:rsidRPr="00CF1756">
        <w:rPr>
          <w:rFonts w:ascii="Open Sans" w:hAnsi="Open Sans" w:cs="Open Sans"/>
          <w:highlight w:val="yellow"/>
        </w:rPr>
        <w:t>jméno</w:t>
      </w:r>
    </w:p>
    <w:p w:rsidR="009D4DC4" w:rsidRPr="00CF1756" w:rsidRDefault="009D4DC4">
      <w:pPr>
        <w:spacing w:before="120" w:line="360" w:lineRule="auto"/>
        <w:ind w:firstLine="720"/>
        <w:rPr>
          <w:rFonts w:ascii="Open Sans" w:hAnsi="Open Sans" w:cs="Open Sans"/>
        </w:rPr>
      </w:pPr>
      <w:r w:rsidRPr="00CF1756">
        <w:rPr>
          <w:rFonts w:ascii="Open Sans" w:hAnsi="Open Sans" w:cs="Open Sans"/>
        </w:rPr>
        <w:t xml:space="preserve">(dále jen </w:t>
      </w:r>
      <w:r w:rsidR="00B40732" w:rsidRPr="00CF1756">
        <w:rPr>
          <w:rFonts w:ascii="Open Sans" w:hAnsi="Open Sans" w:cs="Open Sans"/>
          <w:b/>
          <w:i/>
        </w:rPr>
        <w:t>objednatel</w:t>
      </w:r>
      <w:r w:rsidR="00B40732" w:rsidRPr="00CF1756">
        <w:rPr>
          <w:rFonts w:ascii="Open Sans" w:hAnsi="Open Sans" w:cs="Open Sans"/>
          <w:i/>
        </w:rPr>
        <w:t>) na</w:t>
      </w:r>
      <w:r w:rsidRPr="00CF1756">
        <w:rPr>
          <w:rFonts w:ascii="Open Sans" w:hAnsi="Open Sans" w:cs="Open Sans"/>
        </w:rPr>
        <w:t xml:space="preserve"> straně druhé.</w:t>
      </w:r>
    </w:p>
    <w:p w:rsidR="009D4DC4" w:rsidRPr="00CF1756" w:rsidRDefault="009D4DC4">
      <w:pPr>
        <w:spacing w:before="120"/>
        <w:ind w:firstLine="720"/>
        <w:rPr>
          <w:rFonts w:ascii="Open Sans" w:hAnsi="Open Sans" w:cs="Open Sans"/>
        </w:rPr>
      </w:pPr>
    </w:p>
    <w:p w:rsidR="009D4DC4" w:rsidRPr="00CF1756" w:rsidRDefault="009D4DC4">
      <w:pPr>
        <w:pStyle w:val="Nadpis2"/>
        <w:jc w:val="center"/>
        <w:rPr>
          <w:rFonts w:ascii="Open Sans" w:hAnsi="Open Sans" w:cs="Open Sans"/>
          <w:snapToGrid w:val="0"/>
          <w:sz w:val="20"/>
          <w:lang w:eastAsia="cs-CZ"/>
        </w:rPr>
      </w:pPr>
      <w:r w:rsidRPr="00CF1756">
        <w:rPr>
          <w:rFonts w:ascii="Open Sans" w:hAnsi="Open Sans" w:cs="Open Sans"/>
          <w:snapToGrid w:val="0"/>
          <w:sz w:val="20"/>
          <w:lang w:eastAsia="cs-CZ"/>
        </w:rPr>
        <w:t>2. článek</w:t>
      </w:r>
    </w:p>
    <w:p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Předmět smlouvy</w:t>
      </w:r>
    </w:p>
    <w:p w:rsidR="009D4DC4" w:rsidRPr="00CF1756" w:rsidRDefault="009D4DC4">
      <w:pPr>
        <w:pStyle w:val="Zkladntext"/>
        <w:spacing w:line="240" w:lineRule="auto"/>
        <w:rPr>
          <w:rFonts w:ascii="Open Sans" w:hAnsi="Open Sans" w:cs="Open Sans"/>
          <w:sz w:val="20"/>
        </w:rPr>
      </w:pPr>
      <w:r w:rsidRPr="00CF1756">
        <w:rPr>
          <w:rFonts w:ascii="Open Sans" w:hAnsi="Open Sans" w:cs="Open Sans"/>
          <w:sz w:val="20"/>
        </w:rPr>
        <w:t xml:space="preserve">Předmětem této smlouvy je : </w:t>
      </w:r>
    </w:p>
    <w:p w:rsidR="00984FFD" w:rsidRPr="00CF1756" w:rsidRDefault="00163EE7" w:rsidP="005C3F74">
      <w:pPr>
        <w:pStyle w:val="Zkladntext"/>
        <w:numPr>
          <w:ilvl w:val="1"/>
          <w:numId w:val="12"/>
        </w:numPr>
        <w:tabs>
          <w:tab w:val="clear" w:pos="360"/>
          <w:tab w:val="num" w:pos="567"/>
        </w:tabs>
        <w:spacing w:line="240" w:lineRule="auto"/>
        <w:rPr>
          <w:rFonts w:ascii="Open Sans" w:hAnsi="Open Sans" w:cs="Open Sans"/>
          <w:sz w:val="20"/>
        </w:rPr>
      </w:pPr>
      <w:r w:rsidRPr="00CF1756">
        <w:rPr>
          <w:rFonts w:ascii="Open Sans" w:hAnsi="Open Sans" w:cs="Open Sans"/>
          <w:sz w:val="20"/>
        </w:rPr>
        <w:t xml:space="preserve"> </w:t>
      </w:r>
      <w:r w:rsidR="00B40732" w:rsidRPr="00CF1756">
        <w:rPr>
          <w:rFonts w:ascii="Open Sans" w:hAnsi="Open Sans" w:cs="Open Sans"/>
          <w:sz w:val="20"/>
        </w:rPr>
        <w:tab/>
      </w:r>
      <w:r w:rsidR="009D4DC4" w:rsidRPr="00CF1756">
        <w:rPr>
          <w:rFonts w:ascii="Open Sans" w:hAnsi="Open Sans" w:cs="Open Sans"/>
          <w:sz w:val="20"/>
        </w:rPr>
        <w:t xml:space="preserve">Závazek řádného poskytování </w:t>
      </w:r>
      <w:r w:rsidR="00B40732" w:rsidRPr="00CF1756">
        <w:rPr>
          <w:rFonts w:ascii="Open Sans" w:hAnsi="Open Sans" w:cs="Open Sans"/>
          <w:sz w:val="20"/>
        </w:rPr>
        <w:t>služeb zpracovatelem</w:t>
      </w:r>
      <w:r w:rsidR="009D4DC4" w:rsidRPr="00CF1756">
        <w:rPr>
          <w:rFonts w:ascii="Open Sans" w:hAnsi="Open Sans" w:cs="Open Sans"/>
          <w:sz w:val="20"/>
        </w:rPr>
        <w:t>. Rozsah a p</w:t>
      </w:r>
      <w:r w:rsidR="00AF51DB" w:rsidRPr="00CF1756">
        <w:rPr>
          <w:rFonts w:ascii="Open Sans" w:hAnsi="Open Sans" w:cs="Open Sans"/>
          <w:sz w:val="20"/>
        </w:rPr>
        <w:t>arametry služeb jsou uvedeny</w:t>
      </w:r>
    </w:p>
    <w:p w:rsidR="00163EE7" w:rsidRPr="00CF1756" w:rsidRDefault="00163EE7" w:rsidP="00984FFD">
      <w:pPr>
        <w:pStyle w:val="Zkladntext"/>
        <w:spacing w:line="240" w:lineRule="auto"/>
        <w:rPr>
          <w:rFonts w:ascii="Open Sans" w:hAnsi="Open Sans" w:cs="Open Sans"/>
          <w:sz w:val="20"/>
        </w:rPr>
      </w:pPr>
      <w:r w:rsidRPr="00CF1756">
        <w:rPr>
          <w:rFonts w:ascii="Open Sans" w:hAnsi="Open Sans" w:cs="Open Sans"/>
          <w:sz w:val="20"/>
        </w:rPr>
        <w:t xml:space="preserve">      </w:t>
      </w:r>
      <w:r w:rsidR="005C3F74" w:rsidRPr="00CF1756">
        <w:rPr>
          <w:rFonts w:ascii="Open Sans" w:hAnsi="Open Sans" w:cs="Open Sans"/>
          <w:sz w:val="20"/>
        </w:rPr>
        <w:t xml:space="preserve">    </w:t>
      </w:r>
      <w:r w:rsidR="00984FFD" w:rsidRPr="00CF1756">
        <w:rPr>
          <w:rFonts w:ascii="Open Sans" w:hAnsi="Open Sans" w:cs="Open Sans"/>
          <w:sz w:val="20"/>
        </w:rPr>
        <w:t xml:space="preserve"> </w:t>
      </w:r>
      <w:r w:rsidR="00AF51DB" w:rsidRPr="00CF1756">
        <w:rPr>
          <w:rFonts w:ascii="Open Sans" w:hAnsi="Open Sans" w:cs="Open Sans"/>
          <w:sz w:val="20"/>
        </w:rPr>
        <w:t xml:space="preserve">v Příloze </w:t>
      </w:r>
      <w:r w:rsidR="00B40732" w:rsidRPr="00CF1756">
        <w:rPr>
          <w:rFonts w:ascii="Open Sans" w:hAnsi="Open Sans" w:cs="Open Sans"/>
          <w:sz w:val="20"/>
        </w:rPr>
        <w:t>č. 1, která</w:t>
      </w:r>
      <w:r w:rsidR="00AF51DB" w:rsidRPr="00CF1756">
        <w:rPr>
          <w:rFonts w:ascii="Open Sans" w:hAnsi="Open Sans" w:cs="Open Sans"/>
          <w:sz w:val="20"/>
        </w:rPr>
        <w:t xml:space="preserve"> je nedíl</w:t>
      </w:r>
      <w:r w:rsidR="00226B20" w:rsidRPr="00CF1756">
        <w:rPr>
          <w:rFonts w:ascii="Open Sans" w:hAnsi="Open Sans" w:cs="Open Sans"/>
          <w:sz w:val="20"/>
        </w:rPr>
        <w:t>n</w:t>
      </w:r>
      <w:r w:rsidR="00AF51DB" w:rsidRPr="00CF1756">
        <w:rPr>
          <w:rFonts w:ascii="Open Sans" w:hAnsi="Open Sans" w:cs="Open Sans"/>
          <w:sz w:val="20"/>
        </w:rPr>
        <w:t>ou součástí</w:t>
      </w:r>
      <w:r w:rsidR="009D4DC4" w:rsidRPr="00CF1756">
        <w:rPr>
          <w:rFonts w:ascii="Open Sans" w:hAnsi="Open Sans" w:cs="Open Sans"/>
          <w:sz w:val="20"/>
        </w:rPr>
        <w:t xml:space="preserve"> této smlouvy.</w:t>
      </w:r>
    </w:p>
    <w:p w:rsidR="009D4DC4" w:rsidRPr="00CF1756" w:rsidRDefault="009D4DC4" w:rsidP="00B40732">
      <w:pPr>
        <w:pStyle w:val="Zkladntext"/>
        <w:numPr>
          <w:ilvl w:val="2"/>
          <w:numId w:val="12"/>
        </w:numPr>
        <w:spacing w:line="240" w:lineRule="auto"/>
        <w:rPr>
          <w:rFonts w:ascii="Open Sans" w:hAnsi="Open Sans" w:cs="Open Sans"/>
          <w:sz w:val="20"/>
        </w:rPr>
      </w:pPr>
      <w:r w:rsidRPr="00CF1756">
        <w:rPr>
          <w:rFonts w:ascii="Open Sans" w:hAnsi="Open Sans" w:cs="Open Sans"/>
          <w:sz w:val="20"/>
        </w:rPr>
        <w:t xml:space="preserve">Závazek </w:t>
      </w:r>
      <w:r w:rsidR="00EF3F2C" w:rsidRPr="00CF1756">
        <w:rPr>
          <w:rFonts w:ascii="Open Sans" w:hAnsi="Open Sans" w:cs="Open Sans"/>
          <w:sz w:val="20"/>
        </w:rPr>
        <w:t xml:space="preserve">objednatele </w:t>
      </w:r>
      <w:r w:rsidRPr="00CF1756">
        <w:rPr>
          <w:rFonts w:ascii="Open Sans" w:hAnsi="Open Sans" w:cs="Open Sans"/>
          <w:sz w:val="20"/>
        </w:rPr>
        <w:t>řádně hradit sjednanou cenu za poskytované služby objednatelem.</w:t>
      </w:r>
    </w:p>
    <w:p w:rsidR="00996F22" w:rsidRPr="00CF1756" w:rsidRDefault="00996F22">
      <w:pPr>
        <w:pStyle w:val="Nadpis2"/>
        <w:jc w:val="center"/>
        <w:rPr>
          <w:rFonts w:ascii="Open Sans" w:hAnsi="Open Sans" w:cs="Open Sans"/>
          <w:snapToGrid w:val="0"/>
          <w:sz w:val="20"/>
          <w:lang w:eastAsia="cs-CZ"/>
        </w:rPr>
      </w:pPr>
    </w:p>
    <w:p w:rsidR="00996F22" w:rsidRPr="00CF1756" w:rsidRDefault="00996F22">
      <w:pPr>
        <w:pStyle w:val="Nadpis2"/>
        <w:jc w:val="center"/>
        <w:rPr>
          <w:rFonts w:ascii="Open Sans" w:hAnsi="Open Sans" w:cs="Open Sans"/>
          <w:snapToGrid w:val="0"/>
          <w:sz w:val="20"/>
          <w:lang w:eastAsia="cs-CZ"/>
        </w:rPr>
      </w:pPr>
    </w:p>
    <w:p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3. článek</w:t>
      </w:r>
    </w:p>
    <w:p w:rsidR="009D4DC4" w:rsidRPr="00CF1756" w:rsidRDefault="009D4DC4">
      <w:pPr>
        <w:jc w:val="center"/>
        <w:rPr>
          <w:rFonts w:ascii="Open Sans" w:hAnsi="Open Sans" w:cs="Open Sans"/>
        </w:rPr>
      </w:pPr>
      <w:r w:rsidRPr="00CF1756">
        <w:rPr>
          <w:rFonts w:ascii="Open Sans" w:hAnsi="Open Sans" w:cs="Open Sans"/>
          <w:b/>
          <w:snapToGrid w:val="0"/>
          <w:lang w:eastAsia="cs-CZ"/>
        </w:rPr>
        <w:t>Doba plnění</w:t>
      </w:r>
    </w:p>
    <w:p w:rsidR="009D4DC4" w:rsidRPr="00CF1756" w:rsidRDefault="009D4DC4">
      <w:pPr>
        <w:spacing w:before="120"/>
        <w:ind w:left="720" w:hanging="720"/>
        <w:jc w:val="both"/>
        <w:rPr>
          <w:rFonts w:ascii="Open Sans" w:hAnsi="Open Sans" w:cs="Open Sans"/>
          <w:snapToGrid w:val="0"/>
          <w:lang w:eastAsia="cs-CZ"/>
        </w:rPr>
      </w:pPr>
      <w:r w:rsidRPr="00CF1756">
        <w:rPr>
          <w:rFonts w:ascii="Open Sans" w:hAnsi="Open Sans" w:cs="Open Sans"/>
          <w:snapToGrid w:val="0"/>
          <w:lang w:eastAsia="cs-CZ"/>
        </w:rPr>
        <w:t xml:space="preserve">3.1 </w:t>
      </w:r>
      <w:r w:rsidRPr="00CF1756">
        <w:rPr>
          <w:rFonts w:ascii="Open Sans" w:hAnsi="Open Sans" w:cs="Open Sans"/>
          <w:snapToGrid w:val="0"/>
          <w:lang w:eastAsia="cs-CZ"/>
        </w:rPr>
        <w:tab/>
      </w:r>
      <w:r w:rsidR="00B40732" w:rsidRPr="00CF1756">
        <w:rPr>
          <w:rFonts w:ascii="Open Sans" w:hAnsi="Open Sans" w:cs="Open Sans"/>
          <w:snapToGrid w:val="0"/>
          <w:lang w:eastAsia="cs-CZ"/>
        </w:rPr>
        <w:t xml:space="preserve">Smlouva se uzavírá na dobu </w:t>
      </w:r>
      <w:r w:rsidR="00213BA2" w:rsidRPr="00CF1756">
        <w:rPr>
          <w:rFonts w:ascii="Open Sans" w:hAnsi="Open Sans" w:cs="Open Sans"/>
          <w:snapToGrid w:val="0"/>
          <w:lang w:eastAsia="cs-CZ"/>
        </w:rPr>
        <w:t>ne</w:t>
      </w:r>
      <w:r w:rsidR="00BD48DE" w:rsidRPr="00CF1756">
        <w:rPr>
          <w:rFonts w:ascii="Open Sans" w:hAnsi="Open Sans" w:cs="Open Sans"/>
          <w:snapToGrid w:val="0"/>
          <w:lang w:eastAsia="cs-CZ"/>
        </w:rPr>
        <w:t>určitou</w:t>
      </w:r>
      <w:r w:rsidR="00F042BF" w:rsidRPr="00CF1756">
        <w:rPr>
          <w:rFonts w:ascii="Open Sans" w:hAnsi="Open Sans" w:cs="Open Sans"/>
          <w:snapToGrid w:val="0"/>
          <w:lang w:eastAsia="cs-CZ"/>
        </w:rPr>
        <w:t xml:space="preserve"> </w:t>
      </w:r>
      <w:r w:rsidR="00BD48DE" w:rsidRPr="00CF1756">
        <w:rPr>
          <w:rFonts w:ascii="Open Sans" w:hAnsi="Open Sans" w:cs="Open Sans"/>
          <w:snapToGrid w:val="0"/>
          <w:lang w:eastAsia="cs-CZ"/>
        </w:rPr>
        <w:t>od 1.</w:t>
      </w:r>
      <w:r w:rsidR="00CF1756">
        <w:rPr>
          <w:rFonts w:ascii="Open Sans" w:hAnsi="Open Sans" w:cs="Open Sans"/>
          <w:snapToGrid w:val="0"/>
          <w:lang w:eastAsia="cs-CZ"/>
        </w:rPr>
        <w:t xml:space="preserve"> </w:t>
      </w:r>
      <w:r w:rsidR="00213BA2" w:rsidRPr="00CF1756">
        <w:rPr>
          <w:rFonts w:ascii="Open Sans" w:hAnsi="Open Sans" w:cs="Open Sans"/>
          <w:snapToGrid w:val="0"/>
          <w:lang w:eastAsia="cs-CZ"/>
        </w:rPr>
        <w:t>4</w:t>
      </w:r>
      <w:r w:rsidR="00BD48DE" w:rsidRPr="00CF1756">
        <w:rPr>
          <w:rFonts w:ascii="Open Sans" w:hAnsi="Open Sans" w:cs="Open Sans"/>
          <w:snapToGrid w:val="0"/>
          <w:lang w:eastAsia="cs-CZ"/>
        </w:rPr>
        <w:t>.</w:t>
      </w:r>
      <w:r w:rsidR="00CF1756">
        <w:rPr>
          <w:rFonts w:ascii="Open Sans" w:hAnsi="Open Sans" w:cs="Open Sans"/>
          <w:snapToGrid w:val="0"/>
          <w:lang w:eastAsia="cs-CZ"/>
        </w:rPr>
        <w:t xml:space="preserve"> </w:t>
      </w:r>
      <w:r w:rsidR="007C72FF" w:rsidRPr="00CF1756">
        <w:rPr>
          <w:rFonts w:ascii="Open Sans" w:hAnsi="Open Sans" w:cs="Open Sans"/>
          <w:snapToGrid w:val="0"/>
          <w:lang w:eastAsia="cs-CZ"/>
        </w:rPr>
        <w:t>201</w:t>
      </w:r>
      <w:r w:rsidR="00225C89" w:rsidRPr="00CF1756">
        <w:rPr>
          <w:rFonts w:ascii="Open Sans" w:hAnsi="Open Sans" w:cs="Open Sans"/>
          <w:snapToGrid w:val="0"/>
          <w:lang w:eastAsia="cs-CZ"/>
        </w:rPr>
        <w:t>9</w:t>
      </w:r>
      <w:r w:rsidR="00BD48DE" w:rsidRPr="00CF1756">
        <w:rPr>
          <w:rFonts w:ascii="Open Sans" w:hAnsi="Open Sans" w:cs="Open Sans"/>
          <w:snapToGrid w:val="0"/>
          <w:lang w:eastAsia="cs-CZ"/>
        </w:rPr>
        <w:t>.</w:t>
      </w:r>
    </w:p>
    <w:p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4. článek</w:t>
      </w:r>
    </w:p>
    <w:p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 xml:space="preserve">Cena </w:t>
      </w:r>
    </w:p>
    <w:p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Objednatel a zpracovatel se dohodli na smluvní ceně.  Smluvní cena je přesně specifikována v Příloze </w:t>
      </w:r>
      <w:r w:rsidR="00B40732" w:rsidRPr="00CF1756">
        <w:rPr>
          <w:rFonts w:ascii="Open Sans" w:hAnsi="Open Sans" w:cs="Open Sans"/>
          <w:snapToGrid w:val="0"/>
          <w:lang w:eastAsia="cs-CZ"/>
        </w:rPr>
        <w:t>č. 1 této</w:t>
      </w:r>
      <w:r w:rsidRPr="00CF1756">
        <w:rPr>
          <w:rFonts w:ascii="Open Sans" w:hAnsi="Open Sans" w:cs="Open Sans"/>
          <w:snapToGrid w:val="0"/>
          <w:lang w:eastAsia="cs-CZ"/>
        </w:rPr>
        <w:t xml:space="preserve"> smlouvy.</w:t>
      </w:r>
      <w:r w:rsidR="00732B42" w:rsidRPr="00CF1756">
        <w:rPr>
          <w:rFonts w:ascii="Open Sans" w:hAnsi="Open Sans" w:cs="Open Sans"/>
          <w:snapToGrid w:val="0"/>
          <w:lang w:eastAsia="cs-CZ"/>
        </w:rPr>
        <w:t xml:space="preserve"> </w:t>
      </w:r>
    </w:p>
    <w:p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Cena je splatná na základě vystavené faktury. </w:t>
      </w:r>
      <w:r w:rsidR="00E3140A" w:rsidRPr="00CF1756">
        <w:rPr>
          <w:rFonts w:ascii="Open Sans" w:hAnsi="Open Sans" w:cs="Open Sans"/>
          <w:snapToGrid w:val="0"/>
          <w:lang w:eastAsia="cs-CZ"/>
        </w:rPr>
        <w:t>S</w:t>
      </w:r>
      <w:r w:rsidRPr="00CF1756">
        <w:rPr>
          <w:rFonts w:ascii="Open Sans" w:hAnsi="Open Sans" w:cs="Open Sans"/>
          <w:snapToGrid w:val="0"/>
          <w:lang w:eastAsia="cs-CZ"/>
        </w:rPr>
        <w:t xml:space="preserve">platnost </w:t>
      </w:r>
      <w:r w:rsidR="00E3140A" w:rsidRPr="00CF1756">
        <w:rPr>
          <w:rFonts w:ascii="Open Sans" w:hAnsi="Open Sans" w:cs="Open Sans"/>
          <w:snapToGrid w:val="0"/>
          <w:lang w:eastAsia="cs-CZ"/>
        </w:rPr>
        <w:t xml:space="preserve">faktury </w:t>
      </w:r>
      <w:r w:rsidRPr="00CF1756">
        <w:rPr>
          <w:rFonts w:ascii="Open Sans" w:hAnsi="Open Sans" w:cs="Open Sans"/>
          <w:snapToGrid w:val="0"/>
          <w:lang w:eastAsia="cs-CZ"/>
        </w:rPr>
        <w:t>činí 14 kalendářních dní</w:t>
      </w:r>
      <w:r w:rsidR="00EF3F2C" w:rsidRPr="00CF1756">
        <w:rPr>
          <w:rFonts w:ascii="Open Sans" w:hAnsi="Open Sans" w:cs="Open Sans"/>
          <w:snapToGrid w:val="0"/>
          <w:lang w:eastAsia="cs-CZ"/>
        </w:rPr>
        <w:t xml:space="preserve"> ode dne jejího doručení objednateli</w:t>
      </w:r>
      <w:r w:rsidRPr="00CF1756">
        <w:rPr>
          <w:rFonts w:ascii="Open Sans" w:hAnsi="Open Sans" w:cs="Open Sans"/>
          <w:snapToGrid w:val="0"/>
          <w:lang w:eastAsia="cs-CZ"/>
        </w:rPr>
        <w:t xml:space="preserve">. Dnem zaplacení se rozumí den připsání částky na účet zpracovatele. </w:t>
      </w:r>
      <w:r w:rsidR="00EF3F2C" w:rsidRPr="00CF1756">
        <w:rPr>
          <w:rFonts w:ascii="Open Sans" w:hAnsi="Open Sans" w:cs="Open Sans"/>
        </w:rPr>
        <w:t>Daňový doklad musí obsahovat náležitosti dle zák.č. 235/2004 Sb., o dani z přidané hodnoty, v platném znění. V případě, že daňový doklad bude obsahovat neúplné nebo nesprávné náležitosti či údaje, je kupující oprávněn jej zaslat ve lhůtě splatnosti zpět k doplnění či opravě, aniž se tak dostane do prodlení se splatností. Lhůta splatnosti počíná běžet znovu od opětovného doručení náležitě doplněného či opraveného dokladu.</w:t>
      </w:r>
    </w:p>
    <w:p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dohodnutého termínu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ust. 4.2 </w:t>
      </w:r>
      <w:r w:rsidR="00B40732" w:rsidRPr="00CF1756">
        <w:rPr>
          <w:rFonts w:ascii="Open Sans" w:hAnsi="Open Sans" w:cs="Open Sans"/>
          <w:snapToGrid w:val="0"/>
          <w:lang w:eastAsia="cs-CZ"/>
        </w:rPr>
        <w:t>této smlouvy</w:t>
      </w:r>
      <w:r w:rsidRPr="00CF1756">
        <w:rPr>
          <w:rFonts w:ascii="Open Sans" w:hAnsi="Open Sans" w:cs="Open Sans"/>
          <w:snapToGrid w:val="0"/>
          <w:lang w:eastAsia="cs-CZ"/>
        </w:rPr>
        <w:t xml:space="preserve"> se objednatel zavazuje zaplatit zpracovateli smluvní pokutu z prodlení ve výši 0,05% za každý den prodlení. </w:t>
      </w:r>
    </w:p>
    <w:p w:rsidR="009D4DC4" w:rsidRPr="00CF1756" w:rsidRDefault="00B72506"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Smluvní strany se dohodly, že v případě, že objednatel získá grantové prostředky (dotaci) na úhradu ceny dle této smlouvy od poskytovatele těchto grantových prostředků</w:t>
      </w:r>
      <w:r w:rsidR="004D7152" w:rsidRPr="00CF1756">
        <w:rPr>
          <w:rFonts w:ascii="Open Sans" w:hAnsi="Open Sans" w:cs="Open Sans"/>
          <w:snapToGrid w:val="0"/>
          <w:lang w:eastAsia="cs-CZ"/>
        </w:rPr>
        <w:t xml:space="preserve"> nebude </w:t>
      </w:r>
      <w:r w:rsidRPr="00CF1756">
        <w:rPr>
          <w:rFonts w:ascii="Open Sans" w:hAnsi="Open Sans" w:cs="Open Sans"/>
          <w:snapToGrid w:val="0"/>
          <w:lang w:eastAsia="cs-CZ"/>
        </w:rPr>
        <w:t xml:space="preserve">objednatel </w:t>
      </w:r>
      <w:r w:rsidR="004D7152" w:rsidRPr="00CF1756">
        <w:rPr>
          <w:rFonts w:ascii="Open Sans" w:hAnsi="Open Sans" w:cs="Open Sans"/>
          <w:snapToGrid w:val="0"/>
          <w:lang w:eastAsia="cs-CZ"/>
        </w:rPr>
        <w:t xml:space="preserve">hradit cenu za objednané služby </w:t>
      </w:r>
      <w:r w:rsidR="000E042F" w:rsidRPr="00CF1756">
        <w:rPr>
          <w:rFonts w:ascii="Open Sans" w:hAnsi="Open Sans" w:cs="Open Sans"/>
          <w:snapToGrid w:val="0"/>
          <w:lang w:eastAsia="cs-CZ"/>
        </w:rPr>
        <w:t xml:space="preserve">nebo jejich část </w:t>
      </w:r>
      <w:r w:rsidR="004D7152" w:rsidRPr="00CF1756">
        <w:rPr>
          <w:rFonts w:ascii="Open Sans" w:hAnsi="Open Sans" w:cs="Open Sans"/>
          <w:snapToGrid w:val="0"/>
          <w:lang w:eastAsia="cs-CZ"/>
        </w:rPr>
        <w:t>z vlastních prostředků</w:t>
      </w:r>
      <w:r w:rsidRPr="00CF1756">
        <w:rPr>
          <w:rFonts w:ascii="Open Sans" w:hAnsi="Open Sans" w:cs="Open Sans"/>
          <w:snapToGrid w:val="0"/>
          <w:lang w:eastAsia="cs-CZ"/>
        </w:rPr>
        <w:t>, ale z těchto grantových prostředků</w:t>
      </w:r>
      <w:r w:rsidR="004D7152"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Smluvní strany se dohodly, že pokud nastane situace, kdy bude </w:t>
      </w:r>
      <w:r w:rsidR="002636F9" w:rsidRPr="00CF1756">
        <w:rPr>
          <w:rFonts w:ascii="Open Sans" w:hAnsi="Open Sans" w:cs="Open Sans"/>
          <w:snapToGrid w:val="0"/>
          <w:lang w:eastAsia="cs-CZ"/>
        </w:rPr>
        <w:t xml:space="preserve">objednatelem </w:t>
      </w:r>
      <w:r w:rsidRPr="00CF1756">
        <w:rPr>
          <w:rFonts w:ascii="Open Sans" w:hAnsi="Open Sans" w:cs="Open Sans"/>
          <w:snapToGrid w:val="0"/>
          <w:lang w:eastAsia="cs-CZ"/>
        </w:rPr>
        <w:t xml:space="preserve">cena hrazena </w:t>
      </w:r>
      <w:r w:rsidR="002636F9" w:rsidRPr="00CF1756">
        <w:rPr>
          <w:rFonts w:ascii="Open Sans" w:hAnsi="Open Sans" w:cs="Open Sans"/>
          <w:snapToGrid w:val="0"/>
          <w:lang w:eastAsia="cs-CZ"/>
        </w:rPr>
        <w:t>za</w:t>
      </w:r>
      <w:r w:rsidRPr="00CF1756">
        <w:rPr>
          <w:rFonts w:ascii="Open Sans" w:hAnsi="Open Sans" w:cs="Open Sans"/>
          <w:snapToGrid w:val="0"/>
          <w:lang w:eastAsia="cs-CZ"/>
        </w:rPr>
        <w:t xml:space="preserve"> určité období </w:t>
      </w:r>
      <w:r w:rsidR="002636F9" w:rsidRPr="00CF1756">
        <w:rPr>
          <w:rFonts w:ascii="Open Sans" w:hAnsi="Open Sans" w:cs="Open Sans"/>
          <w:snapToGrid w:val="0"/>
          <w:lang w:eastAsia="cs-CZ"/>
        </w:rPr>
        <w:t>z</w:t>
      </w:r>
      <w:r w:rsidR="005767C3" w:rsidRPr="00CF1756">
        <w:rPr>
          <w:rFonts w:ascii="Open Sans" w:hAnsi="Open Sans" w:cs="Open Sans"/>
          <w:snapToGrid w:val="0"/>
          <w:lang w:eastAsia="cs-CZ"/>
        </w:rPr>
        <w:t xml:space="preserve"> prostředků </w:t>
      </w:r>
      <w:r w:rsidR="002636F9" w:rsidRPr="00CF1756">
        <w:rPr>
          <w:rFonts w:ascii="Open Sans" w:hAnsi="Open Sans" w:cs="Open Sans"/>
          <w:snapToGrid w:val="0"/>
          <w:lang w:eastAsia="cs-CZ"/>
        </w:rPr>
        <w:t xml:space="preserve">grantu </w:t>
      </w:r>
      <w:r w:rsidRPr="00CF1756">
        <w:rPr>
          <w:rFonts w:ascii="Open Sans" w:hAnsi="Open Sans" w:cs="Open Sans"/>
          <w:snapToGrid w:val="0"/>
          <w:lang w:eastAsia="cs-CZ"/>
        </w:rPr>
        <w:t>(dále jen „grantové období“)</w:t>
      </w:r>
      <w:r w:rsidR="005767C3" w:rsidRPr="00CF1756">
        <w:rPr>
          <w:rFonts w:ascii="Open Sans" w:hAnsi="Open Sans" w:cs="Open Sans"/>
          <w:snapToGrid w:val="0"/>
          <w:lang w:eastAsia="cs-CZ"/>
        </w:rPr>
        <w:t xml:space="preserve">, nebude možné smlouvu </w:t>
      </w:r>
      <w:r w:rsidR="002636F9" w:rsidRPr="00CF1756">
        <w:rPr>
          <w:rFonts w:ascii="Open Sans" w:hAnsi="Open Sans" w:cs="Open Sans"/>
          <w:snapToGrid w:val="0"/>
          <w:lang w:eastAsia="cs-CZ"/>
        </w:rPr>
        <w:t xml:space="preserve">v tomto grantovém období a v období 4 měsíců následujících po grantovém období </w:t>
      </w:r>
      <w:r w:rsidR="005767C3" w:rsidRPr="00CF1756">
        <w:rPr>
          <w:rFonts w:ascii="Open Sans" w:hAnsi="Open Sans" w:cs="Open Sans"/>
          <w:snapToGrid w:val="0"/>
          <w:lang w:eastAsia="cs-CZ"/>
        </w:rPr>
        <w:t>vypovědět</w:t>
      </w:r>
      <w:r w:rsidR="002636F9" w:rsidRPr="00CF1756">
        <w:rPr>
          <w:rFonts w:ascii="Open Sans" w:hAnsi="Open Sans" w:cs="Open Sans"/>
          <w:snapToGrid w:val="0"/>
          <w:lang w:eastAsia="cs-CZ"/>
        </w:rPr>
        <w:t xml:space="preserve">. Pokud kterákoliv smluvní strana doručí v době trvání grantového období a v období následujících 4 měsíců navazujících na grantové období výpověď této smlouvy druhé smluvní straně, neskončí výpovědní doba </w:t>
      </w:r>
      <w:r w:rsidR="005767C3" w:rsidRPr="00CF1756">
        <w:rPr>
          <w:rFonts w:ascii="Open Sans" w:hAnsi="Open Sans" w:cs="Open Sans"/>
          <w:snapToGrid w:val="0"/>
          <w:lang w:eastAsia="cs-CZ"/>
        </w:rPr>
        <w:t xml:space="preserve">dříve, než uplynou 4 měsíce od ukončení </w:t>
      </w:r>
      <w:r w:rsidR="002636F9" w:rsidRPr="00CF1756">
        <w:rPr>
          <w:rFonts w:ascii="Open Sans" w:hAnsi="Open Sans" w:cs="Open Sans"/>
          <w:snapToGrid w:val="0"/>
          <w:lang w:eastAsia="cs-CZ"/>
        </w:rPr>
        <w:t xml:space="preserve">příslušného </w:t>
      </w:r>
      <w:r w:rsidR="005767C3" w:rsidRPr="00CF1756">
        <w:rPr>
          <w:rFonts w:ascii="Open Sans" w:hAnsi="Open Sans" w:cs="Open Sans"/>
          <w:snapToGrid w:val="0"/>
          <w:lang w:eastAsia="cs-CZ"/>
        </w:rPr>
        <w:t xml:space="preserve">grantového období. Objednatel se zavazuje oznámit zpracovateli </w:t>
      </w:r>
      <w:r w:rsidR="00B92334" w:rsidRPr="00CF1756">
        <w:rPr>
          <w:rFonts w:ascii="Open Sans" w:hAnsi="Open Sans" w:cs="Open Sans"/>
          <w:snapToGrid w:val="0"/>
          <w:lang w:eastAsia="cs-CZ"/>
        </w:rPr>
        <w:t xml:space="preserve">písemně </w:t>
      </w:r>
      <w:r w:rsidR="005767C3" w:rsidRPr="00CF1756">
        <w:rPr>
          <w:rFonts w:ascii="Open Sans" w:hAnsi="Open Sans" w:cs="Open Sans"/>
          <w:snapToGrid w:val="0"/>
          <w:lang w:eastAsia="cs-CZ"/>
        </w:rPr>
        <w:t>skutečnost, že hodlá cenu poskytovaných služeb hradit z grantových prostředků</w:t>
      </w:r>
      <w:r w:rsidR="00B92334" w:rsidRPr="00CF1756">
        <w:rPr>
          <w:rFonts w:ascii="Open Sans" w:hAnsi="Open Sans" w:cs="Open Sans"/>
          <w:snapToGrid w:val="0"/>
          <w:lang w:eastAsia="cs-CZ"/>
        </w:rPr>
        <w:t>.</w:t>
      </w:r>
    </w:p>
    <w:p w:rsidR="009D4DC4" w:rsidRPr="00CF1756" w:rsidRDefault="009D4DC4" w:rsidP="005C3F74">
      <w:pPr>
        <w:numPr>
          <w:ilvl w:val="1"/>
          <w:numId w:val="13"/>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V případě nedodržení </w:t>
      </w:r>
      <w:r w:rsidR="00B40732" w:rsidRPr="00CF1756">
        <w:rPr>
          <w:rFonts w:ascii="Open Sans" w:hAnsi="Open Sans" w:cs="Open Sans"/>
          <w:snapToGrid w:val="0"/>
          <w:lang w:eastAsia="cs-CZ"/>
        </w:rPr>
        <w:t>dohodnutého termínu</w:t>
      </w:r>
      <w:r w:rsidRPr="00CF1756">
        <w:rPr>
          <w:rFonts w:ascii="Open Sans" w:hAnsi="Open Sans" w:cs="Open Sans"/>
          <w:snapToGrid w:val="0"/>
          <w:lang w:eastAsia="cs-CZ"/>
        </w:rPr>
        <w:t xml:space="preserve"> </w:t>
      </w:r>
      <w:r w:rsidR="00EF3F2C" w:rsidRPr="00CF1756">
        <w:rPr>
          <w:rFonts w:ascii="Open Sans" w:hAnsi="Open Sans" w:cs="Open Sans"/>
          <w:snapToGrid w:val="0"/>
          <w:lang w:eastAsia="cs-CZ"/>
        </w:rPr>
        <w:t>splatnosti</w:t>
      </w:r>
      <w:r w:rsidRPr="00CF1756">
        <w:rPr>
          <w:rFonts w:ascii="Open Sans" w:hAnsi="Open Sans" w:cs="Open Sans"/>
          <w:snapToGrid w:val="0"/>
          <w:lang w:eastAsia="cs-CZ"/>
        </w:rPr>
        <w:t xml:space="preserve"> podle ust. </w:t>
      </w:r>
      <w:r w:rsidR="00B40732" w:rsidRPr="00CF1756">
        <w:rPr>
          <w:rFonts w:ascii="Open Sans" w:hAnsi="Open Sans" w:cs="Open Sans"/>
          <w:snapToGrid w:val="0"/>
          <w:lang w:eastAsia="cs-CZ"/>
        </w:rPr>
        <w:t>4.2 této</w:t>
      </w:r>
      <w:r w:rsidRPr="00CF1756">
        <w:rPr>
          <w:rFonts w:ascii="Open Sans" w:hAnsi="Open Sans" w:cs="Open Sans"/>
          <w:snapToGrid w:val="0"/>
          <w:lang w:eastAsia="cs-CZ"/>
        </w:rPr>
        <w:t xml:space="preserve"> smlouvy má zpracovatel právo, po předchozí písemné výzvě k uhrazení dlužné částky, přerušit poskytování služeb.</w:t>
      </w:r>
      <w:r w:rsidR="00AF51DB" w:rsidRPr="00CF1756">
        <w:rPr>
          <w:rFonts w:ascii="Open Sans" w:hAnsi="Open Sans" w:cs="Open Sans"/>
          <w:snapToGrid w:val="0"/>
          <w:lang w:eastAsia="cs-CZ"/>
        </w:rPr>
        <w:t xml:space="preserve"> </w:t>
      </w:r>
    </w:p>
    <w:p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5. článek</w:t>
      </w:r>
    </w:p>
    <w:p w:rsidR="009D4DC4" w:rsidRPr="00CF1756" w:rsidRDefault="009D4DC4">
      <w:pPr>
        <w:spacing w:before="120"/>
        <w:ind w:left="709"/>
        <w:jc w:val="center"/>
        <w:rPr>
          <w:rFonts w:ascii="Open Sans" w:hAnsi="Open Sans" w:cs="Open Sans"/>
          <w:b/>
          <w:snapToGrid w:val="0"/>
          <w:lang w:eastAsia="cs-CZ"/>
        </w:rPr>
      </w:pPr>
      <w:r w:rsidRPr="00CF1756">
        <w:rPr>
          <w:rFonts w:ascii="Open Sans" w:hAnsi="Open Sans" w:cs="Open Sans"/>
          <w:b/>
          <w:snapToGrid w:val="0"/>
          <w:lang w:eastAsia="cs-CZ"/>
        </w:rPr>
        <w:t>Práva a povinnosti smluvních stran</w:t>
      </w:r>
    </w:p>
    <w:p w:rsidR="009D4DC4" w:rsidRPr="00CF1756" w:rsidRDefault="009D4DC4">
      <w:pPr>
        <w:spacing w:before="120"/>
        <w:ind w:left="709"/>
        <w:jc w:val="center"/>
        <w:rPr>
          <w:rFonts w:ascii="Open Sans" w:hAnsi="Open Sans" w:cs="Open Sans"/>
        </w:rPr>
      </w:pPr>
    </w:p>
    <w:p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Obě strany se zavazují zachovávat mlčenlivost o všech skutečnostech týkajících se druhé smluvní </w:t>
      </w:r>
      <w:r w:rsidR="00B40732" w:rsidRPr="00CF1756">
        <w:rPr>
          <w:rFonts w:ascii="Open Sans" w:hAnsi="Open Sans" w:cs="Open Sans"/>
          <w:snapToGrid w:val="0"/>
          <w:lang w:eastAsia="cs-CZ"/>
        </w:rPr>
        <w:t>strany, plnění</w:t>
      </w:r>
      <w:r w:rsidRPr="00CF1756">
        <w:rPr>
          <w:rFonts w:ascii="Open Sans" w:hAnsi="Open Sans" w:cs="Open Sans"/>
          <w:snapToGrid w:val="0"/>
          <w:lang w:eastAsia="cs-CZ"/>
        </w:rPr>
        <w:t xml:space="preserve"> této smlouvy a jejich podmínek.</w:t>
      </w:r>
    </w:p>
    <w:p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rPr>
        <w:lastRenderedPageBreak/>
        <w:t>Závazky uvedené v ust. 5.1 této smlouvy se nevztahují na informace, které byly v době jejich zpracování veřejně známé nebo byly z těchto závazků vyňaty písemným souhlasem některé ze smluvních stran</w:t>
      </w:r>
      <w:r w:rsidR="00EF3F2C" w:rsidRPr="00CF1756">
        <w:rPr>
          <w:rFonts w:ascii="Open Sans" w:hAnsi="Open Sans" w:cs="Open Sans"/>
        </w:rPr>
        <w:t xml:space="preserve"> a na informace, u nichž povinnost zveřejnění nebo poskytnutí třetí osobě stanoví zákon</w:t>
      </w:r>
      <w:r w:rsidRPr="00CF1756">
        <w:rPr>
          <w:rFonts w:ascii="Open Sans" w:hAnsi="Open Sans" w:cs="Open Sans"/>
        </w:rPr>
        <w:t>. V případě dalšího nakládání s textovými soubory na straně objednatele bude u každého textu uveden příslušný zdroj a datum.</w:t>
      </w:r>
    </w:p>
    <w:p w:rsidR="00273EE6"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Objednatel není oprávněn poskytovat zpracovaný soubor informací ani jeho část třetím osobám</w:t>
      </w:r>
      <w:r w:rsidR="00AF51DB" w:rsidRPr="00CF1756">
        <w:rPr>
          <w:rFonts w:ascii="Open Sans" w:hAnsi="Open Sans" w:cs="Open Sans"/>
          <w:snapToGrid w:val="0"/>
          <w:lang w:eastAsia="cs-CZ"/>
        </w:rPr>
        <w:t xml:space="preserve"> kromě registrovaných čtenářů knihovny k četbě ve svých </w:t>
      </w:r>
      <w:r w:rsidR="00135F00" w:rsidRPr="00CF1756">
        <w:rPr>
          <w:rFonts w:ascii="Open Sans" w:hAnsi="Open Sans" w:cs="Open Sans"/>
          <w:snapToGrid w:val="0"/>
          <w:lang w:eastAsia="cs-CZ"/>
        </w:rPr>
        <w:t xml:space="preserve">prostorách s vyloučením jejich </w:t>
      </w:r>
      <w:r w:rsidR="00AF51DB" w:rsidRPr="00CF1756">
        <w:rPr>
          <w:rFonts w:ascii="Open Sans" w:hAnsi="Open Sans" w:cs="Open Sans"/>
          <w:snapToGrid w:val="0"/>
          <w:lang w:eastAsia="cs-CZ"/>
        </w:rPr>
        <w:t>přeposílání, a to jakoukoli formou, a to vždy s </w:t>
      </w:r>
      <w:r w:rsidR="00984FFD" w:rsidRPr="00CF1756">
        <w:rPr>
          <w:rFonts w:ascii="Open Sans" w:hAnsi="Open Sans" w:cs="Open Sans"/>
          <w:snapToGrid w:val="0"/>
          <w:lang w:eastAsia="cs-CZ"/>
        </w:rPr>
        <w:t>bezvýjimečným</w:t>
      </w:r>
      <w:r w:rsidR="00AF51DB" w:rsidRPr="00CF1756">
        <w:rPr>
          <w:rFonts w:ascii="Open Sans" w:hAnsi="Open Sans" w:cs="Open Sans"/>
          <w:snapToGrid w:val="0"/>
          <w:lang w:eastAsia="cs-CZ"/>
        </w:rPr>
        <w:t xml:space="preserve"> a absolutním vyloučením jejich dalšího komerčního využití těmito třetími osobami.</w:t>
      </w:r>
      <w:r w:rsidR="00226B20" w:rsidRPr="00CF1756">
        <w:rPr>
          <w:rFonts w:ascii="Open Sans" w:hAnsi="Open Sans" w:cs="Open Sans"/>
          <w:snapToGrid w:val="0"/>
          <w:lang w:eastAsia="cs-CZ"/>
        </w:rPr>
        <w:t xml:space="preserve"> </w:t>
      </w:r>
      <w:r w:rsidR="006319C6" w:rsidRPr="00CF1756">
        <w:rPr>
          <w:rFonts w:ascii="Open Sans" w:hAnsi="Open Sans" w:cs="Open Sans"/>
          <w:snapToGrid w:val="0"/>
          <w:lang w:eastAsia="cs-CZ"/>
        </w:rPr>
        <w:t>Pořizování tištěných kopií v prostorách knihovny pro osobní potřebu registrovaných čtenářů knihovny s </w:t>
      </w:r>
      <w:r w:rsidR="00984FFD" w:rsidRPr="00CF1756">
        <w:rPr>
          <w:rFonts w:ascii="Open Sans" w:hAnsi="Open Sans" w:cs="Open Sans"/>
          <w:snapToGrid w:val="0"/>
          <w:lang w:eastAsia="cs-CZ"/>
        </w:rPr>
        <w:t>bezvýjimečným</w:t>
      </w:r>
      <w:r w:rsidR="006319C6" w:rsidRPr="00CF1756">
        <w:rPr>
          <w:rFonts w:ascii="Open Sans" w:hAnsi="Open Sans" w:cs="Open Sans"/>
          <w:snapToGrid w:val="0"/>
          <w:lang w:eastAsia="cs-CZ"/>
        </w:rPr>
        <w:t xml:space="preserve"> a absolutním vyloučením jejich dalšího komerčního využití je do</w:t>
      </w:r>
      <w:r w:rsidR="00B65B40" w:rsidRPr="00CF1756">
        <w:rPr>
          <w:rFonts w:ascii="Open Sans" w:hAnsi="Open Sans" w:cs="Open Sans"/>
          <w:snapToGrid w:val="0"/>
          <w:lang w:eastAsia="cs-CZ"/>
        </w:rPr>
        <w:t>vole</w:t>
      </w:r>
      <w:r w:rsidR="006319C6" w:rsidRPr="00CF1756">
        <w:rPr>
          <w:rFonts w:ascii="Open Sans" w:hAnsi="Open Sans" w:cs="Open Sans"/>
          <w:snapToGrid w:val="0"/>
          <w:lang w:eastAsia="cs-CZ"/>
        </w:rPr>
        <w:t xml:space="preserve">no. </w:t>
      </w:r>
    </w:p>
    <w:p w:rsidR="009D4DC4" w:rsidRPr="00CF1756" w:rsidRDefault="009D4DC4" w:rsidP="005C3F74">
      <w:pPr>
        <w:numPr>
          <w:ilvl w:val="1"/>
          <w:numId w:val="14"/>
        </w:numPr>
        <w:spacing w:before="120"/>
        <w:ind w:hanging="644"/>
        <w:jc w:val="both"/>
        <w:rPr>
          <w:rFonts w:ascii="Open Sans" w:hAnsi="Open Sans" w:cs="Open Sans"/>
          <w:snapToGrid w:val="0"/>
          <w:lang w:eastAsia="cs-CZ"/>
        </w:rPr>
      </w:pPr>
      <w:r w:rsidRPr="00CF1756">
        <w:rPr>
          <w:rFonts w:ascii="Open Sans" w:hAnsi="Open Sans" w:cs="Open Sans"/>
          <w:snapToGrid w:val="0"/>
          <w:lang w:eastAsia="cs-CZ"/>
        </w:rPr>
        <w:t xml:space="preserve">Poruší-li objednatel ustanovení bodu 5.3. zavazuje uhradit zpracovateli pokutu ve výši 50.000,- Kč za každé takové porušení. </w:t>
      </w:r>
    </w:p>
    <w:p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6. článek</w:t>
      </w:r>
    </w:p>
    <w:p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Platnost, odstoupení, výpověď smlouvy</w:t>
      </w:r>
    </w:p>
    <w:p w:rsidR="005C3F74" w:rsidRPr="00CF1756" w:rsidRDefault="00B40732" w:rsidP="005034A6">
      <w:pPr>
        <w:numPr>
          <w:ilvl w:val="1"/>
          <w:numId w:val="16"/>
        </w:numPr>
        <w:tabs>
          <w:tab w:val="clear" w:pos="360"/>
          <w:tab w:val="num" w:pos="567"/>
        </w:tabs>
        <w:spacing w:before="120"/>
        <w:ind w:left="567" w:hanging="567"/>
        <w:jc w:val="both"/>
        <w:rPr>
          <w:rFonts w:ascii="Open Sans" w:hAnsi="Open Sans" w:cs="Open Sans"/>
          <w:snapToGrid w:val="0"/>
          <w:lang w:eastAsia="cs-CZ"/>
        </w:rPr>
      </w:pPr>
      <w:r w:rsidRPr="00CF1756">
        <w:rPr>
          <w:rFonts w:ascii="Open Sans" w:hAnsi="Open Sans" w:cs="Open Sans"/>
          <w:snapToGrid w:val="0"/>
          <w:lang w:eastAsia="cs-CZ"/>
        </w:rPr>
        <w:t>Smlouva nabývá</w:t>
      </w:r>
      <w:r w:rsidR="009D4DC4" w:rsidRPr="00CF1756">
        <w:rPr>
          <w:rFonts w:ascii="Open Sans" w:hAnsi="Open Sans" w:cs="Open Sans"/>
          <w:snapToGrid w:val="0"/>
          <w:lang w:eastAsia="cs-CZ"/>
        </w:rPr>
        <w:t xml:space="preserve"> platnosti dnem podpisu smlouvy i její Přílohy č. 1 oběma smluvními stranami.</w:t>
      </w:r>
    </w:p>
    <w:p w:rsidR="009D4DC4" w:rsidRPr="00CF1756" w:rsidRDefault="005034A6" w:rsidP="005034A6">
      <w:pPr>
        <w:tabs>
          <w:tab w:val="num" w:pos="567"/>
        </w:tabs>
        <w:spacing w:before="120"/>
        <w:ind w:firstLine="360"/>
        <w:jc w:val="both"/>
        <w:rPr>
          <w:rFonts w:ascii="Open Sans" w:hAnsi="Open Sans" w:cs="Open Sans"/>
          <w:snapToGrid w:val="0"/>
          <w:lang w:eastAsia="cs-CZ"/>
        </w:rPr>
      </w:pPr>
      <w:r w:rsidRPr="00CF1756">
        <w:rPr>
          <w:rFonts w:ascii="Open Sans" w:hAnsi="Open Sans" w:cs="Open Sans"/>
          <w:snapToGrid w:val="0"/>
          <w:lang w:eastAsia="cs-CZ"/>
        </w:rPr>
        <w:tab/>
      </w:r>
      <w:r w:rsidR="0046732D" w:rsidRPr="00CF1756">
        <w:rPr>
          <w:rFonts w:ascii="Open Sans" w:hAnsi="Open Sans" w:cs="Open Sans"/>
          <w:snapToGrid w:val="0"/>
          <w:lang w:eastAsia="cs-CZ"/>
        </w:rPr>
        <w:t xml:space="preserve">Smlouva pozbývá platnosti: </w:t>
      </w:r>
    </w:p>
    <w:p w:rsidR="00EF3F2C" w:rsidRPr="00CF1756" w:rsidRDefault="00EF3F2C"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dohodou smluvních stran</w:t>
      </w:r>
    </w:p>
    <w:p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zánikem jedné ze smluvních stran</w:t>
      </w:r>
    </w:p>
    <w:p w:rsidR="009D4DC4" w:rsidRPr="00CF1756" w:rsidRDefault="009D4DC4"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odstoupením od smlouvy</w:t>
      </w:r>
    </w:p>
    <w:p w:rsidR="00996F22" w:rsidRPr="00CF1756" w:rsidRDefault="00996F22" w:rsidP="00E848C2">
      <w:pPr>
        <w:pStyle w:val="Odstavecseseznamem"/>
        <w:numPr>
          <w:ilvl w:val="0"/>
          <w:numId w:val="22"/>
        </w:numPr>
        <w:tabs>
          <w:tab w:val="num" w:pos="567"/>
          <w:tab w:val="num" w:pos="3840"/>
        </w:tabs>
        <w:spacing w:before="120"/>
        <w:jc w:val="both"/>
        <w:rPr>
          <w:rFonts w:ascii="Open Sans" w:hAnsi="Open Sans" w:cs="Open Sans"/>
          <w:snapToGrid w:val="0"/>
          <w:lang w:eastAsia="cs-CZ"/>
        </w:rPr>
      </w:pPr>
      <w:r w:rsidRPr="00CF1756">
        <w:rPr>
          <w:rFonts w:ascii="Open Sans" w:hAnsi="Open Sans" w:cs="Open Sans"/>
          <w:snapToGrid w:val="0"/>
          <w:lang w:eastAsia="cs-CZ"/>
        </w:rPr>
        <w:t>výpovědí smlouvy</w:t>
      </w:r>
    </w:p>
    <w:p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Obě strany se dohodly, že každá z nich je oprávněna od smlouvy odstoupit jen v případě podstatného porušení smlouvy (§ </w:t>
      </w:r>
      <w:r w:rsidR="00A61574" w:rsidRPr="00CF1756">
        <w:rPr>
          <w:rFonts w:ascii="Open Sans" w:hAnsi="Open Sans" w:cs="Open Sans"/>
          <w:snapToGrid w:val="0"/>
          <w:lang w:eastAsia="cs-CZ"/>
        </w:rPr>
        <w:t xml:space="preserve">2001 </w:t>
      </w:r>
      <w:r w:rsidRPr="00CF1756">
        <w:rPr>
          <w:rFonts w:ascii="Open Sans" w:hAnsi="Open Sans" w:cs="Open Sans"/>
          <w:snapToGrid w:val="0"/>
          <w:lang w:eastAsia="cs-CZ"/>
        </w:rPr>
        <w:t xml:space="preserve">a násl. </w:t>
      </w:r>
      <w:r w:rsidR="00A61574" w:rsidRPr="00CF1756">
        <w:rPr>
          <w:rFonts w:ascii="Open Sans" w:hAnsi="Open Sans" w:cs="Open Sans"/>
          <w:snapToGrid w:val="0"/>
          <w:lang w:eastAsia="cs-CZ"/>
        </w:rPr>
        <w:t>Občanského zákoníku</w:t>
      </w:r>
      <w:r w:rsidRPr="00CF1756">
        <w:rPr>
          <w:rFonts w:ascii="Open Sans" w:hAnsi="Open Sans" w:cs="Open Sans"/>
          <w:snapToGrid w:val="0"/>
          <w:lang w:eastAsia="cs-CZ"/>
        </w:rPr>
        <w:t>) a v případě porušení závazku uvedeného v ust.</w:t>
      </w:r>
      <w:r w:rsidR="00E3140A" w:rsidRPr="00CF1756">
        <w:rPr>
          <w:rFonts w:ascii="Open Sans" w:hAnsi="Open Sans" w:cs="Open Sans"/>
          <w:snapToGrid w:val="0"/>
          <w:lang w:eastAsia="cs-CZ"/>
        </w:rPr>
        <w:t xml:space="preserve"> </w:t>
      </w:r>
      <w:r w:rsidRPr="00CF1756">
        <w:rPr>
          <w:rFonts w:ascii="Open Sans" w:hAnsi="Open Sans" w:cs="Open Sans"/>
          <w:snapToGrid w:val="0"/>
          <w:lang w:eastAsia="cs-CZ"/>
        </w:rPr>
        <w:t xml:space="preserve">5.1, 5.2, </w:t>
      </w:r>
      <w:r w:rsidR="00B40732" w:rsidRPr="00CF1756">
        <w:rPr>
          <w:rFonts w:ascii="Open Sans" w:hAnsi="Open Sans" w:cs="Open Sans"/>
          <w:snapToGrid w:val="0"/>
          <w:lang w:eastAsia="cs-CZ"/>
        </w:rPr>
        <w:t>5.3 a 4.2</w:t>
      </w:r>
      <w:r w:rsidRPr="00CF1756">
        <w:rPr>
          <w:rFonts w:ascii="Open Sans" w:hAnsi="Open Sans" w:cs="Open Sans"/>
          <w:snapToGrid w:val="0"/>
          <w:lang w:eastAsia="cs-CZ"/>
        </w:rPr>
        <w:t xml:space="preserve"> této smlouvy.</w:t>
      </w:r>
    </w:p>
    <w:p w:rsidR="009D4DC4" w:rsidRPr="00CF1756" w:rsidRDefault="009D4DC4" w:rsidP="005034A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Právní úkon odstoupení od smlouvy musí být proveden písemnou formou a musí v něm být uveden konkrétní a nezaměnitelný důvod odstoupení. Odstoupením od smlouvy zanikají  všechna práva</w:t>
      </w:r>
      <w:r w:rsidR="00EF3F2C" w:rsidRPr="00CF1756">
        <w:rPr>
          <w:rFonts w:ascii="Open Sans" w:hAnsi="Open Sans" w:cs="Open Sans"/>
          <w:snapToGrid w:val="0"/>
          <w:lang w:eastAsia="cs-CZ"/>
        </w:rPr>
        <w:t xml:space="preserve"> smluvních stran vyplývající z této smlouvy</w:t>
      </w:r>
      <w:r w:rsidRPr="00CF1756">
        <w:rPr>
          <w:rFonts w:ascii="Open Sans" w:hAnsi="Open Sans" w:cs="Open Sans"/>
          <w:snapToGrid w:val="0"/>
          <w:lang w:eastAsia="cs-CZ"/>
        </w:rPr>
        <w:t xml:space="preserve">, s výjimkou sankčních nároků, a povinnosti stran ze smlouvy. Odstoupení od smlouvy se však nedotýká nároku na úhradu částek plynoucích ze smlouvy. </w:t>
      </w:r>
      <w:r w:rsidR="00EF3F2C" w:rsidRPr="00CF1756">
        <w:rPr>
          <w:rFonts w:ascii="Open Sans" w:hAnsi="Open Sans" w:cs="Open Sans"/>
          <w:snapToGrid w:val="0"/>
          <w:lang w:eastAsia="cs-CZ"/>
        </w:rPr>
        <w:t>Odstoupení od smlouvy je účinné okamžikem doručení druhé smluvní straně.</w:t>
      </w:r>
    </w:p>
    <w:p w:rsidR="009D4DC4" w:rsidRPr="00CF1756" w:rsidRDefault="009D4DC4"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odstoupení od smlouvy </w:t>
      </w:r>
      <w:r w:rsidR="00EF3F2C" w:rsidRPr="00CF1756">
        <w:rPr>
          <w:rFonts w:ascii="Open Sans" w:hAnsi="Open Sans" w:cs="Open Sans"/>
          <w:snapToGrid w:val="0"/>
          <w:lang w:eastAsia="cs-CZ"/>
        </w:rPr>
        <w:t>nebo její výpovědi objednatelem</w:t>
      </w:r>
      <w:r w:rsidRPr="00CF1756">
        <w:rPr>
          <w:rFonts w:ascii="Open Sans" w:hAnsi="Open Sans" w:cs="Open Sans"/>
          <w:snapToGrid w:val="0"/>
          <w:lang w:eastAsia="cs-CZ"/>
        </w:rPr>
        <w:t xml:space="preserve"> má zpracovatel právo na úhradu odměny podle již skutečně vykonané činnosti.</w:t>
      </w:r>
    </w:p>
    <w:p w:rsidR="00996F22" w:rsidRPr="00CF1756" w:rsidRDefault="00996F22" w:rsidP="000E2A76">
      <w:pPr>
        <w:numPr>
          <w:ilvl w:val="1"/>
          <w:numId w:val="16"/>
        </w:numPr>
        <w:tabs>
          <w:tab w:val="clear" w:pos="360"/>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Smlouvu může kterákoliv ze smluvních stran písemně vypovědět. Výpovědní lhůta je dvouměsíční a počíná běžet prvního (1.) dne kalendářního měsíce následujícího po doručení výpovědi druhé smluvní straně</w:t>
      </w:r>
      <w:r w:rsidR="002636F9" w:rsidRPr="00CF1756">
        <w:rPr>
          <w:rFonts w:ascii="Open Sans" w:hAnsi="Open Sans" w:cs="Open Sans"/>
          <w:snapToGrid w:val="0"/>
          <w:lang w:eastAsia="cs-CZ"/>
        </w:rPr>
        <w:t xml:space="preserve"> s modifikací vyplývající z článku 4.4. této smlouvy</w:t>
      </w:r>
      <w:r w:rsidRPr="00CF1756">
        <w:rPr>
          <w:rFonts w:ascii="Open Sans" w:hAnsi="Open Sans" w:cs="Open Sans"/>
          <w:snapToGrid w:val="0"/>
          <w:lang w:eastAsia="cs-CZ"/>
        </w:rPr>
        <w:t>.</w:t>
      </w:r>
    </w:p>
    <w:p w:rsidR="009D4DC4" w:rsidRPr="00CF1756" w:rsidRDefault="009D4DC4">
      <w:pPr>
        <w:pStyle w:val="Nadpis2"/>
        <w:jc w:val="center"/>
        <w:rPr>
          <w:rFonts w:ascii="Open Sans" w:hAnsi="Open Sans" w:cs="Open Sans"/>
          <w:b w:val="0"/>
          <w:snapToGrid w:val="0"/>
          <w:sz w:val="20"/>
          <w:lang w:eastAsia="cs-CZ"/>
        </w:rPr>
      </w:pPr>
      <w:r w:rsidRPr="00CF1756">
        <w:rPr>
          <w:rFonts w:ascii="Open Sans" w:hAnsi="Open Sans" w:cs="Open Sans"/>
          <w:snapToGrid w:val="0"/>
          <w:sz w:val="20"/>
          <w:lang w:eastAsia="cs-CZ"/>
        </w:rPr>
        <w:t>7. článek</w:t>
      </w:r>
    </w:p>
    <w:p w:rsidR="009D4DC4" w:rsidRPr="00CF1756" w:rsidRDefault="009D4DC4">
      <w:pPr>
        <w:jc w:val="center"/>
        <w:rPr>
          <w:rFonts w:ascii="Open Sans" w:hAnsi="Open Sans" w:cs="Open Sans"/>
          <w:b/>
          <w:snapToGrid w:val="0"/>
          <w:lang w:eastAsia="cs-CZ"/>
        </w:rPr>
      </w:pPr>
      <w:r w:rsidRPr="00CF1756">
        <w:rPr>
          <w:rFonts w:ascii="Open Sans" w:hAnsi="Open Sans" w:cs="Open Sans"/>
          <w:b/>
          <w:snapToGrid w:val="0"/>
          <w:lang w:eastAsia="cs-CZ"/>
        </w:rPr>
        <w:t>Závěrečná ustanovení</w:t>
      </w:r>
    </w:p>
    <w:p w:rsidR="005034A6" w:rsidRPr="00CF1756" w:rsidRDefault="005034A6"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lastRenderedPageBreak/>
        <w:t>Nedílnou součástí této smlouvy je Příloha č. 1, ve které je specifikován druh služby a smluvní cena.</w:t>
      </w:r>
    </w:p>
    <w:p w:rsidR="00CF1756" w:rsidRPr="00CF1756" w:rsidRDefault="00CF1756" w:rsidP="00CF175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Je-li odběratel povinným subjektem dle § 2 odst. 1 zákona č. 340/2015 Sb., o registru smluv, ve znění pozdějších předpisů, souhlasí zpracovatel s uveřejněním této smlouvy v registru smluv, které je povinen zajistit odběratel. Zpracovatel však považuje odměnu a specifikaci služeb dle článku 2.1 a Přílohy č. 1 této smlouvy za předmět obchodního tajemství ve smyslu § 504 občanského zákoníku, a proto vylučuje metadata o odměně a specifikaci služeb dle článku 2.1. a Přílohy č. 1 této smlouvy z uveřejnění a požaduje znečitelnění informací o této odměně a specifikaci služeb v elektronickém obrazu textového obsahu smlouvy, který je odběratel povinen zaslat správci registru smluv k uveřejnění. Odběratel s tímto postupem souhlasí a zavazuje se zachovávat v tajnosti informace o odměně a specifikaci služeb dle článku 2.1 a Přílohy č. 1 této smlouvy jako obchodní tajemství zpracovatele minimálně do doby, než případné rozhodnutí nadřízeného orgánu odběratele nebo soudu rozhodne, že takto neuveřejněná část této smlouvy nebo takto vyloučená metadata mají být poskytnuta podle předpisů upravujících svobodný přístup k informacím.</w:t>
      </w:r>
    </w:p>
    <w:p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poskytovatel dat (vydavatel) nedodá včas data zpracovateli, nebo je nedodání dat způsobené živelnou pohromou či výpadkem proudu, zpracovatel nenese za nedodání těchto dat konečnému uživateli žádnou odpovědnost. Pokud dojde k nedodání dat z viny zpracovatele, je nahrazena objednateli poměrná finanční </w:t>
      </w:r>
      <w:r w:rsidR="007C72FF" w:rsidRPr="00CF1756">
        <w:rPr>
          <w:rFonts w:ascii="Open Sans" w:hAnsi="Open Sans" w:cs="Open Sans"/>
          <w:snapToGrid w:val="0"/>
          <w:lang w:eastAsia="cs-CZ"/>
        </w:rPr>
        <w:t>částka vzhledem</w:t>
      </w:r>
      <w:r w:rsidRPr="00CF1756">
        <w:rPr>
          <w:rFonts w:ascii="Open Sans" w:hAnsi="Open Sans" w:cs="Open Sans"/>
          <w:snapToGrid w:val="0"/>
          <w:lang w:eastAsia="cs-CZ"/>
        </w:rPr>
        <w:t xml:space="preserve"> k výši ceny za poskytované služby.</w:t>
      </w:r>
    </w:p>
    <w:p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V případě, že objednatel neobdrží službu </w:t>
      </w:r>
      <w:r w:rsidR="00EF3F2C" w:rsidRPr="00CF1756">
        <w:rPr>
          <w:rFonts w:ascii="Open Sans" w:hAnsi="Open Sans" w:cs="Open Sans"/>
          <w:snapToGrid w:val="0"/>
          <w:lang w:eastAsia="cs-CZ"/>
        </w:rPr>
        <w:t>řádně,</w:t>
      </w:r>
      <w:r w:rsidRPr="00CF1756">
        <w:rPr>
          <w:rFonts w:ascii="Open Sans" w:hAnsi="Open Sans" w:cs="Open Sans"/>
          <w:snapToGrid w:val="0"/>
          <w:lang w:eastAsia="cs-CZ"/>
        </w:rPr>
        <w:t xml:space="preserve"> může tento stav reklamovat. V případě reklamace se postupuje obdobně jako v bodu 7.1 této smlouvy a je</w:t>
      </w:r>
      <w:r w:rsidR="00EF3F2C" w:rsidRPr="00CF1756">
        <w:rPr>
          <w:rFonts w:ascii="Open Sans" w:hAnsi="Open Sans" w:cs="Open Sans"/>
          <w:snapToGrid w:val="0"/>
          <w:lang w:eastAsia="cs-CZ"/>
        </w:rPr>
        <w:t>-</w:t>
      </w:r>
      <w:r w:rsidRPr="00CF1756">
        <w:rPr>
          <w:rFonts w:ascii="Open Sans" w:hAnsi="Open Sans" w:cs="Open Sans"/>
          <w:snapToGrid w:val="0"/>
          <w:lang w:eastAsia="cs-CZ"/>
        </w:rPr>
        <w:t>li vina na straně poskytovatele</w:t>
      </w:r>
      <w:r w:rsidR="00EF3F2C" w:rsidRPr="00CF1756">
        <w:rPr>
          <w:rFonts w:ascii="Open Sans" w:hAnsi="Open Sans" w:cs="Open Sans"/>
          <w:snapToGrid w:val="0"/>
          <w:lang w:eastAsia="cs-CZ"/>
        </w:rPr>
        <w:t>,</w:t>
      </w:r>
      <w:r w:rsidRPr="00CF1756">
        <w:rPr>
          <w:rFonts w:ascii="Open Sans" w:hAnsi="Open Sans" w:cs="Open Sans"/>
          <w:snapToGrid w:val="0"/>
          <w:lang w:eastAsia="cs-CZ"/>
        </w:rPr>
        <w:t xml:space="preserve"> přísluší objednateli poměrná měsíční sleva z fakturace, pokud se smluvní strany nedohodnou jinak. Reklamaci na dodávku služby lze </w:t>
      </w:r>
      <w:r w:rsidR="00EF3F2C" w:rsidRPr="00CF1756">
        <w:rPr>
          <w:rFonts w:ascii="Open Sans" w:hAnsi="Open Sans" w:cs="Open Sans"/>
          <w:snapToGrid w:val="0"/>
          <w:lang w:eastAsia="cs-CZ"/>
        </w:rPr>
        <w:t xml:space="preserve">uplatnit </w:t>
      </w:r>
      <w:r w:rsidRPr="00CF1756">
        <w:rPr>
          <w:rFonts w:ascii="Open Sans" w:hAnsi="Open Sans" w:cs="Open Sans"/>
          <w:snapToGrid w:val="0"/>
          <w:lang w:eastAsia="cs-CZ"/>
        </w:rPr>
        <w:t>do 14 dní od vzniku důvodu reklamace.</w:t>
      </w:r>
    </w:p>
    <w:p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Jakékoliv změny a doplňky této smlouvy včetně tohoto ustanovení jsou platné a účinné pouze tehdy, pokud byly uzavřeny písemně a podepsány oběma smluvními stranami.</w:t>
      </w:r>
    </w:p>
    <w:p w:rsidR="00163EE7" w:rsidRPr="00CF1756" w:rsidRDefault="00163EE7"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Tato smlouva nahrazuje všechny případné smlouvy a dodatky o poskytování služeb dříve uzavřené mezi dotčenými smluvními stranami.</w:t>
      </w:r>
    </w:p>
    <w:p w:rsidR="00887FF8" w:rsidRPr="00CF1756" w:rsidRDefault="00887FF8" w:rsidP="00887FF8">
      <w:pPr>
        <w:numPr>
          <w:ilvl w:val="1"/>
          <w:numId w:val="17"/>
        </w:numPr>
        <w:spacing w:before="120"/>
        <w:jc w:val="both"/>
        <w:rPr>
          <w:rFonts w:ascii="Open Sans" w:hAnsi="Open Sans" w:cs="Open Sans"/>
          <w:snapToGrid w:val="0"/>
          <w:lang w:eastAsia="cs-CZ"/>
        </w:rPr>
      </w:pPr>
      <w:r w:rsidRPr="00CF1756">
        <w:rPr>
          <w:rFonts w:ascii="Open Sans" w:hAnsi="Open Sans" w:cs="Open Sans"/>
          <w:snapToGrid w:val="0"/>
          <w:lang w:eastAsia="cs-CZ"/>
        </w:rPr>
        <w:t xml:space="preserve">   </w:t>
      </w:r>
      <w:r w:rsidR="00E3140A" w:rsidRPr="00CF1756">
        <w:rPr>
          <w:rFonts w:ascii="Open Sans" w:hAnsi="Open Sans" w:cs="Open Sans"/>
          <w:snapToGrid w:val="0"/>
          <w:lang w:eastAsia="cs-CZ"/>
        </w:rPr>
        <w:t>Otázky touto smlouvou výslovně neupravené se budou řídit příslušnými ustanoveními zák.</w:t>
      </w:r>
    </w:p>
    <w:p w:rsidR="00E3140A" w:rsidRPr="00CF1756" w:rsidRDefault="00E3140A" w:rsidP="00887FF8">
      <w:pPr>
        <w:spacing w:before="120"/>
        <w:ind w:left="502" w:firstLine="207"/>
        <w:jc w:val="both"/>
        <w:rPr>
          <w:rFonts w:ascii="Open Sans" w:hAnsi="Open Sans" w:cs="Open Sans"/>
          <w:snapToGrid w:val="0"/>
          <w:lang w:eastAsia="cs-CZ"/>
        </w:rPr>
      </w:pPr>
      <w:r w:rsidRPr="00CF1756">
        <w:rPr>
          <w:rFonts w:ascii="Open Sans" w:hAnsi="Open Sans" w:cs="Open Sans"/>
          <w:snapToGrid w:val="0"/>
          <w:lang w:eastAsia="cs-CZ"/>
        </w:rPr>
        <w:t>č.</w:t>
      </w:r>
      <w:r w:rsidR="00887FF8" w:rsidRPr="00CF1756">
        <w:rPr>
          <w:rFonts w:ascii="Open Sans" w:hAnsi="Open Sans" w:cs="Open Sans"/>
          <w:snapToGrid w:val="0"/>
          <w:lang w:eastAsia="cs-CZ"/>
        </w:rPr>
        <w:t> 89/2012 Sb. Občanského zákoníku</w:t>
      </w:r>
      <w:r w:rsidRPr="00CF1756">
        <w:rPr>
          <w:rFonts w:ascii="Open Sans" w:hAnsi="Open Sans" w:cs="Open Sans"/>
          <w:snapToGrid w:val="0"/>
          <w:lang w:eastAsia="cs-CZ"/>
        </w:rPr>
        <w:t>.</w:t>
      </w:r>
    </w:p>
    <w:p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Tato smlouva je vyhotovena ve </w:t>
      </w:r>
      <w:r w:rsidR="00F042BF" w:rsidRPr="00CF1756">
        <w:rPr>
          <w:rFonts w:ascii="Open Sans" w:hAnsi="Open Sans" w:cs="Open Sans"/>
          <w:snapToGrid w:val="0"/>
          <w:lang w:eastAsia="cs-CZ"/>
        </w:rPr>
        <w:t xml:space="preserve">čtyřech </w:t>
      </w:r>
      <w:r w:rsidRPr="00CF1756">
        <w:rPr>
          <w:rFonts w:ascii="Open Sans" w:hAnsi="Open Sans" w:cs="Open Sans"/>
          <w:snapToGrid w:val="0"/>
          <w:lang w:eastAsia="cs-CZ"/>
        </w:rPr>
        <w:t xml:space="preserve">vyhotoveních, z nichž jedno obdrží zpracovatel a </w:t>
      </w:r>
      <w:r w:rsidR="009775A3" w:rsidRPr="00CF1756">
        <w:rPr>
          <w:rFonts w:ascii="Open Sans" w:hAnsi="Open Sans" w:cs="Open Sans"/>
          <w:snapToGrid w:val="0"/>
          <w:lang w:eastAsia="cs-CZ"/>
        </w:rPr>
        <w:t xml:space="preserve">tři </w:t>
      </w:r>
      <w:r w:rsidRPr="00CF1756">
        <w:rPr>
          <w:rFonts w:ascii="Open Sans" w:hAnsi="Open Sans" w:cs="Open Sans"/>
          <w:snapToGrid w:val="0"/>
          <w:lang w:eastAsia="cs-CZ"/>
        </w:rPr>
        <w:t>objednatel.</w:t>
      </w:r>
    </w:p>
    <w:p w:rsidR="009D4DC4" w:rsidRPr="00CF1756" w:rsidRDefault="009D4DC4" w:rsidP="005034A6">
      <w:pPr>
        <w:numPr>
          <w:ilvl w:val="1"/>
          <w:numId w:val="17"/>
        </w:numPr>
        <w:tabs>
          <w:tab w:val="clear" w:pos="502"/>
          <w:tab w:val="num" w:pos="709"/>
        </w:tabs>
        <w:spacing w:before="120"/>
        <w:ind w:left="709" w:hanging="567"/>
        <w:jc w:val="both"/>
        <w:rPr>
          <w:rFonts w:ascii="Open Sans" w:hAnsi="Open Sans" w:cs="Open Sans"/>
          <w:snapToGrid w:val="0"/>
          <w:lang w:eastAsia="cs-CZ"/>
        </w:rPr>
      </w:pPr>
      <w:r w:rsidRPr="00CF1756">
        <w:rPr>
          <w:rFonts w:ascii="Open Sans" w:hAnsi="Open Sans" w:cs="Open Sans"/>
          <w:snapToGrid w:val="0"/>
          <w:lang w:eastAsia="cs-CZ"/>
        </w:rPr>
        <w:t xml:space="preserve">Zpracovatel a objednatel podepisují tuto smlouvu na důkaz toho, že s </w:t>
      </w:r>
      <w:r w:rsidR="007C72FF" w:rsidRPr="00CF1756">
        <w:rPr>
          <w:rFonts w:ascii="Open Sans" w:hAnsi="Open Sans" w:cs="Open Sans"/>
          <w:snapToGrid w:val="0"/>
          <w:lang w:eastAsia="cs-CZ"/>
        </w:rPr>
        <w:t>jejím obsahem</w:t>
      </w:r>
      <w:r w:rsidRPr="00CF1756">
        <w:rPr>
          <w:rFonts w:ascii="Open Sans" w:hAnsi="Open Sans" w:cs="Open Sans"/>
          <w:snapToGrid w:val="0"/>
          <w:lang w:eastAsia="cs-CZ"/>
        </w:rPr>
        <w:t xml:space="preserve"> souhlasí.</w:t>
      </w:r>
    </w:p>
    <w:p w:rsidR="009D4DC4" w:rsidRPr="00CF1756" w:rsidRDefault="009D4DC4">
      <w:pPr>
        <w:spacing w:before="120"/>
        <w:jc w:val="both"/>
        <w:rPr>
          <w:rFonts w:ascii="Open Sans" w:hAnsi="Open Sans" w:cs="Open Sans"/>
          <w:snapToGrid w:val="0"/>
          <w:lang w:eastAsia="cs-CZ"/>
        </w:rPr>
      </w:pPr>
    </w:p>
    <w:p w:rsidR="00A11469" w:rsidRPr="00CF1756" w:rsidRDefault="00A11469" w:rsidP="00A11469">
      <w:pPr>
        <w:rPr>
          <w:rFonts w:ascii="Open Sans" w:hAnsi="Open Sans" w:cs="Open Sans"/>
        </w:rPr>
      </w:pPr>
      <w:r w:rsidRPr="00CF1756">
        <w:rPr>
          <w:rFonts w:ascii="Open Sans" w:hAnsi="Open Sans" w:cs="Open Sans"/>
        </w:rPr>
        <w:t>V Praze dne</w:t>
      </w:r>
      <w:r w:rsidR="007039C6"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BB3CA7" w:rsidRPr="00CF1756">
        <w:rPr>
          <w:rFonts w:ascii="Open Sans" w:hAnsi="Open Sans" w:cs="Open Sans"/>
        </w:rPr>
        <w:tab/>
      </w:r>
      <w:r w:rsidR="008C1BB2" w:rsidRPr="00CF1756">
        <w:rPr>
          <w:rFonts w:ascii="Open Sans" w:hAnsi="Open Sans" w:cs="Open Sans"/>
        </w:rPr>
        <w:tab/>
      </w:r>
      <w:r w:rsidR="008C1BB2" w:rsidRPr="00CF1756">
        <w:rPr>
          <w:rFonts w:ascii="Open Sans" w:hAnsi="Open Sans" w:cs="Open Sans"/>
        </w:rPr>
        <w:tab/>
      </w:r>
      <w:r w:rsidR="00BB3CA7" w:rsidRPr="00CF1756">
        <w:rPr>
          <w:rFonts w:ascii="Open Sans" w:hAnsi="Open Sans" w:cs="Open Sans"/>
        </w:rPr>
        <w:t>V</w:t>
      </w:r>
      <w:r w:rsidR="00AB5829" w:rsidRPr="00CF1756">
        <w:rPr>
          <w:rFonts w:ascii="Open Sans" w:hAnsi="Open Sans" w:cs="Open Sans"/>
        </w:rPr>
        <w:t> </w:t>
      </w:r>
      <w:r w:rsidR="00AB5829" w:rsidRPr="00CF1756">
        <w:rPr>
          <w:rFonts w:ascii="Open Sans" w:hAnsi="Open Sans" w:cs="Open Sans"/>
          <w:highlight w:val="yellow"/>
        </w:rPr>
        <w:t>XXX</w:t>
      </w:r>
      <w:r w:rsidR="00AB5829" w:rsidRPr="00CF1756">
        <w:rPr>
          <w:rFonts w:ascii="Open Sans" w:hAnsi="Open Sans" w:cs="Open Sans"/>
        </w:rPr>
        <w:t xml:space="preserve"> dne</w:t>
      </w:r>
      <w:r w:rsidR="00DB0DA4" w:rsidRPr="00CF1756">
        <w:rPr>
          <w:rFonts w:ascii="Open Sans" w:hAnsi="Open Sans" w:cs="Open Sans"/>
        </w:rPr>
        <w:t xml:space="preserve"> </w:t>
      </w:r>
    </w:p>
    <w:p w:rsidR="00A11469" w:rsidRPr="00CF1756" w:rsidRDefault="00A11469" w:rsidP="00A11469">
      <w:pPr>
        <w:pStyle w:val="Zkladntextodsazen2"/>
        <w:rPr>
          <w:rFonts w:ascii="Open Sans" w:hAnsi="Open Sans" w:cs="Open Sans"/>
          <w:sz w:val="20"/>
        </w:rPr>
      </w:pPr>
    </w:p>
    <w:p w:rsidR="00A11469" w:rsidRPr="00CF1756" w:rsidRDefault="00A11469" w:rsidP="00A11469">
      <w:pPr>
        <w:pStyle w:val="Zkladntextodsazen2"/>
        <w:rPr>
          <w:rFonts w:ascii="Open Sans" w:hAnsi="Open Sans" w:cs="Open Sans"/>
          <w:sz w:val="20"/>
        </w:rPr>
      </w:pPr>
    </w:p>
    <w:p w:rsidR="00A11469" w:rsidRPr="00CF1756" w:rsidRDefault="00A11469" w:rsidP="00A11469">
      <w:pPr>
        <w:pStyle w:val="Zkladntextodsazen2"/>
        <w:rPr>
          <w:rFonts w:ascii="Open Sans" w:hAnsi="Open Sans" w:cs="Open Sans"/>
          <w:sz w:val="20"/>
        </w:rPr>
      </w:pPr>
    </w:p>
    <w:p w:rsidR="00A11469" w:rsidRPr="00CF1756" w:rsidRDefault="00A11469" w:rsidP="00A11469">
      <w:pPr>
        <w:pStyle w:val="Zkladntextodsazen2"/>
        <w:rPr>
          <w:rFonts w:ascii="Open Sans" w:hAnsi="Open Sans" w:cs="Open Sans"/>
          <w:sz w:val="20"/>
        </w:rPr>
      </w:pPr>
    </w:p>
    <w:p w:rsidR="00A11469" w:rsidRPr="00CF1756" w:rsidRDefault="00A11469" w:rsidP="00A11469">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rsidR="00A11469" w:rsidRPr="00CF1756" w:rsidRDefault="00A11469" w:rsidP="00A11469">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w:t>
      </w:r>
      <w:r w:rsidR="00AD5B9B" w:rsidRPr="00CF1756">
        <w:rPr>
          <w:rFonts w:ascii="Open Sans" w:hAnsi="Open Sans" w:cs="Open Sans"/>
          <w:sz w:val="20"/>
        </w:rPr>
        <w:t>Anopress IT, a.s.,</w:t>
      </w:r>
      <w:r w:rsidRPr="00CF1756">
        <w:rPr>
          <w:rFonts w:ascii="Open Sans" w:hAnsi="Open Sans" w:cs="Open Sans"/>
          <w:sz w:val="20"/>
        </w:rPr>
        <w:tab/>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ab/>
        <w:t xml:space="preserve">  </w:t>
      </w:r>
      <w:r w:rsidR="00AA1E83" w:rsidRPr="00CF1756">
        <w:rPr>
          <w:rFonts w:ascii="Open Sans" w:hAnsi="Open Sans" w:cs="Open Sans"/>
          <w:sz w:val="20"/>
        </w:rPr>
        <w:tab/>
      </w:r>
      <w:r w:rsidR="00EB1FB3" w:rsidRPr="00CF1756">
        <w:rPr>
          <w:rFonts w:ascii="Open Sans" w:hAnsi="Open Sans" w:cs="Open Sans"/>
          <w:sz w:val="20"/>
        </w:rPr>
        <w:t xml:space="preserve">     </w:t>
      </w:r>
      <w:r w:rsidR="00AA1E83" w:rsidRPr="00CF1756">
        <w:rPr>
          <w:rFonts w:ascii="Open Sans" w:hAnsi="Open Sans" w:cs="Open Sans"/>
          <w:sz w:val="20"/>
        </w:rPr>
        <w:t>Objednatel</w:t>
      </w:r>
    </w:p>
    <w:p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 xml:space="preserve">       Petr Pazour,</w:t>
      </w:r>
    </w:p>
    <w:p w:rsidR="00AD5B9B" w:rsidRPr="00CF1756" w:rsidRDefault="00AD5B9B" w:rsidP="00A11469">
      <w:pPr>
        <w:pStyle w:val="Zkladntextodsazen2"/>
        <w:rPr>
          <w:rFonts w:ascii="Open Sans" w:hAnsi="Open Sans" w:cs="Open Sans"/>
          <w:sz w:val="20"/>
        </w:rPr>
      </w:pPr>
      <w:r w:rsidRPr="00CF1756">
        <w:rPr>
          <w:rFonts w:ascii="Open Sans" w:hAnsi="Open Sans" w:cs="Open Sans"/>
          <w:sz w:val="20"/>
        </w:rPr>
        <w:tab/>
        <w:t>předseda představenstva</w:t>
      </w:r>
    </w:p>
    <w:p w:rsidR="00510F4C" w:rsidRPr="00CF1756" w:rsidRDefault="000A017A" w:rsidP="00D97989">
      <w:pPr>
        <w:spacing w:line="360" w:lineRule="auto"/>
        <w:jc w:val="center"/>
        <w:rPr>
          <w:rFonts w:ascii="Open Sans" w:hAnsi="Open Sans" w:cs="Open Sans"/>
          <w:b/>
        </w:rPr>
      </w:pPr>
      <w:r w:rsidRPr="00CF1756">
        <w:rPr>
          <w:rFonts w:ascii="Open Sans" w:hAnsi="Open Sans" w:cs="Open Sans"/>
          <w:b/>
        </w:rPr>
        <w:br w:type="page"/>
      </w:r>
      <w:r w:rsidR="00510F4C" w:rsidRPr="00CF1756">
        <w:rPr>
          <w:rFonts w:ascii="Open Sans" w:hAnsi="Open Sans" w:cs="Open Sans"/>
          <w:b/>
        </w:rPr>
        <w:lastRenderedPageBreak/>
        <w:t>Příloha č. 1</w:t>
      </w:r>
    </w:p>
    <w:p w:rsidR="00510F4C" w:rsidRPr="00CF1756" w:rsidRDefault="00510F4C" w:rsidP="00510F4C">
      <w:pPr>
        <w:spacing w:line="360" w:lineRule="auto"/>
        <w:jc w:val="center"/>
        <w:rPr>
          <w:rFonts w:ascii="Open Sans" w:hAnsi="Open Sans" w:cs="Open Sans"/>
          <w:b/>
        </w:rPr>
      </w:pPr>
      <w:r w:rsidRPr="00CF1756">
        <w:rPr>
          <w:rFonts w:ascii="Open Sans" w:hAnsi="Open Sans" w:cs="Open Sans"/>
          <w:b/>
        </w:rPr>
        <w:t>ke smlouvě o poskytování služeb</w:t>
      </w:r>
    </w:p>
    <w:p w:rsidR="00510F4C" w:rsidRPr="00CF1756" w:rsidRDefault="00510F4C" w:rsidP="00510F4C">
      <w:pPr>
        <w:spacing w:line="360" w:lineRule="auto"/>
        <w:rPr>
          <w:rFonts w:ascii="Open Sans" w:hAnsi="Open Sans" w:cs="Open Sans"/>
          <w:b/>
        </w:rPr>
      </w:pPr>
    </w:p>
    <w:p w:rsidR="00510F4C" w:rsidRPr="00CF1756" w:rsidRDefault="00B40732" w:rsidP="00510F4C">
      <w:pPr>
        <w:spacing w:line="360" w:lineRule="auto"/>
        <w:rPr>
          <w:rFonts w:ascii="Open Sans" w:hAnsi="Open Sans" w:cs="Open Sans"/>
          <w:b/>
          <w:highlight w:val="yellow"/>
        </w:rPr>
      </w:pPr>
      <w:r w:rsidRPr="00CF1756">
        <w:rPr>
          <w:rFonts w:ascii="Open Sans" w:hAnsi="Open Sans" w:cs="Open Sans"/>
          <w:b/>
        </w:rPr>
        <w:t>a) druh služby:</w:t>
      </w:r>
      <w:r w:rsidRPr="00CF1756">
        <w:rPr>
          <w:rFonts w:ascii="Open Sans" w:hAnsi="Open Sans" w:cs="Open Sans"/>
          <w:b/>
        </w:rPr>
        <w:tab/>
      </w:r>
      <w:r w:rsidR="00213BA2" w:rsidRPr="00CF1756">
        <w:rPr>
          <w:rFonts w:ascii="Open Sans" w:hAnsi="Open Sans" w:cs="Open Sans"/>
          <w:b/>
          <w:highlight w:val="yellow"/>
        </w:rPr>
        <w:t>1</w:t>
      </w:r>
      <w:r w:rsidR="00404657" w:rsidRPr="00CF1756">
        <w:rPr>
          <w:rFonts w:ascii="Open Sans" w:hAnsi="Open Sans" w:cs="Open Sans"/>
          <w:b/>
          <w:highlight w:val="yellow"/>
        </w:rPr>
        <w:t xml:space="preserve"> uživatelsk</w:t>
      </w:r>
      <w:r w:rsidR="00213BA2" w:rsidRPr="00CF1756">
        <w:rPr>
          <w:rFonts w:ascii="Open Sans" w:hAnsi="Open Sans" w:cs="Open Sans"/>
          <w:b/>
          <w:highlight w:val="yellow"/>
        </w:rPr>
        <w:t>ý</w:t>
      </w:r>
      <w:r w:rsidR="00404657" w:rsidRPr="00CF1756">
        <w:rPr>
          <w:rFonts w:ascii="Open Sans" w:hAnsi="Open Sans" w:cs="Open Sans"/>
          <w:b/>
          <w:highlight w:val="yellow"/>
        </w:rPr>
        <w:t xml:space="preserve"> </w:t>
      </w:r>
      <w:r w:rsidR="00DB0DA4" w:rsidRPr="00CF1756">
        <w:rPr>
          <w:rFonts w:ascii="Open Sans" w:hAnsi="Open Sans" w:cs="Open Sans"/>
          <w:b/>
          <w:highlight w:val="yellow"/>
        </w:rPr>
        <w:t>přístup</w:t>
      </w:r>
      <w:r w:rsidR="00213BA2" w:rsidRPr="00CF1756">
        <w:rPr>
          <w:rFonts w:ascii="Open Sans" w:hAnsi="Open Sans" w:cs="Open Sans"/>
          <w:b/>
          <w:highlight w:val="yellow"/>
        </w:rPr>
        <w:t xml:space="preserve"> </w:t>
      </w:r>
      <w:r w:rsidR="00DB0DA4" w:rsidRPr="00CF1756">
        <w:rPr>
          <w:rFonts w:ascii="Open Sans" w:hAnsi="Open Sans" w:cs="Open Sans"/>
          <w:b/>
          <w:highlight w:val="yellow"/>
        </w:rPr>
        <w:t>do mediální databáze</w:t>
      </w:r>
      <w:r w:rsidR="007124FA" w:rsidRPr="00CF1756">
        <w:rPr>
          <w:rFonts w:ascii="Open Sans" w:hAnsi="Open Sans" w:cs="Open Sans"/>
          <w:b/>
          <w:highlight w:val="yellow"/>
        </w:rPr>
        <w:t xml:space="preserve"> (tisk, TV, RO, Internet)</w:t>
      </w:r>
    </w:p>
    <w:p w:rsidR="00527CEE" w:rsidRPr="00CF1756" w:rsidRDefault="00527CEE" w:rsidP="00527CEE">
      <w:pPr>
        <w:spacing w:line="360" w:lineRule="auto"/>
        <w:ind w:left="2160"/>
        <w:rPr>
          <w:rFonts w:ascii="Open Sans" w:hAnsi="Open Sans" w:cs="Open Sans"/>
          <w:highlight w:val="yellow"/>
        </w:rPr>
      </w:pPr>
      <w:r w:rsidRPr="00CF1756">
        <w:rPr>
          <w:rFonts w:ascii="Open Sans" w:hAnsi="Open Sans" w:cs="Open Sans"/>
          <w:b/>
          <w:highlight w:val="yellow"/>
        </w:rPr>
        <w:t>s archivem od roku 1996</w:t>
      </w:r>
      <w:r w:rsidRPr="00CF1756">
        <w:rPr>
          <w:rFonts w:ascii="Open Sans" w:hAnsi="Open Sans" w:cs="Open Sans"/>
          <w:highlight w:val="yellow"/>
        </w:rPr>
        <w:t xml:space="preserve"> s možností zobrazení / tisku jedn</w:t>
      </w:r>
      <w:r w:rsidR="00A72588" w:rsidRPr="00CF1756">
        <w:rPr>
          <w:rFonts w:ascii="Open Sans" w:hAnsi="Open Sans" w:cs="Open Sans"/>
          <w:highlight w:val="yellow"/>
        </w:rPr>
        <w:t>otlivých článků včetně jejich originálního náhledu</w:t>
      </w:r>
    </w:p>
    <w:p w:rsidR="00527CEE" w:rsidRPr="00CF1756" w:rsidRDefault="00527CEE" w:rsidP="00527CEE">
      <w:pPr>
        <w:spacing w:line="360" w:lineRule="auto"/>
        <w:rPr>
          <w:rFonts w:ascii="Open Sans" w:hAnsi="Open Sans" w:cs="Open Sans"/>
          <w:b/>
          <w:highlight w:val="yellow"/>
        </w:rPr>
      </w:pPr>
      <w:r w:rsidRPr="00CF1756">
        <w:rPr>
          <w:rFonts w:ascii="Open Sans" w:hAnsi="Open Sans" w:cs="Open Sans"/>
          <w:b/>
        </w:rPr>
        <w:tab/>
      </w:r>
      <w:r w:rsidRPr="00CF1756">
        <w:rPr>
          <w:rFonts w:ascii="Open Sans" w:hAnsi="Open Sans" w:cs="Open Sans"/>
          <w:b/>
        </w:rPr>
        <w:tab/>
      </w:r>
      <w:r w:rsidRPr="00CF1756">
        <w:rPr>
          <w:rFonts w:ascii="Open Sans" w:hAnsi="Open Sans" w:cs="Open Sans"/>
          <w:b/>
        </w:rPr>
        <w:tab/>
      </w:r>
      <w:r w:rsidRPr="00CF1756">
        <w:rPr>
          <w:rFonts w:ascii="Open Sans" w:hAnsi="Open Sans" w:cs="Open Sans"/>
          <w:b/>
          <w:highlight w:val="yellow"/>
        </w:rPr>
        <w:t>1 uživatelský přístup do mediální databáze (tisk, TV, RO, Internet)</w:t>
      </w:r>
    </w:p>
    <w:p w:rsidR="00527CEE" w:rsidRPr="00CF1756" w:rsidRDefault="00527CEE" w:rsidP="00527CEE">
      <w:pPr>
        <w:spacing w:line="360" w:lineRule="auto"/>
        <w:ind w:left="2160"/>
        <w:rPr>
          <w:rFonts w:ascii="Open Sans" w:hAnsi="Open Sans" w:cs="Open Sans"/>
        </w:rPr>
      </w:pPr>
      <w:r w:rsidRPr="00CF1756">
        <w:rPr>
          <w:rFonts w:ascii="Open Sans" w:hAnsi="Open Sans" w:cs="Open Sans"/>
          <w:b/>
          <w:highlight w:val="yellow"/>
        </w:rPr>
        <w:t>s archivem 1 rok</w:t>
      </w:r>
      <w:r w:rsidRPr="00CF1756">
        <w:rPr>
          <w:rFonts w:ascii="Open Sans" w:hAnsi="Open Sans" w:cs="Open Sans"/>
          <w:highlight w:val="yellow"/>
        </w:rPr>
        <w:t xml:space="preserve"> </w:t>
      </w:r>
      <w:r w:rsidRPr="00CF1756">
        <w:rPr>
          <w:rFonts w:ascii="Open Sans" w:hAnsi="Open Sans" w:cs="Open Sans"/>
          <w:b/>
          <w:highlight w:val="yellow"/>
        </w:rPr>
        <w:t>zpět</w:t>
      </w:r>
      <w:r w:rsidRPr="00CF1756">
        <w:rPr>
          <w:rFonts w:ascii="Open Sans" w:hAnsi="Open Sans" w:cs="Open Sans"/>
          <w:highlight w:val="yellow"/>
        </w:rPr>
        <w:t xml:space="preserve"> s možností zobrazení / tisku jednotlivých článků vč. plného textu</w:t>
      </w:r>
    </w:p>
    <w:p w:rsidR="00527CEE" w:rsidRPr="00CF1756" w:rsidRDefault="00527CEE" w:rsidP="00527CEE">
      <w:pPr>
        <w:spacing w:line="360" w:lineRule="auto"/>
        <w:ind w:left="1440" w:firstLine="720"/>
        <w:rPr>
          <w:rFonts w:ascii="Open Sans" w:hAnsi="Open Sans" w:cs="Open Sans"/>
        </w:rPr>
      </w:pPr>
      <w:r w:rsidRPr="00CF1756">
        <w:rPr>
          <w:rFonts w:ascii="Open Sans" w:hAnsi="Open Sans" w:cs="Open Sans"/>
        </w:rPr>
        <w:t>(</w:t>
      </w:r>
      <w:r w:rsidR="00F042BF" w:rsidRPr="00CF1756">
        <w:rPr>
          <w:rFonts w:ascii="Open Sans" w:hAnsi="Open Sans" w:cs="Open Sans"/>
        </w:rPr>
        <w:t xml:space="preserve">1 </w:t>
      </w:r>
      <w:r w:rsidRPr="00CF1756">
        <w:rPr>
          <w:rFonts w:ascii="Open Sans" w:hAnsi="Open Sans" w:cs="Open Sans"/>
        </w:rPr>
        <w:t xml:space="preserve">přístup </w:t>
      </w:r>
      <w:r w:rsidR="00F042BF" w:rsidRPr="00CF1756">
        <w:rPr>
          <w:rFonts w:ascii="Open Sans" w:hAnsi="Open Sans" w:cs="Open Sans"/>
        </w:rPr>
        <w:t xml:space="preserve">= 1 uživatelský přístup </w:t>
      </w:r>
      <w:r w:rsidRPr="00CF1756">
        <w:rPr>
          <w:rFonts w:ascii="Open Sans" w:hAnsi="Open Sans" w:cs="Open Sans"/>
        </w:rPr>
        <w:t>dostupný prostřednictvím IP adresy knihovny)</w:t>
      </w:r>
    </w:p>
    <w:p w:rsidR="00510F4C" w:rsidRPr="00CF1756" w:rsidRDefault="00510F4C" w:rsidP="00510F4C">
      <w:pPr>
        <w:spacing w:line="360" w:lineRule="auto"/>
        <w:ind w:left="1440" w:firstLine="720"/>
        <w:rPr>
          <w:rFonts w:ascii="Open Sans" w:hAnsi="Open Sans" w:cs="Open Sans"/>
          <w:b/>
        </w:rPr>
      </w:pPr>
    </w:p>
    <w:p w:rsidR="00510F4C" w:rsidRPr="00CF1756" w:rsidRDefault="00510F4C" w:rsidP="00510F4C">
      <w:pPr>
        <w:spacing w:line="360" w:lineRule="auto"/>
        <w:rPr>
          <w:rFonts w:ascii="Open Sans" w:hAnsi="Open Sans" w:cs="Open Sans"/>
          <w:b/>
        </w:rPr>
      </w:pPr>
      <w:r w:rsidRPr="00CF1756">
        <w:rPr>
          <w:rFonts w:ascii="Open Sans" w:hAnsi="Open Sans" w:cs="Open Sans"/>
          <w:b/>
        </w:rPr>
        <w:t>b) autorizace :</w:t>
      </w:r>
      <w:r w:rsidR="007C72FF" w:rsidRPr="00CF1756">
        <w:rPr>
          <w:rFonts w:ascii="Open Sans" w:hAnsi="Open Sans" w:cs="Open Sans"/>
          <w:b/>
        </w:rPr>
        <w:tab/>
      </w:r>
      <w:r w:rsidR="007C72FF" w:rsidRPr="00CF1756">
        <w:rPr>
          <w:rFonts w:ascii="Open Sans" w:hAnsi="Open Sans" w:cs="Open Sans"/>
          <w:b/>
        </w:rPr>
        <w:tab/>
      </w:r>
      <w:hyperlink r:id="rId7" w:history="1">
        <w:r w:rsidR="00CF1756" w:rsidRPr="00CF1756">
          <w:rPr>
            <w:rStyle w:val="Hypertextovodkaz"/>
            <w:rFonts w:ascii="Open Sans" w:hAnsi="Open Sans" w:cs="Open Sans"/>
            <w:b/>
          </w:rPr>
          <w:t>monitoring</w:t>
        </w:r>
        <w:r w:rsidRPr="00CF1756">
          <w:rPr>
            <w:rStyle w:val="Hypertextovodkaz"/>
            <w:rFonts w:ascii="Open Sans" w:hAnsi="Open Sans" w:cs="Open Sans"/>
            <w:b/>
          </w:rPr>
          <w:t>.anopress.cz</w:t>
        </w:r>
      </w:hyperlink>
      <w:r w:rsidR="00DB0DA4" w:rsidRPr="00CF1756">
        <w:rPr>
          <w:rFonts w:ascii="Open Sans" w:hAnsi="Open Sans" w:cs="Open Sans"/>
          <w:b/>
        </w:rPr>
        <w:t xml:space="preserve"> </w:t>
      </w:r>
      <w:r w:rsidRPr="00CF1756">
        <w:rPr>
          <w:rFonts w:ascii="Open Sans" w:hAnsi="Open Sans" w:cs="Open Sans"/>
          <w:b/>
        </w:rPr>
        <w:t xml:space="preserve"> </w:t>
      </w:r>
    </w:p>
    <w:p w:rsidR="00510F4C" w:rsidRPr="00CF1756" w:rsidRDefault="00E31C66" w:rsidP="00527CEE">
      <w:pPr>
        <w:ind w:left="1440" w:firstLine="720"/>
        <w:rPr>
          <w:rFonts w:ascii="Open Sans" w:hAnsi="Open Sans" w:cs="Open Sans"/>
          <w:sz w:val="18"/>
          <w:szCs w:val="18"/>
        </w:rPr>
      </w:pPr>
      <w:r w:rsidRPr="00CF1756">
        <w:rPr>
          <w:rFonts w:ascii="Open Sans" w:hAnsi="Open Sans" w:cs="Open Sans"/>
          <w:sz w:val="18"/>
          <w:szCs w:val="18"/>
        </w:rPr>
        <w:t>Uživatelské jméno :</w:t>
      </w:r>
      <w:r w:rsidR="007C72FF" w:rsidRPr="00CF1756">
        <w:rPr>
          <w:rFonts w:ascii="Open Sans" w:hAnsi="Open Sans" w:cs="Open Sans"/>
          <w:sz w:val="18"/>
          <w:szCs w:val="18"/>
        </w:rPr>
        <w:tab/>
      </w:r>
      <w:r w:rsidR="00527CEE" w:rsidRPr="00CF1756">
        <w:rPr>
          <w:rFonts w:ascii="Open Sans" w:hAnsi="Open Sans" w:cs="Open Sans"/>
          <w:sz w:val="18"/>
          <w:szCs w:val="18"/>
          <w:highlight w:val="yellow"/>
        </w:rPr>
        <w:t>knihovna</w:t>
      </w:r>
      <w:r w:rsidR="00213BA2" w:rsidRPr="00CF1756">
        <w:rPr>
          <w:rFonts w:ascii="Open Sans" w:hAnsi="Open Sans" w:cs="Open Sans"/>
          <w:sz w:val="18"/>
          <w:szCs w:val="18"/>
          <w:highlight w:val="yellow"/>
        </w:rPr>
        <w:t>XXX</w:t>
      </w:r>
      <w:r w:rsidRPr="00CF1756">
        <w:rPr>
          <w:rFonts w:ascii="Open Sans" w:hAnsi="Open Sans" w:cs="Open Sans"/>
          <w:sz w:val="18"/>
          <w:szCs w:val="18"/>
        </w:rPr>
        <w:tab/>
      </w:r>
      <w:r w:rsidR="00510F4C" w:rsidRPr="00CF1756">
        <w:rPr>
          <w:rFonts w:ascii="Open Sans" w:hAnsi="Open Sans" w:cs="Open Sans"/>
          <w:sz w:val="18"/>
          <w:szCs w:val="18"/>
        </w:rPr>
        <w:t xml:space="preserve">     </w:t>
      </w:r>
    </w:p>
    <w:p w:rsidR="00510F4C" w:rsidRPr="00CF1756" w:rsidRDefault="00E31C66" w:rsidP="00527CEE">
      <w:pPr>
        <w:rPr>
          <w:rFonts w:ascii="Open Sans" w:hAnsi="Open Sans" w:cs="Open Sans"/>
          <w:sz w:val="18"/>
          <w:szCs w:val="18"/>
        </w:rPr>
      </w:pPr>
      <w:r w:rsidRPr="00CF1756">
        <w:rPr>
          <w:rFonts w:ascii="Open Sans" w:hAnsi="Open Sans" w:cs="Open Sans"/>
          <w:sz w:val="18"/>
          <w:szCs w:val="18"/>
        </w:rPr>
        <w:tab/>
      </w:r>
      <w:r w:rsidRPr="00CF1756">
        <w:rPr>
          <w:rFonts w:ascii="Open Sans" w:hAnsi="Open Sans" w:cs="Open Sans"/>
          <w:sz w:val="18"/>
          <w:szCs w:val="18"/>
        </w:rPr>
        <w:tab/>
      </w:r>
      <w:r w:rsidRPr="00CF1756">
        <w:rPr>
          <w:rFonts w:ascii="Open Sans" w:hAnsi="Open Sans" w:cs="Open Sans"/>
          <w:sz w:val="18"/>
          <w:szCs w:val="18"/>
        </w:rPr>
        <w:tab/>
        <w:t>Heslo :</w:t>
      </w:r>
      <w:r w:rsidR="007C72FF" w:rsidRPr="00CF1756">
        <w:rPr>
          <w:rFonts w:ascii="Open Sans" w:hAnsi="Open Sans" w:cs="Open Sans"/>
          <w:sz w:val="18"/>
          <w:szCs w:val="18"/>
        </w:rPr>
        <w:tab/>
      </w:r>
      <w:r w:rsidR="007C72FF" w:rsidRPr="00CF1756">
        <w:rPr>
          <w:rFonts w:ascii="Open Sans" w:hAnsi="Open Sans" w:cs="Open Sans"/>
          <w:sz w:val="18"/>
          <w:szCs w:val="18"/>
        </w:rPr>
        <w:tab/>
      </w:r>
      <w:r w:rsidR="007C72FF" w:rsidRPr="00CF1756">
        <w:rPr>
          <w:rFonts w:ascii="Open Sans" w:hAnsi="Open Sans" w:cs="Open Sans"/>
          <w:sz w:val="18"/>
          <w:szCs w:val="18"/>
        </w:rPr>
        <w:tab/>
      </w:r>
      <w:r w:rsidR="00213BA2" w:rsidRPr="00CF1756">
        <w:rPr>
          <w:rFonts w:ascii="Open Sans" w:hAnsi="Open Sans" w:cs="Open Sans"/>
          <w:sz w:val="18"/>
          <w:szCs w:val="18"/>
          <w:highlight w:val="yellow"/>
        </w:rPr>
        <w:t>xxxxxx</w:t>
      </w:r>
    </w:p>
    <w:p w:rsidR="00527CEE" w:rsidRPr="00CF1756" w:rsidRDefault="00527CEE" w:rsidP="00527CEE">
      <w:pPr>
        <w:rPr>
          <w:rFonts w:ascii="Open Sans" w:hAnsi="Open Sans" w:cs="Open Sans"/>
          <w:sz w:val="18"/>
          <w:szCs w:val="18"/>
        </w:rPr>
      </w:pPr>
    </w:p>
    <w:p w:rsidR="00EB1FB3" w:rsidRPr="00CF1756" w:rsidRDefault="00DA70EA" w:rsidP="00527CEE">
      <w:pPr>
        <w:ind w:left="1440" w:firstLine="720"/>
        <w:rPr>
          <w:rFonts w:ascii="Open Sans" w:hAnsi="Open Sans" w:cs="Open Sans"/>
          <w:sz w:val="18"/>
          <w:szCs w:val="18"/>
        </w:rPr>
      </w:pPr>
      <w:r w:rsidRPr="00CF1756">
        <w:rPr>
          <w:rFonts w:ascii="Open Sans" w:hAnsi="Open Sans" w:cs="Open Sans"/>
          <w:sz w:val="18"/>
          <w:szCs w:val="18"/>
        </w:rPr>
        <w:t>Interní číslo knihovny:</w:t>
      </w:r>
      <w:r w:rsidRPr="00CF1756">
        <w:rPr>
          <w:rFonts w:ascii="Open Sans" w:hAnsi="Open Sans" w:cs="Open Sans"/>
          <w:sz w:val="18"/>
          <w:szCs w:val="18"/>
        </w:rPr>
        <w:tab/>
      </w:r>
      <w:r w:rsidR="00213BA2" w:rsidRPr="00CF1756">
        <w:rPr>
          <w:rFonts w:ascii="Open Sans" w:hAnsi="Open Sans" w:cs="Open Sans"/>
          <w:sz w:val="18"/>
          <w:szCs w:val="18"/>
          <w:highlight w:val="yellow"/>
        </w:rPr>
        <w:t>xxx</w:t>
      </w:r>
    </w:p>
    <w:p w:rsidR="00510F4C" w:rsidRPr="00CF1756" w:rsidRDefault="00510F4C" w:rsidP="00527CEE">
      <w:pPr>
        <w:ind w:left="1440" w:firstLine="720"/>
        <w:rPr>
          <w:rFonts w:ascii="Open Sans" w:hAnsi="Open Sans" w:cs="Open Sans"/>
          <w:sz w:val="18"/>
          <w:szCs w:val="18"/>
        </w:rPr>
      </w:pPr>
      <w:r w:rsidRPr="00CF1756">
        <w:rPr>
          <w:rFonts w:ascii="Open Sans" w:hAnsi="Open Sans" w:cs="Open Sans"/>
          <w:sz w:val="18"/>
          <w:szCs w:val="18"/>
        </w:rPr>
        <w:t xml:space="preserve">IP </w:t>
      </w:r>
      <w:r w:rsidR="00E31C66" w:rsidRPr="00CF1756">
        <w:rPr>
          <w:rFonts w:ascii="Open Sans" w:hAnsi="Open Sans" w:cs="Open Sans"/>
          <w:sz w:val="18"/>
          <w:szCs w:val="18"/>
        </w:rPr>
        <w:t>adresa počítače:</w:t>
      </w:r>
      <w:r w:rsidR="00E31C66" w:rsidRPr="00CF1756">
        <w:rPr>
          <w:rFonts w:ascii="Open Sans" w:hAnsi="Open Sans" w:cs="Open Sans"/>
          <w:sz w:val="18"/>
          <w:szCs w:val="18"/>
        </w:rPr>
        <w:tab/>
      </w:r>
      <w:r w:rsidR="00213BA2" w:rsidRPr="00CF1756">
        <w:rPr>
          <w:rFonts w:ascii="Open Sans" w:hAnsi="Open Sans" w:cs="Open Sans"/>
          <w:sz w:val="18"/>
          <w:szCs w:val="18"/>
          <w:highlight w:val="yellow"/>
        </w:rPr>
        <w:t>xxx</w:t>
      </w:r>
      <w:r w:rsidR="00527CEE" w:rsidRPr="00CF1756">
        <w:rPr>
          <w:rFonts w:ascii="Open Sans" w:hAnsi="Open Sans" w:cs="Open Sans"/>
          <w:sz w:val="18"/>
          <w:szCs w:val="18"/>
          <w:highlight w:val="yellow"/>
        </w:rPr>
        <w:t>.</w:t>
      </w:r>
      <w:r w:rsidR="00213BA2" w:rsidRPr="00CF1756">
        <w:rPr>
          <w:rFonts w:ascii="Open Sans" w:hAnsi="Open Sans" w:cs="Open Sans"/>
          <w:sz w:val="18"/>
          <w:szCs w:val="18"/>
          <w:highlight w:val="yellow"/>
        </w:rPr>
        <w:t>xxx.xxx</w:t>
      </w:r>
    </w:p>
    <w:p w:rsidR="00B77FB3" w:rsidRPr="00CF1756" w:rsidRDefault="00B77FB3" w:rsidP="00527CEE">
      <w:pPr>
        <w:ind w:left="1440" w:firstLine="720"/>
        <w:rPr>
          <w:rFonts w:ascii="Open Sans" w:hAnsi="Open Sans" w:cs="Open Sans"/>
          <w:sz w:val="18"/>
          <w:szCs w:val="18"/>
        </w:rPr>
      </w:pPr>
      <w:r w:rsidRPr="00CF1756">
        <w:rPr>
          <w:rFonts w:ascii="Open Sans" w:hAnsi="Open Sans" w:cs="Open Sans"/>
          <w:sz w:val="18"/>
          <w:szCs w:val="18"/>
        </w:rPr>
        <w:t xml:space="preserve">Heslo pro prohlížení statistik: </w:t>
      </w:r>
      <w:r w:rsidRPr="00CF1756">
        <w:rPr>
          <w:rFonts w:ascii="Open Sans" w:hAnsi="Open Sans" w:cs="Open Sans"/>
          <w:sz w:val="18"/>
          <w:szCs w:val="18"/>
          <w:highlight w:val="yellow"/>
        </w:rPr>
        <w:t>XXX</w:t>
      </w:r>
    </w:p>
    <w:p w:rsidR="00510F4C" w:rsidRPr="00CF1756" w:rsidRDefault="00510F4C" w:rsidP="00510F4C">
      <w:pPr>
        <w:spacing w:line="360" w:lineRule="auto"/>
        <w:rPr>
          <w:rFonts w:ascii="Open Sans" w:hAnsi="Open Sans" w:cs="Open Sans"/>
        </w:rPr>
      </w:pPr>
    </w:p>
    <w:p w:rsidR="00510F4C" w:rsidRPr="00CF1756" w:rsidRDefault="00510F4C" w:rsidP="00510F4C">
      <w:pPr>
        <w:spacing w:line="360" w:lineRule="auto"/>
        <w:rPr>
          <w:rFonts w:ascii="Open Sans" w:hAnsi="Open Sans" w:cs="Open Sans"/>
        </w:rPr>
      </w:pPr>
      <w:r w:rsidRPr="00CF1756">
        <w:rPr>
          <w:rFonts w:ascii="Open Sans" w:hAnsi="Open Sans" w:cs="Open Sans"/>
          <w:b/>
        </w:rPr>
        <w:t>c) měsíční cena</w:t>
      </w:r>
      <w:r w:rsidRPr="00CF1756">
        <w:rPr>
          <w:rFonts w:ascii="Open Sans" w:hAnsi="Open Sans" w:cs="Open Sans"/>
        </w:rPr>
        <w:t xml:space="preserve"> </w:t>
      </w:r>
      <w:r w:rsidRPr="00CF1756">
        <w:rPr>
          <w:rFonts w:ascii="Open Sans" w:hAnsi="Open Sans" w:cs="Open Sans"/>
          <w:b/>
        </w:rPr>
        <w:t>:</w:t>
      </w:r>
      <w:r w:rsidR="007C72FF" w:rsidRPr="00CF1756">
        <w:rPr>
          <w:rFonts w:ascii="Open Sans" w:hAnsi="Open Sans" w:cs="Open Sans"/>
        </w:rPr>
        <w:tab/>
      </w:r>
      <w:r w:rsidR="007C72FF" w:rsidRPr="00CF1756">
        <w:rPr>
          <w:rFonts w:ascii="Open Sans" w:hAnsi="Open Sans" w:cs="Open Sans"/>
        </w:rPr>
        <w:tab/>
      </w:r>
      <w:r w:rsidR="00DA70EA" w:rsidRPr="00CF1756">
        <w:rPr>
          <w:rFonts w:ascii="Open Sans" w:hAnsi="Open Sans" w:cs="Open Sans"/>
          <w:highlight w:val="yellow"/>
        </w:rPr>
        <w:t>2.</w:t>
      </w:r>
      <w:r w:rsidR="007C72FF" w:rsidRPr="00CF1756">
        <w:rPr>
          <w:rFonts w:ascii="Open Sans" w:hAnsi="Open Sans" w:cs="Open Sans"/>
          <w:highlight w:val="yellow"/>
        </w:rPr>
        <w:t>75</w:t>
      </w:r>
      <w:r w:rsidRPr="00CF1756">
        <w:rPr>
          <w:rFonts w:ascii="Open Sans" w:hAnsi="Open Sans" w:cs="Open Sans"/>
          <w:highlight w:val="yellow"/>
        </w:rPr>
        <w:t>0,- Kč / 1 přístup včetně archivu od roku 1996</w:t>
      </w:r>
    </w:p>
    <w:p w:rsidR="00AB5829" w:rsidRPr="00CF1756" w:rsidRDefault="00AB5829" w:rsidP="00510F4C">
      <w:pPr>
        <w:spacing w:line="360" w:lineRule="auto"/>
        <w:rPr>
          <w:rFonts w:ascii="Open Sans" w:hAnsi="Open Sans" w:cs="Open Sans"/>
        </w:rPr>
      </w:pP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00527CEE" w:rsidRPr="00CF1756">
        <w:rPr>
          <w:rFonts w:ascii="Open Sans" w:hAnsi="Open Sans" w:cs="Open Sans"/>
        </w:rPr>
        <w:tab/>
      </w:r>
      <w:r w:rsidRPr="00CF1756">
        <w:rPr>
          <w:rFonts w:ascii="Open Sans" w:hAnsi="Open Sans" w:cs="Open Sans"/>
          <w:highlight w:val="yellow"/>
        </w:rPr>
        <w:t>1.000,- Kč / 1 přístup včetně archivu 1 rok zpět</w:t>
      </w:r>
    </w:p>
    <w:p w:rsidR="00527CEE" w:rsidRPr="00CF1756" w:rsidRDefault="00527CEE" w:rsidP="00510F4C">
      <w:pPr>
        <w:spacing w:line="360" w:lineRule="auto"/>
        <w:rPr>
          <w:rFonts w:ascii="Open Sans" w:hAnsi="Open Sans" w:cs="Open Sans"/>
          <w:b/>
        </w:rPr>
      </w:pPr>
      <w:r w:rsidRPr="00CF1756">
        <w:rPr>
          <w:rFonts w:ascii="Open Sans" w:hAnsi="Open Sans" w:cs="Open Sans"/>
          <w:b/>
        </w:rPr>
        <w:t xml:space="preserve">Celková měsíční cena: </w:t>
      </w:r>
      <w:r w:rsidRPr="00CF1756">
        <w:rPr>
          <w:rFonts w:ascii="Open Sans" w:hAnsi="Open Sans" w:cs="Open Sans"/>
          <w:b/>
        </w:rPr>
        <w:tab/>
      </w:r>
      <w:r w:rsidR="00213BA2" w:rsidRPr="00CF1756">
        <w:rPr>
          <w:rFonts w:ascii="Open Sans" w:hAnsi="Open Sans" w:cs="Open Sans"/>
          <w:b/>
          <w:highlight w:val="yellow"/>
        </w:rPr>
        <w:t>0</w:t>
      </w:r>
      <w:r w:rsidRPr="00CF1756">
        <w:rPr>
          <w:rFonts w:ascii="Open Sans" w:hAnsi="Open Sans" w:cs="Open Sans"/>
          <w:b/>
          <w:highlight w:val="yellow"/>
        </w:rPr>
        <w:t>.</w:t>
      </w:r>
      <w:r w:rsidR="00F042BF" w:rsidRPr="00CF1756">
        <w:rPr>
          <w:rFonts w:ascii="Open Sans" w:hAnsi="Open Sans" w:cs="Open Sans"/>
          <w:b/>
          <w:highlight w:val="yellow"/>
        </w:rPr>
        <w:t>000</w:t>
      </w:r>
      <w:r w:rsidRPr="00CF1756">
        <w:rPr>
          <w:rFonts w:ascii="Open Sans" w:hAnsi="Open Sans" w:cs="Open Sans"/>
          <w:b/>
          <w:highlight w:val="yellow"/>
        </w:rPr>
        <w:t>,- Kč</w:t>
      </w:r>
      <w:r w:rsidRPr="00CF1756">
        <w:rPr>
          <w:rFonts w:ascii="Open Sans" w:hAnsi="Open Sans" w:cs="Open Sans"/>
          <w:b/>
        </w:rPr>
        <w:tab/>
      </w:r>
      <w:r w:rsidRPr="00CF1756">
        <w:rPr>
          <w:rFonts w:ascii="Open Sans" w:hAnsi="Open Sans" w:cs="Open Sans"/>
          <w:b/>
        </w:rPr>
        <w:tab/>
      </w:r>
    </w:p>
    <w:p w:rsidR="00FC1EA9" w:rsidRPr="00CF1756" w:rsidRDefault="00FC1EA9" w:rsidP="00527CEE">
      <w:pPr>
        <w:spacing w:line="360" w:lineRule="auto"/>
        <w:ind w:left="2160" w:firstLine="720"/>
        <w:rPr>
          <w:rFonts w:ascii="Open Sans" w:hAnsi="Open Sans" w:cs="Open Sans"/>
          <w:i/>
          <w:sz w:val="16"/>
          <w:szCs w:val="16"/>
        </w:rPr>
      </w:pPr>
      <w:r w:rsidRPr="00CF1756">
        <w:rPr>
          <w:rFonts w:ascii="Open Sans" w:hAnsi="Open Sans" w:cs="Open Sans"/>
          <w:i/>
          <w:sz w:val="16"/>
          <w:szCs w:val="16"/>
        </w:rPr>
        <w:t>K ceně bude připočítána aktuální sazba DPH.</w:t>
      </w:r>
    </w:p>
    <w:p w:rsidR="00FC1EA9" w:rsidRPr="00CF1756" w:rsidRDefault="00510F4C" w:rsidP="00510F4C">
      <w:pPr>
        <w:spacing w:line="360" w:lineRule="auto"/>
        <w:rPr>
          <w:rFonts w:ascii="Open Sans" w:hAnsi="Open Sans" w:cs="Open Sans"/>
        </w:rPr>
      </w:pPr>
      <w:r w:rsidRPr="00CF1756">
        <w:rPr>
          <w:rFonts w:ascii="Open Sans" w:hAnsi="Open Sans" w:cs="Open Sans"/>
        </w:rPr>
        <w:t xml:space="preserve">                                       </w:t>
      </w:r>
    </w:p>
    <w:p w:rsidR="00510F4C" w:rsidRPr="00CF1756" w:rsidRDefault="00714D3C" w:rsidP="00510F4C">
      <w:pPr>
        <w:spacing w:line="360" w:lineRule="auto"/>
        <w:rPr>
          <w:rFonts w:ascii="Open Sans" w:hAnsi="Open Sans" w:cs="Open Sans"/>
        </w:rPr>
      </w:pPr>
      <w:r w:rsidRPr="00CF1756">
        <w:rPr>
          <w:rFonts w:ascii="Open Sans" w:hAnsi="Open Sans" w:cs="Open Sans"/>
        </w:rPr>
        <w:t>V případě schváleného grantu VISK8</w:t>
      </w:r>
      <w:r w:rsidR="00667E4A" w:rsidRPr="00CF1756">
        <w:rPr>
          <w:rFonts w:ascii="Open Sans" w:hAnsi="Open Sans" w:cs="Open Sans"/>
        </w:rPr>
        <w:t>/A</w:t>
      </w:r>
      <w:r w:rsidRPr="00CF1756">
        <w:rPr>
          <w:rFonts w:ascii="Open Sans" w:hAnsi="Open Sans" w:cs="Open Sans"/>
        </w:rPr>
        <w:t>, poskytované</w:t>
      </w:r>
      <w:r w:rsidR="00F042BF" w:rsidRPr="00CF1756">
        <w:rPr>
          <w:rFonts w:ascii="Open Sans" w:hAnsi="Open Sans" w:cs="Open Sans"/>
        </w:rPr>
        <w:t>ho</w:t>
      </w:r>
      <w:r w:rsidRPr="00CF1756">
        <w:rPr>
          <w:rFonts w:ascii="Open Sans" w:hAnsi="Open Sans" w:cs="Open Sans"/>
        </w:rPr>
        <w:t xml:space="preserve"> Ministerstvem kultury, bude 1 přístup </w:t>
      </w:r>
      <w:r w:rsidR="00F042BF" w:rsidRPr="00CF1756">
        <w:rPr>
          <w:rFonts w:ascii="Open Sans" w:hAnsi="Open Sans" w:cs="Open Sans"/>
        </w:rPr>
        <w:t xml:space="preserve">s </w:t>
      </w:r>
      <w:r w:rsidRPr="00CF1756">
        <w:rPr>
          <w:rFonts w:ascii="Open Sans" w:hAnsi="Open Sans" w:cs="Open Sans"/>
        </w:rPr>
        <w:t>archiv</w:t>
      </w:r>
      <w:r w:rsidR="00F042BF" w:rsidRPr="00CF1756">
        <w:rPr>
          <w:rFonts w:ascii="Open Sans" w:hAnsi="Open Sans" w:cs="Open Sans"/>
        </w:rPr>
        <w:t>em</w:t>
      </w:r>
      <w:r w:rsidRPr="00CF1756">
        <w:rPr>
          <w:rFonts w:ascii="Open Sans" w:hAnsi="Open Sans" w:cs="Open Sans"/>
        </w:rPr>
        <w:t xml:space="preserve"> </w:t>
      </w:r>
      <w:r w:rsidR="00D97F41" w:rsidRPr="00CF1756">
        <w:rPr>
          <w:rFonts w:ascii="Open Sans" w:hAnsi="Open Sans" w:cs="Open Sans"/>
        </w:rPr>
        <w:t xml:space="preserve">rok zpětně /s archivem </w:t>
      </w:r>
      <w:r w:rsidRPr="00CF1756">
        <w:rPr>
          <w:rFonts w:ascii="Open Sans" w:hAnsi="Open Sans" w:cs="Open Sans"/>
        </w:rPr>
        <w:t xml:space="preserve">od roku 1996 </w:t>
      </w:r>
      <w:r w:rsidR="00510F4C" w:rsidRPr="00CF1756">
        <w:rPr>
          <w:rFonts w:ascii="Open Sans" w:hAnsi="Open Sans" w:cs="Open Sans"/>
        </w:rPr>
        <w:t xml:space="preserve">hrazen z účelově </w:t>
      </w:r>
      <w:r w:rsidRPr="00CF1756">
        <w:rPr>
          <w:rFonts w:ascii="Open Sans" w:hAnsi="Open Sans" w:cs="Open Sans"/>
        </w:rPr>
        <w:t>určených finanč</w:t>
      </w:r>
      <w:r w:rsidR="00667E4A" w:rsidRPr="00CF1756">
        <w:rPr>
          <w:rFonts w:ascii="Open Sans" w:hAnsi="Open Sans" w:cs="Open Sans"/>
        </w:rPr>
        <w:t>ních prostředků grantu po dobu 8</w:t>
      </w:r>
      <w:r w:rsidRPr="00CF1756">
        <w:rPr>
          <w:rFonts w:ascii="Open Sans" w:hAnsi="Open Sans" w:cs="Open Sans"/>
        </w:rPr>
        <w:t xml:space="preserve"> měsíců za 1 kalendářní rok.</w:t>
      </w:r>
    </w:p>
    <w:p w:rsidR="00510F4C" w:rsidRPr="00CF1756" w:rsidRDefault="00510F4C" w:rsidP="00510F4C">
      <w:pPr>
        <w:tabs>
          <w:tab w:val="num" w:pos="3840"/>
        </w:tabs>
        <w:spacing w:line="360" w:lineRule="auto"/>
        <w:rPr>
          <w:rFonts w:ascii="Open Sans" w:hAnsi="Open Sans" w:cs="Open Sans"/>
        </w:rPr>
      </w:pPr>
    </w:p>
    <w:p w:rsidR="00510F4C" w:rsidRPr="00CF1756" w:rsidRDefault="00510F4C" w:rsidP="00510F4C">
      <w:pPr>
        <w:spacing w:line="360" w:lineRule="auto"/>
        <w:rPr>
          <w:rFonts w:ascii="Open Sans" w:hAnsi="Open Sans" w:cs="Open Sans"/>
          <w:b/>
        </w:rPr>
      </w:pPr>
      <w:r w:rsidRPr="00CF1756">
        <w:rPr>
          <w:rFonts w:ascii="Open Sans" w:hAnsi="Open Sans" w:cs="Open Sans"/>
          <w:b/>
        </w:rPr>
        <w:t>d) kontaktní osoby:</w:t>
      </w:r>
    </w:p>
    <w:p w:rsidR="00510F4C" w:rsidRPr="00CF1756" w:rsidRDefault="00510F4C" w:rsidP="00510F4C">
      <w:pPr>
        <w:numPr>
          <w:ilvl w:val="0"/>
          <w:numId w:val="9"/>
        </w:numPr>
        <w:spacing w:line="360" w:lineRule="auto"/>
        <w:rPr>
          <w:rFonts w:ascii="Open Sans" w:hAnsi="Open Sans" w:cs="Open Sans"/>
        </w:rPr>
      </w:pPr>
      <w:r w:rsidRPr="00CF1756">
        <w:rPr>
          <w:rFonts w:ascii="Open Sans" w:hAnsi="Open Sans" w:cs="Open Sans"/>
        </w:rPr>
        <w:t xml:space="preserve">za zpracovatele: </w:t>
      </w:r>
      <w:r w:rsidR="00213BA2" w:rsidRPr="00CF1756">
        <w:rPr>
          <w:rFonts w:ascii="Open Sans" w:hAnsi="Open Sans" w:cs="Open Sans"/>
        </w:rPr>
        <w:t>Bc</w:t>
      </w:r>
      <w:r w:rsidR="00103D9E" w:rsidRPr="00CF1756">
        <w:rPr>
          <w:rFonts w:ascii="Open Sans" w:hAnsi="Open Sans" w:cs="Open Sans"/>
        </w:rPr>
        <w:t xml:space="preserve">. </w:t>
      </w:r>
      <w:r w:rsidR="00213BA2" w:rsidRPr="00CF1756">
        <w:rPr>
          <w:rFonts w:ascii="Open Sans" w:hAnsi="Open Sans" w:cs="Open Sans"/>
        </w:rPr>
        <w:t>Jana Frýbertová</w:t>
      </w:r>
      <w:r w:rsidRPr="00CF1756">
        <w:rPr>
          <w:rFonts w:ascii="Open Sans" w:hAnsi="Open Sans" w:cs="Open Sans"/>
        </w:rPr>
        <w:t xml:space="preserve">,  tel.: </w:t>
      </w:r>
      <w:r w:rsidR="00EB1FB3" w:rsidRPr="00CF1756">
        <w:rPr>
          <w:rFonts w:ascii="Open Sans" w:hAnsi="Open Sans" w:cs="Open Sans"/>
        </w:rPr>
        <w:t>2</w:t>
      </w:r>
      <w:r w:rsidR="00DB0DA4" w:rsidRPr="00CF1756">
        <w:rPr>
          <w:rFonts w:ascii="Open Sans" w:hAnsi="Open Sans" w:cs="Open Sans"/>
        </w:rPr>
        <w:t>2</w:t>
      </w:r>
      <w:r w:rsidR="00EB1FB3" w:rsidRPr="00CF1756">
        <w:rPr>
          <w:rFonts w:ascii="Open Sans" w:hAnsi="Open Sans" w:cs="Open Sans"/>
        </w:rPr>
        <w:t>5 </w:t>
      </w:r>
      <w:r w:rsidR="00DB0DA4" w:rsidRPr="00CF1756">
        <w:rPr>
          <w:rFonts w:ascii="Open Sans" w:hAnsi="Open Sans" w:cs="Open Sans"/>
        </w:rPr>
        <w:t>540</w:t>
      </w:r>
      <w:r w:rsidR="00EB1FB3" w:rsidRPr="00CF1756">
        <w:rPr>
          <w:rFonts w:ascii="Open Sans" w:hAnsi="Open Sans" w:cs="Open Sans"/>
        </w:rPr>
        <w:t xml:space="preserve"> </w:t>
      </w:r>
      <w:r w:rsidR="00103D9E" w:rsidRPr="00CF1756">
        <w:rPr>
          <w:rFonts w:ascii="Open Sans" w:hAnsi="Open Sans" w:cs="Open Sans"/>
        </w:rPr>
        <w:t>80</w:t>
      </w:r>
      <w:r w:rsidR="00213BA2" w:rsidRPr="00CF1756">
        <w:rPr>
          <w:rFonts w:ascii="Open Sans" w:hAnsi="Open Sans" w:cs="Open Sans"/>
        </w:rPr>
        <w:t>2</w:t>
      </w:r>
      <w:r w:rsidR="00EB1FB3" w:rsidRPr="00CF1756">
        <w:rPr>
          <w:rFonts w:ascii="Open Sans" w:hAnsi="Open Sans" w:cs="Open Sans"/>
        </w:rPr>
        <w:t>, e-mail</w:t>
      </w:r>
      <w:r w:rsidRPr="00CF1756">
        <w:rPr>
          <w:rFonts w:ascii="Open Sans" w:hAnsi="Open Sans" w:cs="Open Sans"/>
        </w:rPr>
        <w:t>:</w:t>
      </w:r>
      <w:r w:rsidR="00213BA2" w:rsidRPr="00CF1756">
        <w:rPr>
          <w:rFonts w:ascii="Open Sans" w:hAnsi="Open Sans" w:cs="Open Sans"/>
        </w:rPr>
        <w:t xml:space="preserve"> </w:t>
      </w:r>
      <w:hyperlink r:id="rId8" w:history="1">
        <w:r w:rsidR="00213BA2" w:rsidRPr="00CF1756">
          <w:rPr>
            <w:rStyle w:val="Hypertextovodkaz"/>
            <w:rFonts w:ascii="Open Sans" w:hAnsi="Open Sans" w:cs="Open Sans"/>
          </w:rPr>
          <w:t>jana.frybertova@anopress.cz</w:t>
        </w:r>
      </w:hyperlink>
      <w:r w:rsidR="00103D9E" w:rsidRPr="00CF1756">
        <w:rPr>
          <w:rFonts w:ascii="Open Sans" w:hAnsi="Open Sans" w:cs="Open Sans"/>
        </w:rPr>
        <w:t xml:space="preserve"> </w:t>
      </w:r>
      <w:r w:rsidR="00FC1EA9" w:rsidRPr="00CF1756">
        <w:rPr>
          <w:rFonts w:ascii="Open Sans" w:hAnsi="Open Sans" w:cs="Open Sans"/>
        </w:rPr>
        <w:t xml:space="preserve"> </w:t>
      </w:r>
    </w:p>
    <w:p w:rsidR="00510F4C" w:rsidRPr="00CF1756" w:rsidRDefault="00E31C66" w:rsidP="00597603">
      <w:pPr>
        <w:numPr>
          <w:ilvl w:val="0"/>
          <w:numId w:val="9"/>
        </w:numPr>
        <w:spacing w:line="360" w:lineRule="auto"/>
        <w:rPr>
          <w:rFonts w:ascii="Open Sans" w:hAnsi="Open Sans" w:cs="Open Sans"/>
        </w:rPr>
      </w:pPr>
      <w:r w:rsidRPr="00CF1756">
        <w:rPr>
          <w:rFonts w:ascii="Open Sans" w:hAnsi="Open Sans" w:cs="Open Sans"/>
        </w:rPr>
        <w:t>za objednatele</w:t>
      </w:r>
      <w:r w:rsidR="00AB5829" w:rsidRPr="00CF1756">
        <w:rPr>
          <w:rFonts w:ascii="Open Sans" w:hAnsi="Open Sans" w:cs="Open Sans"/>
        </w:rPr>
        <w:t xml:space="preserve">: </w:t>
      </w:r>
      <w:r w:rsidR="00AB5829" w:rsidRPr="00CF1756">
        <w:rPr>
          <w:rFonts w:ascii="Open Sans" w:hAnsi="Open Sans" w:cs="Open Sans"/>
          <w:highlight w:val="yellow"/>
        </w:rPr>
        <w:t>xxx</w:t>
      </w:r>
      <w:r w:rsidR="00EB1FB3" w:rsidRPr="00CF1756">
        <w:rPr>
          <w:rFonts w:ascii="Open Sans" w:hAnsi="Open Sans" w:cs="Open Sans"/>
        </w:rPr>
        <w:t>, te</w:t>
      </w:r>
      <w:r w:rsidR="00FC1EA9" w:rsidRPr="00CF1756">
        <w:rPr>
          <w:rFonts w:ascii="Open Sans" w:hAnsi="Open Sans" w:cs="Open Sans"/>
        </w:rPr>
        <w:t>l</w:t>
      </w:r>
      <w:r w:rsidR="00EB1FB3" w:rsidRPr="00CF1756">
        <w:rPr>
          <w:rFonts w:ascii="Open Sans" w:hAnsi="Open Sans" w:cs="Open Sans"/>
        </w:rPr>
        <w:t>.:</w:t>
      </w:r>
      <w:r w:rsidR="00597603" w:rsidRPr="00CF1756">
        <w:rPr>
          <w:rFonts w:ascii="Open Sans" w:hAnsi="Open Sans" w:cs="Open Sans"/>
        </w:rPr>
        <w:t xml:space="preserve"> </w:t>
      </w:r>
      <w:r w:rsidR="00AB5829" w:rsidRPr="00CF1756">
        <w:rPr>
          <w:rFonts w:ascii="Open Sans" w:hAnsi="Open Sans" w:cs="Open Sans"/>
          <w:highlight w:val="yellow"/>
        </w:rPr>
        <w:t>xxx</w:t>
      </w:r>
      <w:r w:rsidR="00DB0DA4" w:rsidRPr="00CF1756">
        <w:rPr>
          <w:rFonts w:ascii="Open Sans" w:hAnsi="Open Sans" w:cs="Open Sans"/>
        </w:rPr>
        <w:t>,</w:t>
      </w:r>
      <w:r w:rsidR="00EB1FB3" w:rsidRPr="00CF1756">
        <w:rPr>
          <w:rFonts w:ascii="Open Sans" w:hAnsi="Open Sans" w:cs="Open Sans"/>
        </w:rPr>
        <w:t xml:space="preserve"> e-mail:</w:t>
      </w:r>
      <w:r w:rsidR="00AB5829" w:rsidRPr="00CF1756">
        <w:rPr>
          <w:rFonts w:ascii="Open Sans" w:hAnsi="Open Sans" w:cs="Open Sans"/>
        </w:rPr>
        <w:t xml:space="preserve"> </w:t>
      </w:r>
      <w:r w:rsidR="00AB5829" w:rsidRPr="00CF1756">
        <w:rPr>
          <w:rFonts w:ascii="Open Sans" w:hAnsi="Open Sans" w:cs="Open Sans"/>
          <w:highlight w:val="yellow"/>
        </w:rPr>
        <w:t>xxx</w:t>
      </w:r>
      <w:r w:rsidR="00597603" w:rsidRPr="00CF1756">
        <w:rPr>
          <w:rFonts w:ascii="Open Sans" w:hAnsi="Open Sans" w:cs="Open Sans"/>
        </w:rPr>
        <w:t xml:space="preserve"> </w:t>
      </w:r>
    </w:p>
    <w:p w:rsidR="00510F4C" w:rsidRPr="00CF1756" w:rsidRDefault="00510F4C" w:rsidP="00510F4C">
      <w:pPr>
        <w:rPr>
          <w:rFonts w:ascii="Open Sans" w:hAnsi="Open Sans" w:cs="Open Sans"/>
        </w:rPr>
      </w:pPr>
    </w:p>
    <w:p w:rsidR="00510F4C" w:rsidRPr="00CF1756" w:rsidRDefault="00510F4C" w:rsidP="00510F4C">
      <w:pPr>
        <w:rPr>
          <w:rFonts w:ascii="Open Sans" w:hAnsi="Open Sans" w:cs="Open Sans"/>
        </w:rPr>
      </w:pPr>
    </w:p>
    <w:p w:rsidR="00AD5B9B" w:rsidRPr="00CF1756" w:rsidRDefault="00AD5B9B" w:rsidP="00AD5B9B">
      <w:pPr>
        <w:rPr>
          <w:rFonts w:ascii="Open Sans" w:hAnsi="Open Sans" w:cs="Open Sans"/>
        </w:rPr>
      </w:pPr>
      <w:r w:rsidRPr="00CF1756">
        <w:rPr>
          <w:rFonts w:ascii="Open Sans" w:hAnsi="Open Sans" w:cs="Open Sans"/>
        </w:rPr>
        <w:t>V Praze dne</w:t>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r>
      <w:r w:rsidRPr="00CF1756">
        <w:rPr>
          <w:rFonts w:ascii="Open Sans" w:hAnsi="Open Sans" w:cs="Open Sans"/>
        </w:rPr>
        <w:tab/>
        <w:t>V </w:t>
      </w:r>
      <w:r w:rsidRPr="00CF1756">
        <w:rPr>
          <w:rFonts w:ascii="Open Sans" w:hAnsi="Open Sans" w:cs="Open Sans"/>
          <w:highlight w:val="yellow"/>
        </w:rPr>
        <w:t>XXX</w:t>
      </w:r>
      <w:r w:rsidRPr="00CF1756">
        <w:rPr>
          <w:rFonts w:ascii="Open Sans" w:hAnsi="Open Sans" w:cs="Open Sans"/>
        </w:rPr>
        <w:t xml:space="preserve"> dne </w:t>
      </w:r>
    </w:p>
    <w:p w:rsidR="00AD5B9B" w:rsidRPr="00CF1756" w:rsidRDefault="00AD5B9B" w:rsidP="00AD5B9B">
      <w:pPr>
        <w:pStyle w:val="Zkladntextodsazen2"/>
        <w:rPr>
          <w:rFonts w:ascii="Open Sans" w:hAnsi="Open Sans" w:cs="Open Sans"/>
          <w:sz w:val="20"/>
        </w:rPr>
      </w:pPr>
    </w:p>
    <w:p w:rsidR="00AD5B9B" w:rsidRPr="00CF1756" w:rsidRDefault="00AD5B9B" w:rsidP="00AD5B9B">
      <w:pPr>
        <w:pStyle w:val="Zkladntextodsazen2"/>
        <w:rPr>
          <w:rFonts w:ascii="Open Sans" w:hAnsi="Open Sans" w:cs="Open Sans"/>
          <w:sz w:val="20"/>
        </w:rPr>
      </w:pPr>
    </w:p>
    <w:p w:rsidR="00AD5B9B" w:rsidRPr="00CF1756" w:rsidRDefault="00AD5B9B" w:rsidP="00AD5B9B">
      <w:pPr>
        <w:pStyle w:val="Zkladntextodsazen2"/>
        <w:rPr>
          <w:rFonts w:ascii="Open Sans" w:hAnsi="Open Sans" w:cs="Open Sans"/>
          <w:sz w:val="20"/>
        </w:rPr>
      </w:pPr>
    </w:p>
    <w:p w:rsidR="00AD5B9B" w:rsidRPr="00CF1756" w:rsidRDefault="00AD5B9B" w:rsidP="00AD5B9B">
      <w:pPr>
        <w:pStyle w:val="Zkladntextodsazen2"/>
        <w:ind w:left="0" w:firstLine="0"/>
        <w:rPr>
          <w:rFonts w:ascii="Open Sans" w:hAnsi="Open Sans" w:cs="Open Sans"/>
          <w:sz w:val="20"/>
        </w:rPr>
      </w:pPr>
      <w:r w:rsidRPr="00CF1756">
        <w:rPr>
          <w:rFonts w:ascii="Open Sans" w:hAnsi="Open Sans" w:cs="Open Sans"/>
          <w:sz w:val="20"/>
        </w:rPr>
        <w:t>---------------------------------------------</w:t>
      </w:r>
      <w:r w:rsidRPr="00CF1756">
        <w:rPr>
          <w:rFonts w:ascii="Open Sans" w:hAnsi="Open Sans" w:cs="Open Sans"/>
          <w:sz w:val="20"/>
        </w:rPr>
        <w:tab/>
        <w:t xml:space="preserve">       </w:t>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p>
    <w:p w:rsidR="00AD5B9B" w:rsidRPr="00CF1756" w:rsidRDefault="00AD5B9B" w:rsidP="00AD5B9B">
      <w:pPr>
        <w:pStyle w:val="Zkladntextodsazen2"/>
        <w:rPr>
          <w:rFonts w:ascii="Open Sans" w:hAnsi="Open Sans" w:cs="Open Sans"/>
          <w:sz w:val="20"/>
        </w:rPr>
      </w:pPr>
      <w:r w:rsidRPr="00CF1756">
        <w:rPr>
          <w:rFonts w:ascii="Open Sans" w:hAnsi="Open Sans" w:cs="Open Sans"/>
          <w:sz w:val="20"/>
        </w:rPr>
        <w:t xml:space="preserve">   </w:t>
      </w:r>
      <w:r w:rsidRPr="00CF1756">
        <w:rPr>
          <w:rFonts w:ascii="Open Sans" w:hAnsi="Open Sans" w:cs="Open Sans"/>
          <w:sz w:val="20"/>
        </w:rPr>
        <w:tab/>
        <w:t xml:space="preserve">     Anopress IT, a.s.,</w:t>
      </w:r>
      <w:r w:rsidRPr="00CF1756">
        <w:rPr>
          <w:rFonts w:ascii="Open Sans" w:hAnsi="Open Sans" w:cs="Open Sans"/>
          <w:sz w:val="20"/>
        </w:rPr>
        <w:tab/>
      </w:r>
      <w:r w:rsidRPr="00CF1756">
        <w:rPr>
          <w:rFonts w:ascii="Open Sans" w:hAnsi="Open Sans" w:cs="Open Sans"/>
          <w:sz w:val="20"/>
        </w:rPr>
        <w:tab/>
      </w:r>
      <w:r w:rsidRPr="00CF1756">
        <w:rPr>
          <w:rFonts w:ascii="Open Sans" w:hAnsi="Open Sans" w:cs="Open Sans"/>
          <w:sz w:val="20"/>
        </w:rPr>
        <w:tab/>
        <w:t xml:space="preserve">  </w:t>
      </w:r>
      <w:r w:rsidRPr="00CF1756">
        <w:rPr>
          <w:rFonts w:ascii="Open Sans" w:hAnsi="Open Sans" w:cs="Open Sans"/>
          <w:sz w:val="20"/>
        </w:rPr>
        <w:tab/>
        <w:t xml:space="preserve">    </w:t>
      </w:r>
      <w:r w:rsidRPr="00CF1756">
        <w:rPr>
          <w:rFonts w:ascii="Open Sans" w:hAnsi="Open Sans" w:cs="Open Sans"/>
          <w:sz w:val="20"/>
        </w:rPr>
        <w:tab/>
        <w:t xml:space="preserve">  </w:t>
      </w:r>
      <w:r w:rsidRPr="00CF1756">
        <w:rPr>
          <w:rFonts w:ascii="Open Sans" w:hAnsi="Open Sans" w:cs="Open Sans"/>
          <w:sz w:val="20"/>
        </w:rPr>
        <w:tab/>
        <w:t xml:space="preserve">     Objednatel</w:t>
      </w:r>
    </w:p>
    <w:p w:rsidR="00AD5B9B" w:rsidRPr="00CF1756" w:rsidRDefault="00AD5B9B" w:rsidP="00AD5B9B">
      <w:pPr>
        <w:pStyle w:val="Zkladntextodsazen2"/>
        <w:rPr>
          <w:rFonts w:ascii="Open Sans" w:hAnsi="Open Sans" w:cs="Open Sans"/>
          <w:sz w:val="20"/>
        </w:rPr>
      </w:pPr>
      <w:r w:rsidRPr="00CF1756">
        <w:rPr>
          <w:rFonts w:ascii="Open Sans" w:hAnsi="Open Sans" w:cs="Open Sans"/>
          <w:sz w:val="20"/>
        </w:rPr>
        <w:tab/>
        <w:t xml:space="preserve">       Petr Pazour,</w:t>
      </w:r>
    </w:p>
    <w:p w:rsidR="00510F4C" w:rsidRPr="00CF1756" w:rsidRDefault="00AD5B9B" w:rsidP="00CF1756">
      <w:pPr>
        <w:pStyle w:val="Zkladntextodsazen2"/>
        <w:rPr>
          <w:rFonts w:ascii="Open Sans" w:hAnsi="Open Sans" w:cs="Open Sans"/>
          <w:sz w:val="20"/>
        </w:rPr>
      </w:pPr>
      <w:r w:rsidRPr="00CF1756">
        <w:rPr>
          <w:rFonts w:ascii="Open Sans" w:hAnsi="Open Sans" w:cs="Open Sans"/>
          <w:sz w:val="20"/>
        </w:rPr>
        <w:tab/>
        <w:t>předseda představenstva</w:t>
      </w:r>
    </w:p>
    <w:sectPr w:rsidR="00510F4C" w:rsidRPr="00CF1756" w:rsidSect="00CF1756">
      <w:footerReference w:type="default" r:id="rId9"/>
      <w:pgSz w:w="11906" w:h="16838"/>
      <w:pgMar w:top="851" w:right="991" w:bottom="1440"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CE0" w:rsidRDefault="00137CE0">
      <w:r>
        <w:separator/>
      </w:r>
    </w:p>
  </w:endnote>
  <w:endnote w:type="continuationSeparator" w:id="0">
    <w:p w:rsidR="00137CE0" w:rsidRDefault="00137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Verdana"/>
    <w:charset w:val="EE"/>
    <w:family w:val="swiss"/>
    <w:pitch w:val="variable"/>
    <w:sig w:usb0="00000001" w:usb1="4000205B" w:usb2="00000028"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A9D" w:rsidRDefault="00A52A9D">
    <w:pPr>
      <w:pStyle w:val="Zpat"/>
      <w:rPr>
        <w:rFonts w:ascii="Arial" w:hAnsi="Arial"/>
        <w:i/>
        <w:sz w:val="16"/>
      </w:rPr>
    </w:pPr>
    <w:r>
      <w:rPr>
        <w:rFonts w:ascii="Arial" w:hAnsi="Arial"/>
        <w:i/>
        <w:sz w:val="16"/>
      </w:rPr>
      <w:t xml:space="preserve">Smlouva o poskytování služeb, </w:t>
    </w:r>
    <w:r>
      <w:rPr>
        <w:rFonts w:ascii="Arial" w:hAnsi="Arial"/>
        <w:i/>
        <w:snapToGrid w:val="0"/>
        <w:sz w:val="16"/>
        <w:lang w:eastAsia="cs-CZ"/>
      </w:rPr>
      <w:t xml:space="preserve">Strana </w:t>
    </w:r>
    <w:r>
      <w:rPr>
        <w:rFonts w:ascii="Arial" w:hAnsi="Arial"/>
        <w:i/>
        <w:snapToGrid w:val="0"/>
        <w:sz w:val="16"/>
        <w:lang w:eastAsia="cs-CZ"/>
      </w:rPr>
      <w:fldChar w:fldCharType="begin"/>
    </w:r>
    <w:r>
      <w:rPr>
        <w:rFonts w:ascii="Arial" w:hAnsi="Arial"/>
        <w:i/>
        <w:snapToGrid w:val="0"/>
        <w:sz w:val="16"/>
        <w:lang w:eastAsia="cs-CZ"/>
      </w:rPr>
      <w:instrText xml:space="preserve"> PAGE </w:instrText>
    </w:r>
    <w:r>
      <w:rPr>
        <w:rFonts w:ascii="Arial" w:hAnsi="Arial"/>
        <w:i/>
        <w:snapToGrid w:val="0"/>
        <w:sz w:val="16"/>
        <w:lang w:eastAsia="cs-CZ"/>
      </w:rPr>
      <w:fldChar w:fldCharType="separate"/>
    </w:r>
    <w:r w:rsidR="00B45E4A">
      <w:rPr>
        <w:rFonts w:ascii="Arial" w:hAnsi="Arial"/>
        <w:i/>
        <w:noProof/>
        <w:snapToGrid w:val="0"/>
        <w:sz w:val="16"/>
        <w:lang w:eastAsia="cs-CZ"/>
      </w:rPr>
      <w:t>1</w:t>
    </w:r>
    <w:r>
      <w:rPr>
        <w:rFonts w:ascii="Arial" w:hAnsi="Arial"/>
        <w:i/>
        <w:snapToGrid w:val="0"/>
        <w:sz w:val="16"/>
        <w:lang w:eastAsia="cs-CZ"/>
      </w:rPr>
      <w:fldChar w:fldCharType="end"/>
    </w:r>
    <w:r>
      <w:rPr>
        <w:rFonts w:ascii="Arial" w:hAnsi="Arial"/>
        <w:i/>
        <w:snapToGrid w:val="0"/>
        <w:sz w:val="16"/>
        <w:lang w:eastAsia="cs-CZ"/>
      </w:rPr>
      <w:t xml:space="preserve"> (celkem </w:t>
    </w:r>
    <w:r>
      <w:rPr>
        <w:rFonts w:ascii="Arial" w:hAnsi="Arial"/>
        <w:i/>
        <w:snapToGrid w:val="0"/>
        <w:sz w:val="16"/>
        <w:lang w:eastAsia="cs-CZ"/>
      </w:rPr>
      <w:fldChar w:fldCharType="begin"/>
    </w:r>
    <w:r>
      <w:rPr>
        <w:rFonts w:ascii="Arial" w:hAnsi="Arial"/>
        <w:i/>
        <w:snapToGrid w:val="0"/>
        <w:sz w:val="16"/>
        <w:lang w:eastAsia="cs-CZ"/>
      </w:rPr>
      <w:instrText xml:space="preserve"> NUMPAGES </w:instrText>
    </w:r>
    <w:r>
      <w:rPr>
        <w:rFonts w:ascii="Arial" w:hAnsi="Arial"/>
        <w:i/>
        <w:snapToGrid w:val="0"/>
        <w:sz w:val="16"/>
        <w:lang w:eastAsia="cs-CZ"/>
      </w:rPr>
      <w:fldChar w:fldCharType="separate"/>
    </w:r>
    <w:r w:rsidR="00B45E4A">
      <w:rPr>
        <w:rFonts w:ascii="Arial" w:hAnsi="Arial"/>
        <w:i/>
        <w:noProof/>
        <w:snapToGrid w:val="0"/>
        <w:sz w:val="16"/>
        <w:lang w:eastAsia="cs-CZ"/>
      </w:rPr>
      <w:t>1</w:t>
    </w:r>
    <w:r>
      <w:rPr>
        <w:rFonts w:ascii="Arial" w:hAnsi="Arial"/>
        <w:i/>
        <w:snapToGrid w:val="0"/>
        <w:sz w:val="16"/>
        <w:lang w:eastAsia="cs-CZ"/>
      </w:rPr>
      <w:fldChar w:fldCharType="end"/>
    </w:r>
    <w:r>
      <w:rPr>
        <w:rFonts w:ascii="Arial" w:hAnsi="Arial"/>
        <w:i/>
        <w:snapToGrid w:val="0"/>
        <w:sz w:val="16"/>
        <w:lang w:eastAsia="cs-CZ"/>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CE0" w:rsidRDefault="00137CE0">
      <w:r>
        <w:separator/>
      </w:r>
    </w:p>
  </w:footnote>
  <w:footnote w:type="continuationSeparator" w:id="0">
    <w:p w:rsidR="00137CE0" w:rsidRDefault="00137C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07F2"/>
    <w:multiLevelType w:val="multilevel"/>
    <w:tmpl w:val="0B7621D2"/>
    <w:lvl w:ilvl="0">
      <w:start w:val="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F8A5546"/>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9051646"/>
    <w:multiLevelType w:val="hybridMultilevel"/>
    <w:tmpl w:val="53DA41FC"/>
    <w:lvl w:ilvl="0" w:tplc="04050017">
      <w:start w:val="1"/>
      <w:numFmt w:val="lowerLetter"/>
      <w:lvlText w:val="%1)"/>
      <w:lvlJc w:val="left"/>
      <w:pPr>
        <w:ind w:left="4200" w:hanging="360"/>
      </w:pPr>
    </w:lvl>
    <w:lvl w:ilvl="1" w:tplc="04050019" w:tentative="1">
      <w:start w:val="1"/>
      <w:numFmt w:val="lowerLetter"/>
      <w:lvlText w:val="%2."/>
      <w:lvlJc w:val="left"/>
      <w:pPr>
        <w:ind w:left="4920" w:hanging="360"/>
      </w:pPr>
    </w:lvl>
    <w:lvl w:ilvl="2" w:tplc="0405001B" w:tentative="1">
      <w:start w:val="1"/>
      <w:numFmt w:val="lowerRoman"/>
      <w:lvlText w:val="%3."/>
      <w:lvlJc w:val="right"/>
      <w:pPr>
        <w:ind w:left="5640" w:hanging="180"/>
      </w:pPr>
    </w:lvl>
    <w:lvl w:ilvl="3" w:tplc="0405000F" w:tentative="1">
      <w:start w:val="1"/>
      <w:numFmt w:val="decimal"/>
      <w:lvlText w:val="%4."/>
      <w:lvlJc w:val="left"/>
      <w:pPr>
        <w:ind w:left="6360" w:hanging="360"/>
      </w:pPr>
    </w:lvl>
    <w:lvl w:ilvl="4" w:tplc="04050019" w:tentative="1">
      <w:start w:val="1"/>
      <w:numFmt w:val="lowerLetter"/>
      <w:lvlText w:val="%5."/>
      <w:lvlJc w:val="left"/>
      <w:pPr>
        <w:ind w:left="7080" w:hanging="360"/>
      </w:pPr>
    </w:lvl>
    <w:lvl w:ilvl="5" w:tplc="0405001B" w:tentative="1">
      <w:start w:val="1"/>
      <w:numFmt w:val="lowerRoman"/>
      <w:lvlText w:val="%6."/>
      <w:lvlJc w:val="right"/>
      <w:pPr>
        <w:ind w:left="7800" w:hanging="180"/>
      </w:pPr>
    </w:lvl>
    <w:lvl w:ilvl="6" w:tplc="0405000F" w:tentative="1">
      <w:start w:val="1"/>
      <w:numFmt w:val="decimal"/>
      <w:lvlText w:val="%7."/>
      <w:lvlJc w:val="left"/>
      <w:pPr>
        <w:ind w:left="8520" w:hanging="360"/>
      </w:pPr>
    </w:lvl>
    <w:lvl w:ilvl="7" w:tplc="04050019" w:tentative="1">
      <w:start w:val="1"/>
      <w:numFmt w:val="lowerLetter"/>
      <w:lvlText w:val="%8."/>
      <w:lvlJc w:val="left"/>
      <w:pPr>
        <w:ind w:left="9240" w:hanging="360"/>
      </w:pPr>
    </w:lvl>
    <w:lvl w:ilvl="8" w:tplc="0405001B" w:tentative="1">
      <w:start w:val="1"/>
      <w:numFmt w:val="lowerRoman"/>
      <w:lvlText w:val="%9."/>
      <w:lvlJc w:val="right"/>
      <w:pPr>
        <w:ind w:left="9960" w:hanging="180"/>
      </w:pPr>
    </w:lvl>
  </w:abstractNum>
  <w:abstractNum w:abstractNumId="3" w15:restartNumberingAfterBreak="0">
    <w:nsid w:val="23FB7B53"/>
    <w:multiLevelType w:val="multilevel"/>
    <w:tmpl w:val="C11A89A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15126BB"/>
    <w:multiLevelType w:val="multilevel"/>
    <w:tmpl w:val="09CE622C"/>
    <w:lvl w:ilvl="0">
      <w:start w:val="6"/>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3167FBD"/>
    <w:multiLevelType w:val="multilevel"/>
    <w:tmpl w:val="86F28202"/>
    <w:lvl w:ilvl="0">
      <w:start w:val="1"/>
      <w:numFmt w:val="decimal"/>
      <w:lvlText w:val="%1"/>
      <w:lvlJc w:val="left"/>
      <w:pPr>
        <w:tabs>
          <w:tab w:val="num" w:pos="720"/>
        </w:tabs>
        <w:ind w:left="720" w:hanging="720"/>
      </w:pPr>
      <w:rPr>
        <w:rFonts w:hint="default"/>
        <w:b w:val="0"/>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33D76F08"/>
    <w:multiLevelType w:val="multilevel"/>
    <w:tmpl w:val="92BCDBB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6F75B86"/>
    <w:multiLevelType w:val="multilevel"/>
    <w:tmpl w:val="D6C284D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8" w15:restartNumberingAfterBreak="0">
    <w:nsid w:val="381A710E"/>
    <w:multiLevelType w:val="hybridMultilevel"/>
    <w:tmpl w:val="FE4C5B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6A705D"/>
    <w:multiLevelType w:val="multilevel"/>
    <w:tmpl w:val="F4DC39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10" w15:restartNumberingAfterBreak="0">
    <w:nsid w:val="387408C4"/>
    <w:multiLevelType w:val="multilevel"/>
    <w:tmpl w:val="158E5FC6"/>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D617F1"/>
    <w:multiLevelType w:val="multilevel"/>
    <w:tmpl w:val="722C95D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9CC05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C524E01"/>
    <w:multiLevelType w:val="singleLevel"/>
    <w:tmpl w:val="819495AC"/>
    <w:lvl w:ilvl="0">
      <w:start w:val="1"/>
      <w:numFmt w:val="decimal"/>
      <w:lvlText w:val="4.%1"/>
      <w:lvlJc w:val="right"/>
      <w:pPr>
        <w:tabs>
          <w:tab w:val="num" w:pos="504"/>
        </w:tabs>
        <w:ind w:left="504" w:hanging="216"/>
      </w:pPr>
    </w:lvl>
  </w:abstractNum>
  <w:abstractNum w:abstractNumId="14" w15:restartNumberingAfterBreak="0">
    <w:nsid w:val="4B2F21C4"/>
    <w:multiLevelType w:val="hybridMultilevel"/>
    <w:tmpl w:val="44304EC0"/>
    <w:lvl w:ilvl="0" w:tplc="A22E5AD6">
      <w:start w:val="1"/>
      <w:numFmt w:val="decimal"/>
      <w:lvlText w:val="%1."/>
      <w:lvlJc w:val="left"/>
      <w:pPr>
        <w:ind w:left="2520" w:hanging="360"/>
      </w:pPr>
      <w:rPr>
        <w:rFonts w:hint="default"/>
      </w:rPr>
    </w:lvl>
    <w:lvl w:ilvl="1" w:tplc="04050019" w:tentative="1">
      <w:start w:val="1"/>
      <w:numFmt w:val="lowerLetter"/>
      <w:lvlText w:val="%2."/>
      <w:lvlJc w:val="left"/>
      <w:pPr>
        <w:ind w:left="3240" w:hanging="360"/>
      </w:pPr>
    </w:lvl>
    <w:lvl w:ilvl="2" w:tplc="0405001B" w:tentative="1">
      <w:start w:val="1"/>
      <w:numFmt w:val="lowerRoman"/>
      <w:lvlText w:val="%3."/>
      <w:lvlJc w:val="right"/>
      <w:pPr>
        <w:ind w:left="3960" w:hanging="180"/>
      </w:pPr>
    </w:lvl>
    <w:lvl w:ilvl="3" w:tplc="0405000F" w:tentative="1">
      <w:start w:val="1"/>
      <w:numFmt w:val="decimal"/>
      <w:lvlText w:val="%4."/>
      <w:lvlJc w:val="left"/>
      <w:pPr>
        <w:ind w:left="4680" w:hanging="360"/>
      </w:pPr>
    </w:lvl>
    <w:lvl w:ilvl="4" w:tplc="04050019" w:tentative="1">
      <w:start w:val="1"/>
      <w:numFmt w:val="lowerLetter"/>
      <w:lvlText w:val="%5."/>
      <w:lvlJc w:val="left"/>
      <w:pPr>
        <w:ind w:left="5400" w:hanging="360"/>
      </w:pPr>
    </w:lvl>
    <w:lvl w:ilvl="5" w:tplc="0405001B" w:tentative="1">
      <w:start w:val="1"/>
      <w:numFmt w:val="lowerRoman"/>
      <w:lvlText w:val="%6."/>
      <w:lvlJc w:val="right"/>
      <w:pPr>
        <w:ind w:left="6120" w:hanging="180"/>
      </w:pPr>
    </w:lvl>
    <w:lvl w:ilvl="6" w:tplc="0405000F" w:tentative="1">
      <w:start w:val="1"/>
      <w:numFmt w:val="decimal"/>
      <w:lvlText w:val="%7."/>
      <w:lvlJc w:val="left"/>
      <w:pPr>
        <w:ind w:left="6840" w:hanging="360"/>
      </w:pPr>
    </w:lvl>
    <w:lvl w:ilvl="7" w:tplc="04050019" w:tentative="1">
      <w:start w:val="1"/>
      <w:numFmt w:val="lowerLetter"/>
      <w:lvlText w:val="%8."/>
      <w:lvlJc w:val="left"/>
      <w:pPr>
        <w:ind w:left="7560" w:hanging="360"/>
      </w:pPr>
    </w:lvl>
    <w:lvl w:ilvl="8" w:tplc="0405001B" w:tentative="1">
      <w:start w:val="1"/>
      <w:numFmt w:val="lowerRoman"/>
      <w:lvlText w:val="%9."/>
      <w:lvlJc w:val="right"/>
      <w:pPr>
        <w:ind w:left="8280" w:hanging="180"/>
      </w:pPr>
    </w:lvl>
  </w:abstractNum>
  <w:abstractNum w:abstractNumId="15" w15:restartNumberingAfterBreak="0">
    <w:nsid w:val="5DAA0971"/>
    <w:multiLevelType w:val="hybridMultilevel"/>
    <w:tmpl w:val="EC5074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62C602A0"/>
    <w:multiLevelType w:val="singleLevel"/>
    <w:tmpl w:val="C4C40C82"/>
    <w:lvl w:ilvl="0">
      <w:start w:val="6"/>
      <w:numFmt w:val="bullet"/>
      <w:lvlText w:val="-"/>
      <w:lvlJc w:val="left"/>
      <w:pPr>
        <w:tabs>
          <w:tab w:val="num" w:pos="3840"/>
        </w:tabs>
        <w:ind w:left="3840" w:hanging="360"/>
      </w:pPr>
      <w:rPr>
        <w:rFonts w:ascii="Times New Roman" w:hAnsi="Times New Roman" w:hint="default"/>
      </w:rPr>
    </w:lvl>
  </w:abstractNum>
  <w:abstractNum w:abstractNumId="17" w15:restartNumberingAfterBreak="0">
    <w:nsid w:val="67F45AB5"/>
    <w:multiLevelType w:val="multilevel"/>
    <w:tmpl w:val="329623E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14B2992"/>
    <w:multiLevelType w:val="singleLevel"/>
    <w:tmpl w:val="FB34AD5A"/>
    <w:lvl w:ilvl="0">
      <w:start w:val="4"/>
      <w:numFmt w:val="lowerLetter"/>
      <w:lvlText w:val=""/>
      <w:lvlJc w:val="left"/>
      <w:pPr>
        <w:tabs>
          <w:tab w:val="num" w:pos="360"/>
        </w:tabs>
        <w:ind w:left="360" w:hanging="360"/>
      </w:pPr>
      <w:rPr>
        <w:rFonts w:ascii="Times New Roman" w:hAnsi="Times New Roman" w:hint="default"/>
      </w:rPr>
    </w:lvl>
  </w:abstractNum>
  <w:abstractNum w:abstractNumId="19" w15:restartNumberingAfterBreak="0">
    <w:nsid w:val="76196BD4"/>
    <w:multiLevelType w:val="multilevel"/>
    <w:tmpl w:val="FEC6767A"/>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A5A2489"/>
    <w:multiLevelType w:val="multilevel"/>
    <w:tmpl w:val="91A4C9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572"/>
        </w:tabs>
        <w:ind w:left="1572" w:hanging="72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500"/>
        </w:tabs>
        <w:ind w:left="2500" w:hanging="108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428"/>
        </w:tabs>
        <w:ind w:left="3428" w:hanging="1440"/>
      </w:pPr>
      <w:rPr>
        <w:rFonts w:hint="default"/>
      </w:rPr>
    </w:lvl>
    <w:lvl w:ilvl="8">
      <w:start w:val="1"/>
      <w:numFmt w:val="decimal"/>
      <w:lvlText w:val="%1.%2.%3.%4.%5.%6.%7.%8.%9"/>
      <w:lvlJc w:val="left"/>
      <w:pPr>
        <w:tabs>
          <w:tab w:val="num" w:pos="4072"/>
        </w:tabs>
        <w:ind w:left="4072" w:hanging="1800"/>
      </w:pPr>
      <w:rPr>
        <w:rFonts w:hint="default"/>
      </w:rPr>
    </w:lvl>
  </w:abstractNum>
  <w:abstractNum w:abstractNumId="21" w15:restartNumberingAfterBreak="0">
    <w:nsid w:val="7BF11715"/>
    <w:multiLevelType w:val="singleLevel"/>
    <w:tmpl w:val="9FC0F356"/>
    <w:lvl w:ilvl="0">
      <w:start w:val="1"/>
      <w:numFmt w:val="decimal"/>
      <w:lvlText w:val="5.%1"/>
      <w:lvlJc w:val="right"/>
      <w:pPr>
        <w:tabs>
          <w:tab w:val="num" w:pos="504"/>
        </w:tabs>
        <w:ind w:left="504" w:hanging="216"/>
      </w:pPr>
    </w:lvl>
  </w:abstractNum>
  <w:abstractNum w:abstractNumId="22" w15:restartNumberingAfterBreak="0">
    <w:nsid w:val="7F467634"/>
    <w:multiLevelType w:val="multilevel"/>
    <w:tmpl w:val="EB2C792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19"/>
  </w:num>
  <w:num w:numId="3">
    <w:abstractNumId w:val="0"/>
  </w:num>
  <w:num w:numId="4">
    <w:abstractNumId w:val="10"/>
  </w:num>
  <w:num w:numId="5">
    <w:abstractNumId w:val="4"/>
  </w:num>
  <w:num w:numId="6">
    <w:abstractNumId w:val="21"/>
  </w:num>
  <w:num w:numId="7">
    <w:abstractNumId w:val="13"/>
  </w:num>
  <w:num w:numId="8">
    <w:abstractNumId w:val="16"/>
  </w:num>
  <w:num w:numId="9">
    <w:abstractNumId w:val="18"/>
  </w:num>
  <w:num w:numId="10">
    <w:abstractNumId w:val="17"/>
  </w:num>
  <w:num w:numId="11">
    <w:abstractNumId w:val="1"/>
  </w:num>
  <w:num w:numId="12">
    <w:abstractNumId w:val="6"/>
  </w:num>
  <w:num w:numId="13">
    <w:abstractNumId w:val="20"/>
  </w:num>
  <w:num w:numId="14">
    <w:abstractNumId w:val="9"/>
  </w:num>
  <w:num w:numId="15">
    <w:abstractNumId w:val="3"/>
  </w:num>
  <w:num w:numId="16">
    <w:abstractNumId w:val="22"/>
  </w:num>
  <w:num w:numId="17">
    <w:abstractNumId w:val="7"/>
  </w:num>
  <w:num w:numId="18">
    <w:abstractNumId w:val="5"/>
  </w:num>
  <w:num w:numId="19">
    <w:abstractNumId w:val="15"/>
  </w:num>
  <w:num w:numId="20">
    <w:abstractNumId w:val="12"/>
  </w:num>
  <w:num w:numId="21">
    <w:abstractNumId w:val="14"/>
  </w:num>
  <w:num w:numId="22">
    <w:abstractNumId w:val="2"/>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1DB"/>
    <w:rsid w:val="00017B60"/>
    <w:rsid w:val="0005295E"/>
    <w:rsid w:val="00083084"/>
    <w:rsid w:val="00083BC3"/>
    <w:rsid w:val="00095EAB"/>
    <w:rsid w:val="000960F7"/>
    <w:rsid w:val="000A017A"/>
    <w:rsid w:val="000E042F"/>
    <w:rsid w:val="000E2A76"/>
    <w:rsid w:val="00100C72"/>
    <w:rsid w:val="00103D9E"/>
    <w:rsid w:val="00106F4B"/>
    <w:rsid w:val="001232C0"/>
    <w:rsid w:val="00125018"/>
    <w:rsid w:val="00135F00"/>
    <w:rsid w:val="00137CE0"/>
    <w:rsid w:val="00137DC0"/>
    <w:rsid w:val="00163EE7"/>
    <w:rsid w:val="00167950"/>
    <w:rsid w:val="001853AC"/>
    <w:rsid w:val="00196D19"/>
    <w:rsid w:val="001D20E8"/>
    <w:rsid w:val="001D2994"/>
    <w:rsid w:val="001E6A67"/>
    <w:rsid w:val="001F1CB8"/>
    <w:rsid w:val="001F5F41"/>
    <w:rsid w:val="00213BA2"/>
    <w:rsid w:val="0022545F"/>
    <w:rsid w:val="00225C89"/>
    <w:rsid w:val="00226B20"/>
    <w:rsid w:val="002636F9"/>
    <w:rsid w:val="00273EE6"/>
    <w:rsid w:val="00277EB0"/>
    <w:rsid w:val="00277FA2"/>
    <w:rsid w:val="0029767B"/>
    <w:rsid w:val="002A1A5B"/>
    <w:rsid w:val="002F15AC"/>
    <w:rsid w:val="0033156F"/>
    <w:rsid w:val="00347A7F"/>
    <w:rsid w:val="0036162D"/>
    <w:rsid w:val="00385135"/>
    <w:rsid w:val="003B6F02"/>
    <w:rsid w:val="003F1A3A"/>
    <w:rsid w:val="003F616D"/>
    <w:rsid w:val="00404657"/>
    <w:rsid w:val="00406765"/>
    <w:rsid w:val="0044118B"/>
    <w:rsid w:val="004453F7"/>
    <w:rsid w:val="00466B83"/>
    <w:rsid w:val="0046732D"/>
    <w:rsid w:val="00474507"/>
    <w:rsid w:val="00491DF3"/>
    <w:rsid w:val="004978CD"/>
    <w:rsid w:val="004A55F6"/>
    <w:rsid w:val="004C1C46"/>
    <w:rsid w:val="004D03EE"/>
    <w:rsid w:val="004D7152"/>
    <w:rsid w:val="004F58DF"/>
    <w:rsid w:val="005034A6"/>
    <w:rsid w:val="00510F4C"/>
    <w:rsid w:val="005132B3"/>
    <w:rsid w:val="005174DF"/>
    <w:rsid w:val="00527CEE"/>
    <w:rsid w:val="00541474"/>
    <w:rsid w:val="005520B1"/>
    <w:rsid w:val="0055531C"/>
    <w:rsid w:val="005767C3"/>
    <w:rsid w:val="005930C5"/>
    <w:rsid w:val="00597603"/>
    <w:rsid w:val="005B11E9"/>
    <w:rsid w:val="005C3F74"/>
    <w:rsid w:val="005C44F7"/>
    <w:rsid w:val="005C71B2"/>
    <w:rsid w:val="005D40EA"/>
    <w:rsid w:val="00604B1D"/>
    <w:rsid w:val="00611384"/>
    <w:rsid w:val="006319C6"/>
    <w:rsid w:val="00643F36"/>
    <w:rsid w:val="006602D3"/>
    <w:rsid w:val="00662F9F"/>
    <w:rsid w:val="00667E4A"/>
    <w:rsid w:val="00670745"/>
    <w:rsid w:val="00680222"/>
    <w:rsid w:val="006D1A5D"/>
    <w:rsid w:val="006D4336"/>
    <w:rsid w:val="006D59BE"/>
    <w:rsid w:val="006E13C0"/>
    <w:rsid w:val="006E2DFB"/>
    <w:rsid w:val="007039C6"/>
    <w:rsid w:val="007124FA"/>
    <w:rsid w:val="00714D3C"/>
    <w:rsid w:val="00721814"/>
    <w:rsid w:val="00732B42"/>
    <w:rsid w:val="00747A71"/>
    <w:rsid w:val="007517F7"/>
    <w:rsid w:val="0076426D"/>
    <w:rsid w:val="00781BC4"/>
    <w:rsid w:val="007B2ED8"/>
    <w:rsid w:val="007C149F"/>
    <w:rsid w:val="007C5BF9"/>
    <w:rsid w:val="007C72FF"/>
    <w:rsid w:val="007E4608"/>
    <w:rsid w:val="007E7B43"/>
    <w:rsid w:val="00856684"/>
    <w:rsid w:val="008572E6"/>
    <w:rsid w:val="00863287"/>
    <w:rsid w:val="00866772"/>
    <w:rsid w:val="00871DE5"/>
    <w:rsid w:val="00885A4A"/>
    <w:rsid w:val="00887FF8"/>
    <w:rsid w:val="008C1BB2"/>
    <w:rsid w:val="008F5400"/>
    <w:rsid w:val="009522FF"/>
    <w:rsid w:val="009775A3"/>
    <w:rsid w:val="00984FFD"/>
    <w:rsid w:val="00993851"/>
    <w:rsid w:val="00996F22"/>
    <w:rsid w:val="009A0F78"/>
    <w:rsid w:val="009B2D19"/>
    <w:rsid w:val="009D4DC4"/>
    <w:rsid w:val="009E0D4A"/>
    <w:rsid w:val="009E59E1"/>
    <w:rsid w:val="00A11469"/>
    <w:rsid w:val="00A23EBB"/>
    <w:rsid w:val="00A52A9D"/>
    <w:rsid w:val="00A61574"/>
    <w:rsid w:val="00A72588"/>
    <w:rsid w:val="00A84A7B"/>
    <w:rsid w:val="00A90C28"/>
    <w:rsid w:val="00AA1E83"/>
    <w:rsid w:val="00AB0F41"/>
    <w:rsid w:val="00AB5829"/>
    <w:rsid w:val="00AD5B9B"/>
    <w:rsid w:val="00AF1D6B"/>
    <w:rsid w:val="00AF51DB"/>
    <w:rsid w:val="00B14AAB"/>
    <w:rsid w:val="00B152D1"/>
    <w:rsid w:val="00B40732"/>
    <w:rsid w:val="00B45E4A"/>
    <w:rsid w:val="00B65B40"/>
    <w:rsid w:val="00B72506"/>
    <w:rsid w:val="00B77FB3"/>
    <w:rsid w:val="00B92334"/>
    <w:rsid w:val="00BA6AC6"/>
    <w:rsid w:val="00BB3CA7"/>
    <w:rsid w:val="00BD48DE"/>
    <w:rsid w:val="00C107F1"/>
    <w:rsid w:val="00C12D56"/>
    <w:rsid w:val="00C24D2D"/>
    <w:rsid w:val="00C430E5"/>
    <w:rsid w:val="00C70ACF"/>
    <w:rsid w:val="00CB68F5"/>
    <w:rsid w:val="00CE22CB"/>
    <w:rsid w:val="00CE7C76"/>
    <w:rsid w:val="00CF086F"/>
    <w:rsid w:val="00CF1756"/>
    <w:rsid w:val="00D068BA"/>
    <w:rsid w:val="00D479C7"/>
    <w:rsid w:val="00D53A42"/>
    <w:rsid w:val="00D631FA"/>
    <w:rsid w:val="00D97989"/>
    <w:rsid w:val="00D97F41"/>
    <w:rsid w:val="00DA70EA"/>
    <w:rsid w:val="00DB0DA4"/>
    <w:rsid w:val="00DD6B3B"/>
    <w:rsid w:val="00DE2BBE"/>
    <w:rsid w:val="00DF7112"/>
    <w:rsid w:val="00E3140A"/>
    <w:rsid w:val="00E31C66"/>
    <w:rsid w:val="00E501D2"/>
    <w:rsid w:val="00E618C9"/>
    <w:rsid w:val="00E64107"/>
    <w:rsid w:val="00E77C3C"/>
    <w:rsid w:val="00E84400"/>
    <w:rsid w:val="00E848C2"/>
    <w:rsid w:val="00E92683"/>
    <w:rsid w:val="00EA6D9D"/>
    <w:rsid w:val="00EB1FB3"/>
    <w:rsid w:val="00EB45C8"/>
    <w:rsid w:val="00EC119A"/>
    <w:rsid w:val="00EC3705"/>
    <w:rsid w:val="00ED6D6E"/>
    <w:rsid w:val="00EE0246"/>
    <w:rsid w:val="00EF3F2C"/>
    <w:rsid w:val="00F035A5"/>
    <w:rsid w:val="00F042BF"/>
    <w:rsid w:val="00F5101F"/>
    <w:rsid w:val="00F527EC"/>
    <w:rsid w:val="00F52E85"/>
    <w:rsid w:val="00F7340D"/>
    <w:rsid w:val="00F8314C"/>
    <w:rsid w:val="00FC1EA9"/>
    <w:rsid w:val="00FF5B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17E95A-7AFE-4076-BF09-B22BFBE92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lang w:eastAsia="en-US"/>
    </w:rPr>
  </w:style>
  <w:style w:type="paragraph" w:styleId="Nadpis1">
    <w:name w:val="heading 1"/>
    <w:basedOn w:val="Normln"/>
    <w:next w:val="Normln"/>
    <w:qFormat/>
    <w:pPr>
      <w:keepNext/>
      <w:spacing w:before="120"/>
      <w:jc w:val="center"/>
      <w:outlineLvl w:val="0"/>
    </w:pPr>
    <w:rPr>
      <w:rFonts w:ascii="Arial" w:hAnsi="Arial"/>
      <w:b/>
      <w:snapToGrid w:val="0"/>
      <w:sz w:val="24"/>
      <w:lang w:eastAsia="cs-CZ"/>
    </w:rPr>
  </w:style>
  <w:style w:type="paragraph" w:styleId="Nadpis2">
    <w:name w:val="heading 2"/>
    <w:basedOn w:val="Normln"/>
    <w:next w:val="Normln"/>
    <w:qFormat/>
    <w:pPr>
      <w:keepNext/>
      <w:spacing w:before="240" w:after="120"/>
      <w:outlineLvl w:val="1"/>
    </w:pPr>
    <w:rPr>
      <w:rFonts w:ascii="Arial" w:hAnsi="Arial"/>
      <w:b/>
      <w:sz w:val="28"/>
    </w:rPr>
  </w:style>
  <w:style w:type="paragraph" w:styleId="Nadpis3">
    <w:name w:val="heading 3"/>
    <w:basedOn w:val="Normln"/>
    <w:next w:val="Normln"/>
    <w:qFormat/>
    <w:pPr>
      <w:keepNext/>
      <w:outlineLvl w:val="2"/>
    </w:pPr>
    <w:rPr>
      <w:rFonts w:ascii="Arial" w:hAnsi="Arial"/>
      <w:b/>
    </w:rPr>
  </w:style>
  <w:style w:type="paragraph" w:styleId="Nadpis4">
    <w:name w:val="heading 4"/>
    <w:basedOn w:val="Normln"/>
    <w:next w:val="Normln"/>
    <w:qFormat/>
    <w:pPr>
      <w:keepNext/>
      <w:spacing w:before="120"/>
      <w:jc w:val="both"/>
      <w:outlineLvl w:val="3"/>
    </w:pPr>
    <w:rPr>
      <w:rFonts w:ascii="Arial" w:hAnsi="Arial"/>
      <w:snapToGrid w:val="0"/>
      <w:sz w:val="24"/>
      <w:lang w:eastAsia="cs-CZ"/>
    </w:rPr>
  </w:style>
  <w:style w:type="paragraph" w:styleId="Nadpis5">
    <w:name w:val="heading 5"/>
    <w:basedOn w:val="Normln"/>
    <w:next w:val="Normln"/>
    <w:qFormat/>
    <w:pPr>
      <w:keepNext/>
      <w:ind w:left="360"/>
      <w:outlineLvl w:val="4"/>
    </w:pPr>
    <w:rPr>
      <w:rFonts w:ascii="Arial" w:hAnsi="Arial"/>
      <w:b/>
      <w:caps/>
      <w:sz w:val="26"/>
    </w:rPr>
  </w:style>
  <w:style w:type="paragraph" w:styleId="Nadpis6">
    <w:name w:val="heading 6"/>
    <w:basedOn w:val="Normln"/>
    <w:next w:val="Normln"/>
    <w:autoRedefine/>
    <w:qFormat/>
    <w:pPr>
      <w:keepNext/>
      <w:ind w:firstLine="708"/>
      <w:outlineLvl w:val="5"/>
    </w:pPr>
    <w:rPr>
      <w:rFonts w:ascii="Arial" w:hAnsi="Arial"/>
      <w:b/>
      <w:caps/>
      <w:color w:val="FFFFFF"/>
    </w:rPr>
  </w:style>
  <w:style w:type="paragraph" w:styleId="Nadpis7">
    <w:name w:val="heading 7"/>
    <w:basedOn w:val="Normln"/>
    <w:next w:val="Normln"/>
    <w:qFormat/>
    <w:pPr>
      <w:keepNext/>
      <w:outlineLvl w:val="6"/>
    </w:pPr>
    <w:rPr>
      <w:rFonts w:ascii="Arial" w:hAnsi="Arial"/>
      <w:b/>
      <w:sz w:val="24"/>
    </w:rPr>
  </w:style>
  <w:style w:type="paragraph" w:styleId="Nadpis8">
    <w:name w:val="heading 8"/>
    <w:basedOn w:val="Normln"/>
    <w:next w:val="Normln"/>
    <w:qFormat/>
    <w:pPr>
      <w:keepNext/>
      <w:outlineLvl w:val="7"/>
    </w:pPr>
    <w:rPr>
      <w:rFonts w:ascii="Arial" w:hAnsi="Arial"/>
      <w:b/>
      <w:sz w:val="24"/>
      <w:u w:val="single"/>
    </w:rPr>
  </w:style>
  <w:style w:type="paragraph" w:styleId="Nadpis9">
    <w:name w:val="heading 9"/>
    <w:basedOn w:val="Normln"/>
    <w:next w:val="Normln"/>
    <w:qFormat/>
    <w:pPr>
      <w:keepNext/>
      <w:jc w:val="center"/>
      <w:outlineLvl w:val="8"/>
    </w:pPr>
    <w:rPr>
      <w:rFonts w:ascii="Arial" w:hAnsi="Arial"/>
      <w:b/>
      <w:sz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spacing w:before="120"/>
      <w:jc w:val="center"/>
    </w:pPr>
    <w:rPr>
      <w:rFonts w:ascii="Arial" w:hAnsi="Arial"/>
      <w:b/>
      <w:snapToGrid w:val="0"/>
      <w:sz w:val="32"/>
      <w:lang w:eastAsia="cs-CZ"/>
    </w:rPr>
  </w:style>
  <w:style w:type="paragraph" w:styleId="Rozloendokumentu">
    <w:name w:val="Document Map"/>
    <w:basedOn w:val="Normln"/>
    <w:semiHidden/>
    <w:pPr>
      <w:shd w:val="clear" w:color="auto" w:fill="000080"/>
    </w:pPr>
    <w:rPr>
      <w:rFonts w:ascii="Tahoma" w:hAnsi="Tahoma"/>
    </w:rPr>
  </w:style>
  <w:style w:type="paragraph" w:styleId="Zkladntext">
    <w:name w:val="Body Text"/>
    <w:basedOn w:val="Normln"/>
    <w:pPr>
      <w:spacing w:before="120" w:line="360" w:lineRule="auto"/>
    </w:pPr>
    <w:rPr>
      <w:rFonts w:ascii="Arial" w:hAnsi="Arial"/>
      <w:snapToGrid w:val="0"/>
      <w:sz w:val="24"/>
      <w:lang w:eastAsia="cs-CZ"/>
    </w:rPr>
  </w:style>
  <w:style w:type="paragraph" w:styleId="Seznam">
    <w:name w:val="List"/>
    <w:basedOn w:val="Normln"/>
    <w:pPr>
      <w:ind w:left="283" w:hanging="283"/>
    </w:pPr>
  </w:style>
  <w:style w:type="paragraph" w:styleId="Seznam2">
    <w:name w:val="List 2"/>
    <w:basedOn w:val="Normln"/>
    <w:pPr>
      <w:ind w:left="566" w:hanging="283"/>
    </w:pPr>
  </w:style>
  <w:style w:type="paragraph" w:styleId="Zkladntextodsazen">
    <w:name w:val="Body Text Indent"/>
    <w:basedOn w:val="Normln"/>
    <w:pPr>
      <w:spacing w:after="120"/>
      <w:ind w:left="283"/>
    </w:pPr>
  </w:style>
  <w:style w:type="character" w:styleId="Hypertextovodkaz">
    <w:name w:val="Hyperlink"/>
    <w:rPr>
      <w:color w:val="0000FF"/>
      <w:u w:val="single"/>
    </w:rPr>
  </w:style>
  <w:style w:type="paragraph" w:styleId="Zkladntext2">
    <w:name w:val="Body Text 2"/>
    <w:basedOn w:val="Normln"/>
    <w:pPr>
      <w:spacing w:before="120"/>
      <w:jc w:val="both"/>
    </w:pPr>
    <w:rPr>
      <w:rFonts w:ascii="Arial" w:hAnsi="Arial"/>
      <w:snapToGrid w:val="0"/>
      <w:sz w:val="22"/>
      <w:lang w:eastAsia="cs-CZ"/>
    </w:rPr>
  </w:style>
  <w:style w:type="paragraph" w:styleId="Zkladntextodsazen2">
    <w:name w:val="Body Text Indent 2"/>
    <w:basedOn w:val="Normln"/>
    <w:pPr>
      <w:tabs>
        <w:tab w:val="left" w:pos="426"/>
      </w:tabs>
      <w:ind w:left="2160" w:hanging="2160"/>
    </w:pPr>
    <w:rPr>
      <w:rFonts w:ascii="Arial" w:hAnsi="Arial"/>
      <w:sz w:val="24"/>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edovanodkaz">
    <w:name w:val="FollowedHyperlink"/>
    <w:rPr>
      <w:color w:val="800080"/>
      <w:u w:val="single"/>
    </w:rPr>
  </w:style>
  <w:style w:type="paragraph" w:styleId="Textbubliny">
    <w:name w:val="Balloon Text"/>
    <w:basedOn w:val="Normln"/>
    <w:semiHidden/>
    <w:rsid w:val="00E77C3C"/>
    <w:rPr>
      <w:rFonts w:ascii="Tahoma" w:hAnsi="Tahoma" w:cs="Tahoma"/>
      <w:sz w:val="16"/>
      <w:szCs w:val="16"/>
    </w:rPr>
  </w:style>
  <w:style w:type="paragraph" w:styleId="Odstavecseseznamem">
    <w:name w:val="List Paragraph"/>
    <w:basedOn w:val="Normln"/>
    <w:uiPriority w:val="34"/>
    <w:qFormat/>
    <w:rsid w:val="00AB5829"/>
    <w:pPr>
      <w:ind w:left="720"/>
      <w:contextualSpacing/>
    </w:pPr>
  </w:style>
  <w:style w:type="character" w:styleId="Odkaznakoment">
    <w:name w:val="annotation reference"/>
    <w:basedOn w:val="Standardnpsmoodstavce"/>
    <w:rsid w:val="00887FF8"/>
    <w:rPr>
      <w:sz w:val="16"/>
      <w:szCs w:val="16"/>
    </w:rPr>
  </w:style>
  <w:style w:type="paragraph" w:styleId="Textkomente">
    <w:name w:val="annotation text"/>
    <w:basedOn w:val="Normln"/>
    <w:link w:val="TextkomenteChar"/>
    <w:rsid w:val="00887FF8"/>
  </w:style>
  <w:style w:type="character" w:customStyle="1" w:styleId="TextkomenteChar">
    <w:name w:val="Text komentáře Char"/>
    <w:basedOn w:val="Standardnpsmoodstavce"/>
    <w:link w:val="Textkomente"/>
    <w:rsid w:val="00887FF8"/>
    <w:rPr>
      <w:lang w:eastAsia="en-US"/>
    </w:rPr>
  </w:style>
  <w:style w:type="paragraph" w:styleId="Pedmtkomente">
    <w:name w:val="annotation subject"/>
    <w:basedOn w:val="Textkomente"/>
    <w:next w:val="Textkomente"/>
    <w:link w:val="PedmtkomenteChar"/>
    <w:rsid w:val="00887FF8"/>
    <w:rPr>
      <w:b/>
      <w:bCs/>
    </w:rPr>
  </w:style>
  <w:style w:type="character" w:customStyle="1" w:styleId="PedmtkomenteChar">
    <w:name w:val="Předmět komentáře Char"/>
    <w:basedOn w:val="TextkomenteChar"/>
    <w:link w:val="Pedmtkomente"/>
    <w:rsid w:val="00887FF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74378">
      <w:bodyDiv w:val="1"/>
      <w:marLeft w:val="0"/>
      <w:marRight w:val="0"/>
      <w:marTop w:val="0"/>
      <w:marBottom w:val="0"/>
      <w:divBdr>
        <w:top w:val="none" w:sz="0" w:space="0" w:color="auto"/>
        <w:left w:val="none" w:sz="0" w:space="0" w:color="auto"/>
        <w:bottom w:val="none" w:sz="0" w:space="0" w:color="auto"/>
        <w:right w:val="none" w:sz="0" w:space="0" w:color="auto"/>
      </w:divBdr>
    </w:div>
    <w:div w:id="211385135">
      <w:bodyDiv w:val="1"/>
      <w:marLeft w:val="0"/>
      <w:marRight w:val="0"/>
      <w:marTop w:val="0"/>
      <w:marBottom w:val="0"/>
      <w:divBdr>
        <w:top w:val="none" w:sz="0" w:space="0" w:color="auto"/>
        <w:left w:val="none" w:sz="0" w:space="0" w:color="auto"/>
        <w:bottom w:val="none" w:sz="0" w:space="0" w:color="auto"/>
        <w:right w:val="none" w:sz="0" w:space="0" w:color="auto"/>
      </w:divBdr>
    </w:div>
    <w:div w:id="340552491">
      <w:bodyDiv w:val="1"/>
      <w:marLeft w:val="0"/>
      <w:marRight w:val="0"/>
      <w:marTop w:val="0"/>
      <w:marBottom w:val="0"/>
      <w:divBdr>
        <w:top w:val="none" w:sz="0" w:space="0" w:color="auto"/>
        <w:left w:val="none" w:sz="0" w:space="0" w:color="auto"/>
        <w:bottom w:val="none" w:sz="0" w:space="0" w:color="auto"/>
        <w:right w:val="none" w:sz="0" w:space="0" w:color="auto"/>
      </w:divBdr>
    </w:div>
    <w:div w:id="414254678">
      <w:bodyDiv w:val="1"/>
      <w:marLeft w:val="0"/>
      <w:marRight w:val="0"/>
      <w:marTop w:val="0"/>
      <w:marBottom w:val="0"/>
      <w:divBdr>
        <w:top w:val="none" w:sz="0" w:space="0" w:color="auto"/>
        <w:left w:val="none" w:sz="0" w:space="0" w:color="auto"/>
        <w:bottom w:val="none" w:sz="0" w:space="0" w:color="auto"/>
        <w:right w:val="none" w:sz="0" w:space="0" w:color="auto"/>
      </w:divBdr>
    </w:div>
    <w:div w:id="548497920">
      <w:bodyDiv w:val="1"/>
      <w:marLeft w:val="0"/>
      <w:marRight w:val="0"/>
      <w:marTop w:val="0"/>
      <w:marBottom w:val="0"/>
      <w:divBdr>
        <w:top w:val="none" w:sz="0" w:space="0" w:color="auto"/>
        <w:left w:val="none" w:sz="0" w:space="0" w:color="auto"/>
        <w:bottom w:val="none" w:sz="0" w:space="0" w:color="auto"/>
        <w:right w:val="none" w:sz="0" w:space="0" w:color="auto"/>
      </w:divBdr>
    </w:div>
    <w:div w:id="573398121">
      <w:bodyDiv w:val="1"/>
      <w:marLeft w:val="0"/>
      <w:marRight w:val="0"/>
      <w:marTop w:val="0"/>
      <w:marBottom w:val="0"/>
      <w:divBdr>
        <w:top w:val="none" w:sz="0" w:space="0" w:color="auto"/>
        <w:left w:val="none" w:sz="0" w:space="0" w:color="auto"/>
        <w:bottom w:val="none" w:sz="0" w:space="0" w:color="auto"/>
        <w:right w:val="none" w:sz="0" w:space="0" w:color="auto"/>
      </w:divBdr>
    </w:div>
    <w:div w:id="799764974">
      <w:bodyDiv w:val="1"/>
      <w:marLeft w:val="0"/>
      <w:marRight w:val="0"/>
      <w:marTop w:val="0"/>
      <w:marBottom w:val="0"/>
      <w:divBdr>
        <w:top w:val="none" w:sz="0" w:space="0" w:color="auto"/>
        <w:left w:val="none" w:sz="0" w:space="0" w:color="auto"/>
        <w:bottom w:val="none" w:sz="0" w:space="0" w:color="auto"/>
        <w:right w:val="none" w:sz="0" w:space="0" w:color="auto"/>
      </w:divBdr>
    </w:div>
    <w:div w:id="930940995">
      <w:bodyDiv w:val="1"/>
      <w:marLeft w:val="0"/>
      <w:marRight w:val="0"/>
      <w:marTop w:val="0"/>
      <w:marBottom w:val="0"/>
      <w:divBdr>
        <w:top w:val="none" w:sz="0" w:space="0" w:color="auto"/>
        <w:left w:val="none" w:sz="0" w:space="0" w:color="auto"/>
        <w:bottom w:val="none" w:sz="0" w:space="0" w:color="auto"/>
        <w:right w:val="none" w:sz="0" w:space="0" w:color="auto"/>
      </w:divBdr>
    </w:div>
    <w:div w:id="1051155907">
      <w:bodyDiv w:val="1"/>
      <w:marLeft w:val="0"/>
      <w:marRight w:val="0"/>
      <w:marTop w:val="0"/>
      <w:marBottom w:val="0"/>
      <w:divBdr>
        <w:top w:val="none" w:sz="0" w:space="0" w:color="auto"/>
        <w:left w:val="none" w:sz="0" w:space="0" w:color="auto"/>
        <w:bottom w:val="none" w:sz="0" w:space="0" w:color="auto"/>
        <w:right w:val="none" w:sz="0" w:space="0" w:color="auto"/>
      </w:divBdr>
    </w:div>
    <w:div w:id="1236668849">
      <w:bodyDiv w:val="1"/>
      <w:marLeft w:val="0"/>
      <w:marRight w:val="0"/>
      <w:marTop w:val="0"/>
      <w:marBottom w:val="0"/>
      <w:divBdr>
        <w:top w:val="none" w:sz="0" w:space="0" w:color="auto"/>
        <w:left w:val="none" w:sz="0" w:space="0" w:color="auto"/>
        <w:bottom w:val="none" w:sz="0" w:space="0" w:color="auto"/>
        <w:right w:val="none" w:sz="0" w:space="0" w:color="auto"/>
      </w:divBdr>
    </w:div>
    <w:div w:id="1237130950">
      <w:bodyDiv w:val="1"/>
      <w:marLeft w:val="0"/>
      <w:marRight w:val="0"/>
      <w:marTop w:val="0"/>
      <w:marBottom w:val="0"/>
      <w:divBdr>
        <w:top w:val="none" w:sz="0" w:space="0" w:color="auto"/>
        <w:left w:val="none" w:sz="0" w:space="0" w:color="auto"/>
        <w:bottom w:val="none" w:sz="0" w:space="0" w:color="auto"/>
        <w:right w:val="none" w:sz="0" w:space="0" w:color="auto"/>
      </w:divBdr>
    </w:div>
    <w:div w:id="172729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a.frybertova@anopress.cz" TargetMode="External"/><Relationship Id="rId3" Type="http://schemas.openxmlformats.org/officeDocument/2006/relationships/settings" Target="settings.xml"/><Relationship Id="rId7" Type="http://schemas.openxmlformats.org/officeDocument/2006/relationships/hyperlink" Target="http://www.anopres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Smlouva%20AMID.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Smlouva AMID</Template>
  <TotalTime>1</TotalTime>
  <Pages>7</Pages>
  <Words>1480</Words>
  <Characters>8737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Amid</vt:lpstr>
    </vt:vector>
  </TitlesOfParts>
  <Company>Anopress</Company>
  <LinksUpToDate>false</LinksUpToDate>
  <CharactersWithSpaces>10197</CharactersWithSpaces>
  <SharedDoc>false</SharedDoc>
  <HLinks>
    <vt:vector size="18" baseType="variant">
      <vt:variant>
        <vt:i4>4456562</vt:i4>
      </vt:variant>
      <vt:variant>
        <vt:i4>6</vt:i4>
      </vt:variant>
      <vt:variant>
        <vt:i4>0</vt:i4>
      </vt:variant>
      <vt:variant>
        <vt:i4>5</vt:i4>
      </vt:variant>
      <vt:variant>
        <vt:lpwstr>mailto:bajerova@knihovnalysa.cz</vt:lpwstr>
      </vt:variant>
      <vt:variant>
        <vt:lpwstr/>
      </vt:variant>
      <vt:variant>
        <vt:i4>8323097</vt:i4>
      </vt:variant>
      <vt:variant>
        <vt:i4>3</vt:i4>
      </vt:variant>
      <vt:variant>
        <vt:i4>0</vt:i4>
      </vt:variant>
      <vt:variant>
        <vt:i4>5</vt:i4>
      </vt:variant>
      <vt:variant>
        <vt:lpwstr>mailto:jana.frybertova@anopress.cz</vt:lpwstr>
      </vt:variant>
      <vt:variant>
        <vt:lpwstr/>
      </vt:variant>
      <vt:variant>
        <vt:i4>7340091</vt:i4>
      </vt:variant>
      <vt:variant>
        <vt:i4>0</vt:i4>
      </vt:variant>
      <vt:variant>
        <vt:i4>0</vt:i4>
      </vt:variant>
      <vt:variant>
        <vt:i4>5</vt:i4>
      </vt:variant>
      <vt:variant>
        <vt:lpwstr>http://www.anopress.cz/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Amid</dc:title>
  <dc:creator>Mgr. Eva Strachotová</dc:creator>
  <cp:lastModifiedBy>Nová Hana</cp:lastModifiedBy>
  <cp:revision>2</cp:revision>
  <cp:lastPrinted>2016-09-19T11:38:00Z</cp:lastPrinted>
  <dcterms:created xsi:type="dcterms:W3CDTF">2018-10-23T09:58:00Z</dcterms:created>
  <dcterms:modified xsi:type="dcterms:W3CDTF">2018-10-23T09:58:00Z</dcterms:modified>
</cp:coreProperties>
</file>