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9FF" w:rsidRDefault="00A02E14">
      <w:pPr>
        <w:rPr>
          <w:rFonts w:ascii="Times New Roman" w:hAnsi="Times New Roman" w:cs="Times New Roman"/>
          <w:sz w:val="24"/>
          <w:szCs w:val="24"/>
        </w:rPr>
      </w:pPr>
      <w:r w:rsidRPr="00A02E14">
        <w:rPr>
          <w:rFonts w:ascii="Times New Roman" w:hAnsi="Times New Roman" w:cs="Times New Roman"/>
          <w:sz w:val="24"/>
          <w:szCs w:val="24"/>
        </w:rPr>
        <w:t xml:space="preserve">Statistiky </w:t>
      </w:r>
      <w:proofErr w:type="spellStart"/>
      <w:r w:rsidRPr="00A02E14">
        <w:rPr>
          <w:rFonts w:ascii="Times New Roman" w:hAnsi="Times New Roman" w:cs="Times New Roman"/>
          <w:sz w:val="24"/>
          <w:szCs w:val="24"/>
        </w:rPr>
        <w:t>Anopress</w:t>
      </w:r>
      <w:proofErr w:type="spellEnd"/>
      <w:r w:rsidRPr="00A02E14"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z w:val="24"/>
          <w:szCs w:val="24"/>
        </w:rPr>
        <w:t xml:space="preserve"> – počet přihlášení </w:t>
      </w:r>
      <w:bookmarkStart w:id="0" w:name="_GoBack"/>
      <w:bookmarkEnd w:id="0"/>
    </w:p>
    <w:p w:rsidR="00A02E14" w:rsidRDefault="00A02E14">
      <w:pPr>
        <w:rPr>
          <w:rFonts w:ascii="Times New Roman" w:hAnsi="Times New Roman" w:cs="Times New Roman"/>
          <w:sz w:val="24"/>
          <w:szCs w:val="24"/>
        </w:rPr>
      </w:pPr>
      <w:r w:rsidRPr="00A02E14">
        <w:drawing>
          <wp:inline distT="0" distB="0" distL="0" distR="0">
            <wp:extent cx="5760720" cy="5216767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1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E14" w:rsidRDefault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 w:rsidP="00A02E14">
      <w:pPr>
        <w:rPr>
          <w:rFonts w:ascii="Times New Roman" w:hAnsi="Times New Roman" w:cs="Times New Roman"/>
          <w:sz w:val="24"/>
          <w:szCs w:val="24"/>
        </w:rPr>
      </w:pPr>
      <w:r w:rsidRPr="00A02E14">
        <w:rPr>
          <w:rFonts w:ascii="Times New Roman" w:hAnsi="Times New Roman" w:cs="Times New Roman"/>
          <w:sz w:val="24"/>
          <w:szCs w:val="24"/>
        </w:rPr>
        <w:lastRenderedPageBreak/>
        <w:t xml:space="preserve">Statistiky </w:t>
      </w:r>
      <w:proofErr w:type="spellStart"/>
      <w:r w:rsidRPr="00A02E14">
        <w:rPr>
          <w:rFonts w:ascii="Times New Roman" w:hAnsi="Times New Roman" w:cs="Times New Roman"/>
          <w:sz w:val="24"/>
          <w:szCs w:val="24"/>
        </w:rPr>
        <w:t>Anopress</w:t>
      </w:r>
      <w:proofErr w:type="spellEnd"/>
      <w:r w:rsidRPr="00A02E14"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z w:val="24"/>
          <w:szCs w:val="24"/>
        </w:rPr>
        <w:t xml:space="preserve"> – počet zobrazených článků </w:t>
      </w:r>
    </w:p>
    <w:p w:rsidR="00A02E14" w:rsidRDefault="00A02E14" w:rsidP="00A02E14">
      <w:pPr>
        <w:rPr>
          <w:rFonts w:ascii="Times New Roman" w:hAnsi="Times New Roman" w:cs="Times New Roman"/>
          <w:sz w:val="24"/>
          <w:szCs w:val="24"/>
        </w:rPr>
      </w:pPr>
      <w:r w:rsidRPr="00A02E14">
        <w:drawing>
          <wp:inline distT="0" distB="0" distL="0" distR="0">
            <wp:extent cx="5760720" cy="5147334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4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E14" w:rsidRDefault="00A02E14" w:rsidP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 w:rsidP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 w:rsidP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 w:rsidP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 w:rsidP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 w:rsidP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 w:rsidP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 w:rsidP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 w:rsidP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 w:rsidP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 w:rsidP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 w:rsidP="00A02E14">
      <w:pPr>
        <w:rPr>
          <w:rFonts w:ascii="Times New Roman" w:hAnsi="Times New Roman" w:cs="Times New Roman"/>
          <w:sz w:val="24"/>
          <w:szCs w:val="24"/>
        </w:rPr>
      </w:pPr>
      <w:r w:rsidRPr="00A02E14">
        <w:rPr>
          <w:rFonts w:ascii="Times New Roman" w:hAnsi="Times New Roman" w:cs="Times New Roman"/>
          <w:sz w:val="24"/>
          <w:szCs w:val="24"/>
        </w:rPr>
        <w:lastRenderedPageBreak/>
        <w:t xml:space="preserve">Statistiky </w:t>
      </w:r>
      <w:proofErr w:type="spellStart"/>
      <w:r w:rsidRPr="00A02E14">
        <w:rPr>
          <w:rFonts w:ascii="Times New Roman" w:hAnsi="Times New Roman" w:cs="Times New Roman"/>
          <w:sz w:val="24"/>
          <w:szCs w:val="24"/>
        </w:rPr>
        <w:t>Anopress</w:t>
      </w:r>
      <w:proofErr w:type="spellEnd"/>
      <w:r w:rsidRPr="00A02E14"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z w:val="24"/>
          <w:szCs w:val="24"/>
        </w:rPr>
        <w:t xml:space="preserve"> – počet vyhledávání </w:t>
      </w:r>
    </w:p>
    <w:p w:rsidR="00A02E14" w:rsidRDefault="00A02E14" w:rsidP="00A02E14">
      <w:pPr>
        <w:rPr>
          <w:rFonts w:ascii="Times New Roman" w:hAnsi="Times New Roman" w:cs="Times New Roman"/>
          <w:sz w:val="24"/>
          <w:szCs w:val="24"/>
        </w:rPr>
      </w:pPr>
      <w:r w:rsidRPr="00A02E14">
        <w:drawing>
          <wp:inline distT="0" distB="0" distL="0" distR="0">
            <wp:extent cx="5760720" cy="4987336"/>
            <wp:effectExtent l="0" t="0" r="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8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E14" w:rsidRDefault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>
      <w:pPr>
        <w:rPr>
          <w:rFonts w:ascii="Times New Roman" w:hAnsi="Times New Roman" w:cs="Times New Roman"/>
          <w:sz w:val="24"/>
          <w:szCs w:val="24"/>
        </w:rPr>
      </w:pPr>
    </w:p>
    <w:p w:rsidR="00A02E14" w:rsidRDefault="00A02E14">
      <w:pPr>
        <w:rPr>
          <w:rFonts w:ascii="Times New Roman" w:hAnsi="Times New Roman" w:cs="Times New Roman"/>
          <w:sz w:val="24"/>
          <w:szCs w:val="24"/>
        </w:rPr>
      </w:pPr>
    </w:p>
    <w:p w:rsidR="00A02E14" w:rsidRPr="00A02E14" w:rsidRDefault="00A02E14">
      <w:pPr>
        <w:rPr>
          <w:rFonts w:ascii="Times New Roman" w:hAnsi="Times New Roman" w:cs="Times New Roman"/>
          <w:sz w:val="24"/>
          <w:szCs w:val="24"/>
        </w:rPr>
      </w:pPr>
    </w:p>
    <w:sectPr w:rsidR="00A02E14" w:rsidRPr="00A02E1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D2A" w:rsidRDefault="001E5D2A" w:rsidP="00B35487">
      <w:pPr>
        <w:spacing w:after="0" w:line="240" w:lineRule="auto"/>
      </w:pPr>
      <w:r>
        <w:separator/>
      </w:r>
    </w:p>
  </w:endnote>
  <w:endnote w:type="continuationSeparator" w:id="0">
    <w:p w:rsidR="001E5D2A" w:rsidRDefault="001E5D2A" w:rsidP="00B35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D2A" w:rsidRDefault="001E5D2A" w:rsidP="00B35487">
      <w:pPr>
        <w:spacing w:after="0" w:line="240" w:lineRule="auto"/>
      </w:pPr>
      <w:r>
        <w:separator/>
      </w:r>
    </w:p>
  </w:footnote>
  <w:footnote w:type="continuationSeparator" w:id="0">
    <w:p w:rsidR="001E5D2A" w:rsidRDefault="001E5D2A" w:rsidP="00B35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E14" w:rsidRPr="00A02E14" w:rsidRDefault="00A02E14">
    <w:pPr>
      <w:pStyle w:val="Zhlav"/>
      <w:rPr>
        <w:rFonts w:ascii="Times New Roman" w:hAnsi="Times New Roman" w:cs="Times New Roman"/>
        <w:b/>
        <w:sz w:val="24"/>
        <w:szCs w:val="24"/>
      </w:rPr>
    </w:pPr>
    <w:r w:rsidRPr="00A02E14">
      <w:rPr>
        <w:rFonts w:ascii="Times New Roman" w:hAnsi="Times New Roman" w:cs="Times New Roman"/>
        <w:b/>
        <w:sz w:val="24"/>
        <w:szCs w:val="24"/>
      </w:rPr>
      <w:t xml:space="preserve">Příloha č. 2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487"/>
    <w:rsid w:val="001E5D2A"/>
    <w:rsid w:val="008019FF"/>
    <w:rsid w:val="00A02E14"/>
    <w:rsid w:val="00B3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E59E"/>
  <w15:chartTrackingRefBased/>
  <w15:docId w15:val="{89AF7FA8-B31C-4B54-A3D3-EABFADE40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35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5487"/>
  </w:style>
  <w:style w:type="paragraph" w:styleId="Zpat">
    <w:name w:val="footer"/>
    <w:basedOn w:val="Normln"/>
    <w:link w:val="ZpatChar"/>
    <w:uiPriority w:val="99"/>
    <w:unhideWhenUsed/>
    <w:rsid w:val="00B35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5487"/>
  </w:style>
  <w:style w:type="paragraph" w:styleId="Textbubliny">
    <w:name w:val="Balloon Text"/>
    <w:basedOn w:val="Normln"/>
    <w:link w:val="TextbublinyChar"/>
    <w:uiPriority w:val="99"/>
    <w:semiHidden/>
    <w:unhideWhenUsed/>
    <w:rsid w:val="00A02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2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Korandová Barbora</dc:creator>
  <cp:keywords/>
  <dc:description/>
  <cp:lastModifiedBy>Korandová Barbora</cp:lastModifiedBy>
  <cp:revision>2</cp:revision>
  <cp:lastPrinted>2025-02-05T11:30:00Z</cp:lastPrinted>
  <dcterms:created xsi:type="dcterms:W3CDTF">2025-02-05T11:33:00Z</dcterms:created>
  <dcterms:modified xsi:type="dcterms:W3CDTF">2025-02-05T11:33:00Z</dcterms:modified>
</cp:coreProperties>
</file>