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AA" w:rsidRPr="006B7EAA" w:rsidRDefault="006B7EAA" w:rsidP="006B7E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EAA">
        <w:rPr>
          <w:rFonts w:ascii="Times New Roman" w:hAnsi="Times New Roman" w:cs="Times New Roman"/>
          <w:b/>
          <w:sz w:val="24"/>
          <w:szCs w:val="24"/>
        </w:rPr>
        <w:t xml:space="preserve">ZÁVAZNÁ PŘIHLÁŠKA DO KONSORCIA </w:t>
      </w:r>
    </w:p>
    <w:tbl>
      <w:tblPr>
        <w:tblStyle w:val="Mkatabulky"/>
        <w:tblW w:w="9317" w:type="dxa"/>
        <w:tblLook w:val="04A0" w:firstRow="1" w:lastRow="0" w:firstColumn="1" w:lastColumn="0" w:noHBand="0" w:noVBand="1"/>
      </w:tblPr>
      <w:tblGrid>
        <w:gridCol w:w="6941"/>
        <w:gridCol w:w="2376"/>
      </w:tblGrid>
      <w:tr w:rsidR="006B7EAA" w:rsidTr="009E5379">
        <w:trPr>
          <w:trHeight w:val="1307"/>
        </w:trPr>
        <w:tc>
          <w:tcPr>
            <w:tcW w:w="6941" w:type="dxa"/>
          </w:tcPr>
          <w:p w:rsidR="006B7EAA" w:rsidRPr="006B7EAA" w:rsidRDefault="006B7EAA" w:rsidP="006B7E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EAA">
              <w:rPr>
                <w:rFonts w:ascii="Times New Roman" w:hAnsi="Times New Roman" w:cs="Times New Roman"/>
                <w:b/>
                <w:sz w:val="28"/>
                <w:szCs w:val="28"/>
              </w:rPr>
              <w:t>Název knihovny:</w:t>
            </w:r>
          </w:p>
          <w:p w:rsidR="006B7EAA" w:rsidRDefault="006B7EAA" w:rsidP="006B7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Adresa: </w:t>
            </w:r>
          </w:p>
          <w:p w:rsidR="006B7EAA" w:rsidRPr="006B7EAA" w:rsidRDefault="006B7EAA" w:rsidP="006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EAA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  <w:p w:rsidR="006B7EAA" w:rsidRDefault="006B7EAA" w:rsidP="006B7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A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376" w:type="dxa"/>
          </w:tcPr>
          <w:p w:rsidR="009E5379" w:rsidRDefault="006B7EAA" w:rsidP="006B7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Evidenční číslo </w:t>
            </w:r>
          </w:p>
          <w:p w:rsidR="006B7EAA" w:rsidRDefault="006B7EAA" w:rsidP="006B7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MK ČR</w:t>
            </w:r>
          </w:p>
          <w:p w:rsidR="006B7EAA" w:rsidRDefault="006B7EAA" w:rsidP="006B7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EAA" w:rsidTr="006B7EAA">
        <w:trPr>
          <w:trHeight w:val="1186"/>
        </w:trPr>
        <w:tc>
          <w:tcPr>
            <w:tcW w:w="9317" w:type="dxa"/>
            <w:gridSpan w:val="2"/>
          </w:tcPr>
          <w:p w:rsidR="006B7EAA" w:rsidRDefault="006B7EAA" w:rsidP="006B7E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EAA" w:rsidRDefault="006B7EAA" w:rsidP="006B7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Databáze                                     </w:t>
            </w:r>
            <w:r w:rsid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Anopress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(Newton Media)                    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 / 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(výběr zakroužkujte)</w:t>
            </w:r>
          </w:p>
        </w:tc>
      </w:tr>
      <w:tr w:rsidR="006B7EAA" w:rsidTr="00D43F75">
        <w:trPr>
          <w:trHeight w:val="1132"/>
        </w:trPr>
        <w:tc>
          <w:tcPr>
            <w:tcW w:w="9317" w:type="dxa"/>
            <w:gridSpan w:val="2"/>
          </w:tcPr>
          <w:p w:rsidR="006B7EAA" w:rsidRDefault="006B7EAA" w:rsidP="006B7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EAA" w:rsidRPr="006B7EAA" w:rsidRDefault="006B7EAA" w:rsidP="006B7E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AA">
              <w:rPr>
                <w:rFonts w:ascii="Times New Roman" w:hAnsi="Times New Roman" w:cs="Times New Roman"/>
                <w:b/>
                <w:sz w:val="24"/>
                <w:szCs w:val="24"/>
              </w:rPr>
              <w:t>Databáze</w:t>
            </w:r>
            <w:r>
              <w:rPr>
                <w:b/>
                <w:sz w:val="24"/>
                <w:szCs w:val="24"/>
              </w:rPr>
              <w:t xml:space="preserve">                                         </w:t>
            </w:r>
            <w:r w:rsidR="00D43F75">
              <w:rPr>
                <w:b/>
                <w:sz w:val="24"/>
                <w:szCs w:val="24"/>
              </w:rPr>
              <w:t xml:space="preserve"> </w:t>
            </w:r>
            <w:r w:rsidR="009E537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PressReade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 / NE</w:t>
            </w:r>
          </w:p>
          <w:p w:rsidR="006B7EAA" w:rsidRDefault="006B7EAA" w:rsidP="006B7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EAA">
              <w:rPr>
                <w:rFonts w:ascii="Times New Roman" w:hAnsi="Times New Roman" w:cs="Times New Roman"/>
                <w:sz w:val="24"/>
                <w:szCs w:val="24"/>
              </w:rPr>
              <w:t>(výběr zakroužkujte)</w:t>
            </w:r>
          </w:p>
          <w:p w:rsidR="006B7EAA" w:rsidRDefault="006B7EAA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F75" w:rsidTr="00D43F75">
        <w:trPr>
          <w:trHeight w:val="1120"/>
        </w:trPr>
        <w:tc>
          <w:tcPr>
            <w:tcW w:w="9317" w:type="dxa"/>
            <w:gridSpan w:val="2"/>
          </w:tcPr>
          <w:p w:rsid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F75" w:rsidRP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Databáze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ASPI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Wolters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Kluwer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>ANO / NE</w:t>
            </w:r>
          </w:p>
          <w:p w:rsidR="00D43F75" w:rsidRPr="00D43F75" w:rsidRDefault="00D43F75" w:rsidP="00A5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75">
              <w:rPr>
                <w:rFonts w:ascii="Times New Roman" w:hAnsi="Times New Roman" w:cs="Times New Roman"/>
                <w:sz w:val="24"/>
                <w:szCs w:val="24"/>
              </w:rPr>
              <w:t>(výběr zakroužkujte)</w:t>
            </w:r>
            <w:r w:rsidR="00A567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A5671F" w:rsidRPr="00A5671F">
              <w:rPr>
                <w:rFonts w:ascii="Times New Roman" w:hAnsi="Times New Roman" w:cs="Times New Roman"/>
                <w:b/>
                <w:sz w:val="24"/>
                <w:szCs w:val="24"/>
              </w:rPr>
              <w:t>Užší verze</w:t>
            </w:r>
            <w:r w:rsidR="00A56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3F75" w:rsidTr="00D43F75">
        <w:trPr>
          <w:trHeight w:val="979"/>
        </w:trPr>
        <w:tc>
          <w:tcPr>
            <w:tcW w:w="9317" w:type="dxa"/>
            <w:gridSpan w:val="2"/>
          </w:tcPr>
          <w:p w:rsid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F75" w:rsidRP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Databáze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ASPI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Wolters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Kluwer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>ANO / NE</w:t>
            </w:r>
          </w:p>
          <w:p w:rsidR="00D43F75" w:rsidRDefault="00D43F75" w:rsidP="00D4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75">
              <w:rPr>
                <w:rFonts w:ascii="Times New Roman" w:hAnsi="Times New Roman" w:cs="Times New Roman"/>
                <w:sz w:val="24"/>
                <w:szCs w:val="24"/>
              </w:rPr>
              <w:t>(výběr zakroužkujte)</w:t>
            </w:r>
            <w:r w:rsidR="00A567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A5671F" w:rsidRPr="00A5671F">
              <w:rPr>
                <w:rFonts w:ascii="Times New Roman" w:hAnsi="Times New Roman" w:cs="Times New Roman"/>
                <w:b/>
                <w:sz w:val="24"/>
                <w:szCs w:val="24"/>
              </w:rPr>
              <w:t>Širší verze</w:t>
            </w:r>
            <w:r w:rsidR="00A567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F75" w:rsidTr="00D43F75">
        <w:trPr>
          <w:trHeight w:val="1010"/>
        </w:trPr>
        <w:tc>
          <w:tcPr>
            <w:tcW w:w="9317" w:type="dxa"/>
            <w:gridSpan w:val="2"/>
          </w:tcPr>
          <w:p w:rsid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F75" w:rsidRP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Databáze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Archiv zpravodajství ČTK </w:t>
            </w: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9E5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D43F75">
              <w:rPr>
                <w:rFonts w:ascii="Times New Roman" w:hAnsi="Times New Roman" w:cs="Times New Roman"/>
                <w:b/>
                <w:sz w:val="24"/>
                <w:szCs w:val="24"/>
              </w:rPr>
              <w:t>ANO / NE</w:t>
            </w:r>
          </w:p>
          <w:p w:rsidR="00D43F75" w:rsidRDefault="00D43F75" w:rsidP="00D4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75">
              <w:rPr>
                <w:rFonts w:ascii="Times New Roman" w:hAnsi="Times New Roman" w:cs="Times New Roman"/>
                <w:sz w:val="24"/>
                <w:szCs w:val="24"/>
              </w:rPr>
              <w:t>(výběr zakroužkujte)</w:t>
            </w:r>
            <w:r w:rsidR="00A567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A5671F" w:rsidRPr="00A5671F">
              <w:rPr>
                <w:rFonts w:ascii="Times New Roman" w:hAnsi="Times New Roman" w:cs="Times New Roman"/>
                <w:b/>
                <w:sz w:val="24"/>
                <w:szCs w:val="24"/>
              </w:rPr>
              <w:t>(Česká tisková kancelář)</w:t>
            </w:r>
          </w:p>
          <w:p w:rsidR="00D43F75" w:rsidRDefault="00D43F75" w:rsidP="00D4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4A80" w:rsidRDefault="00FE4A80" w:rsidP="00D43F75">
      <w:pPr>
        <w:rPr>
          <w:rFonts w:ascii="Times New Roman" w:hAnsi="Times New Roman" w:cs="Times New Roman"/>
          <w:b/>
          <w:sz w:val="24"/>
          <w:szCs w:val="24"/>
        </w:rPr>
      </w:pPr>
    </w:p>
    <w:p w:rsidR="009E5379" w:rsidRPr="009E5379" w:rsidRDefault="00D43F75" w:rsidP="009E537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E5379">
        <w:rPr>
          <w:rFonts w:ascii="Times New Roman" w:hAnsi="Times New Roman" w:cs="Times New Roman"/>
          <w:sz w:val="24"/>
          <w:szCs w:val="24"/>
        </w:rPr>
        <w:t>Typ knihovny: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43F75">
        <w:rPr>
          <w:rFonts w:ascii="Times New Roman" w:hAnsi="Times New Roman" w:cs="Times New Roman"/>
          <w:sz w:val="24"/>
          <w:szCs w:val="24"/>
        </w:rPr>
        <w:t>VŠ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 xml:space="preserve">       odborná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 xml:space="preserve">      krajská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 xml:space="preserve">      městská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 xml:space="preserve">      místní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 xml:space="preserve">      muzejní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F75">
        <w:rPr>
          <w:rFonts w:ascii="Times New Roman" w:hAnsi="Times New Roman" w:cs="Times New Roman"/>
          <w:sz w:val="24"/>
          <w:szCs w:val="24"/>
        </w:rPr>
        <w:t xml:space="preserve">    jiná</w:t>
      </w:r>
    </w:p>
    <w:p w:rsidR="009E5379" w:rsidRDefault="00D43F75" w:rsidP="009E537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E5379">
        <w:rPr>
          <w:rFonts w:ascii="Times New Roman" w:hAnsi="Times New Roman" w:cs="Times New Roman"/>
          <w:sz w:val="24"/>
          <w:szCs w:val="24"/>
        </w:rPr>
        <w:t>Počet uživatelů</w:t>
      </w:r>
      <w:r w:rsidR="009E5379">
        <w:rPr>
          <w:rFonts w:ascii="Times New Roman" w:hAnsi="Times New Roman" w:cs="Times New Roman"/>
          <w:sz w:val="24"/>
          <w:szCs w:val="24"/>
        </w:rPr>
        <w:t xml:space="preserve"> </w:t>
      </w:r>
      <w:r w:rsidR="009E5379" w:rsidRPr="009E5379">
        <w:rPr>
          <w:rFonts w:ascii="Times New Roman" w:hAnsi="Times New Roman" w:cs="Times New Roman"/>
          <w:sz w:val="24"/>
          <w:szCs w:val="24"/>
        </w:rPr>
        <w:t>(r.</w:t>
      </w:r>
      <w:r w:rsidR="009E5379">
        <w:rPr>
          <w:rFonts w:ascii="Times New Roman" w:hAnsi="Times New Roman" w:cs="Times New Roman"/>
          <w:sz w:val="24"/>
          <w:szCs w:val="24"/>
        </w:rPr>
        <w:t xml:space="preserve"> </w:t>
      </w:r>
      <w:r w:rsidR="00143CE6">
        <w:rPr>
          <w:rFonts w:ascii="Times New Roman" w:hAnsi="Times New Roman" w:cs="Times New Roman"/>
          <w:sz w:val="24"/>
          <w:szCs w:val="24"/>
        </w:rPr>
        <w:t>2024</w:t>
      </w:r>
      <w:r w:rsidR="009E5379" w:rsidRPr="009E5379">
        <w:rPr>
          <w:rFonts w:ascii="Times New Roman" w:hAnsi="Times New Roman" w:cs="Times New Roman"/>
          <w:sz w:val="24"/>
          <w:szCs w:val="24"/>
        </w:rPr>
        <w:t>)</w:t>
      </w:r>
      <w:r w:rsidR="009E5379">
        <w:rPr>
          <w:rFonts w:ascii="Times New Roman" w:hAnsi="Times New Roman" w:cs="Times New Roman"/>
          <w:sz w:val="24"/>
          <w:szCs w:val="24"/>
        </w:rPr>
        <w:t>:</w:t>
      </w:r>
    </w:p>
    <w:p w:rsidR="009E5379" w:rsidRDefault="00D43F75" w:rsidP="009E537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E5379">
        <w:rPr>
          <w:rFonts w:ascii="Times New Roman" w:hAnsi="Times New Roman" w:cs="Times New Roman"/>
          <w:sz w:val="24"/>
          <w:szCs w:val="24"/>
        </w:rPr>
        <w:t>Počet hodin pro veřejnost týdně:</w:t>
      </w:r>
    </w:p>
    <w:p w:rsidR="009E5379" w:rsidRDefault="00D43F75" w:rsidP="009E537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E5379">
        <w:rPr>
          <w:rFonts w:ascii="Times New Roman" w:hAnsi="Times New Roman" w:cs="Times New Roman"/>
          <w:sz w:val="24"/>
          <w:szCs w:val="24"/>
        </w:rPr>
        <w:t xml:space="preserve">Počet počítačů s internetem pro uživatele </w:t>
      </w:r>
      <w:r w:rsidR="009E5379" w:rsidRPr="009E5379">
        <w:rPr>
          <w:rFonts w:ascii="Times New Roman" w:hAnsi="Times New Roman" w:cs="Times New Roman"/>
          <w:sz w:val="24"/>
          <w:szCs w:val="24"/>
        </w:rPr>
        <w:t xml:space="preserve">v knihovně: </w:t>
      </w:r>
    </w:p>
    <w:p w:rsidR="009E5379" w:rsidRDefault="009E5379" w:rsidP="009E53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Kontaktní osoba: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E5379">
        <w:rPr>
          <w:rFonts w:ascii="Times New Roman" w:hAnsi="Times New Roman" w:cs="Times New Roman"/>
          <w:sz w:val="24"/>
          <w:szCs w:val="24"/>
        </w:rPr>
        <w:t>tel., e-mail</w:t>
      </w:r>
    </w:p>
    <w:p w:rsidR="009E5379" w:rsidRDefault="009E5379" w:rsidP="00D43F75">
      <w:pPr>
        <w:rPr>
          <w:rFonts w:ascii="Times New Roman" w:hAnsi="Times New Roman" w:cs="Times New Roman"/>
          <w:sz w:val="24"/>
          <w:szCs w:val="24"/>
        </w:rPr>
      </w:pPr>
    </w:p>
    <w:p w:rsidR="009E5379" w:rsidRDefault="009E5379" w:rsidP="00D43F75">
      <w:pPr>
        <w:rPr>
          <w:rFonts w:ascii="Times New Roman" w:hAnsi="Times New Roman" w:cs="Times New Roman"/>
          <w:sz w:val="24"/>
          <w:szCs w:val="24"/>
        </w:rPr>
      </w:pPr>
    </w:p>
    <w:p w:rsidR="009E5379" w:rsidRDefault="009E5379" w:rsidP="009E537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5379" w:rsidRPr="009E5379" w:rsidRDefault="009E5379" w:rsidP="009E537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E5379">
        <w:rPr>
          <w:rFonts w:ascii="Times New Roman" w:eastAsia="Times New Roman" w:hAnsi="Times New Roman" w:cs="Times New Roman"/>
          <w:sz w:val="24"/>
          <w:szCs w:val="24"/>
          <w:lang w:eastAsia="ar-SA"/>
        </w:rPr>
        <w:t>V......................dne</w:t>
      </w:r>
      <w:proofErr w:type="gramEnd"/>
      <w:r w:rsidRPr="009E537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                                </w:t>
      </w:r>
      <w:r w:rsidRPr="009E537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</w:t>
      </w:r>
    </w:p>
    <w:p w:rsidR="009E5379" w:rsidRPr="009E5379" w:rsidRDefault="009E5379" w:rsidP="009E5379">
      <w:pPr>
        <w:suppressAutoHyphens/>
        <w:autoSpaceDE w:val="0"/>
        <w:spacing w:after="0" w:line="240" w:lineRule="auto"/>
        <w:ind w:left="58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podpis žadatele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     </w:t>
      </w:r>
      <w:r w:rsidRPr="009E5379">
        <w:rPr>
          <w:rFonts w:ascii="Times New Roman" w:eastAsia="Times New Roman" w:hAnsi="Times New Roman" w:cs="Times New Roman"/>
          <w:sz w:val="24"/>
          <w:szCs w:val="24"/>
          <w:lang w:eastAsia="ar-SA"/>
        </w:rPr>
        <w:t>razítko</w:t>
      </w:r>
    </w:p>
    <w:p w:rsidR="009E5379" w:rsidRPr="006B7EAA" w:rsidRDefault="009E5379" w:rsidP="009E5379">
      <w:pPr>
        <w:rPr>
          <w:rFonts w:ascii="Times New Roman" w:hAnsi="Times New Roman" w:cs="Times New Roman"/>
          <w:b/>
          <w:sz w:val="24"/>
          <w:szCs w:val="24"/>
        </w:rPr>
      </w:pPr>
    </w:p>
    <w:sectPr w:rsidR="009E5379" w:rsidRPr="006B7E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AAF" w:rsidRDefault="00AD4AAF" w:rsidP="006B7EAA">
      <w:pPr>
        <w:spacing w:after="0" w:line="240" w:lineRule="auto"/>
      </w:pPr>
      <w:r>
        <w:separator/>
      </w:r>
    </w:p>
  </w:endnote>
  <w:endnote w:type="continuationSeparator" w:id="0">
    <w:p w:rsidR="00AD4AAF" w:rsidRDefault="00AD4AAF" w:rsidP="006B7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AAF" w:rsidRDefault="00AD4AAF" w:rsidP="006B7EAA">
      <w:pPr>
        <w:spacing w:after="0" w:line="240" w:lineRule="auto"/>
      </w:pPr>
      <w:r>
        <w:separator/>
      </w:r>
    </w:p>
  </w:footnote>
  <w:footnote w:type="continuationSeparator" w:id="0">
    <w:p w:rsidR="00AD4AAF" w:rsidRDefault="00AD4AAF" w:rsidP="006B7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AA" w:rsidRPr="006B7EAA" w:rsidRDefault="006B7EAA">
    <w:pPr>
      <w:pStyle w:val="Zhlav"/>
      <w:rPr>
        <w:rFonts w:ascii="Times New Roman" w:hAnsi="Times New Roman" w:cs="Times New Roman"/>
        <w:b/>
        <w:sz w:val="24"/>
        <w:szCs w:val="24"/>
      </w:rPr>
    </w:pPr>
    <w:r w:rsidRPr="006B7EAA">
      <w:rPr>
        <w:rFonts w:ascii="Times New Roman" w:hAnsi="Times New Roman" w:cs="Times New Roman"/>
        <w:b/>
        <w:sz w:val="24"/>
        <w:szCs w:val="24"/>
      </w:rPr>
      <w:t>V</w:t>
    </w:r>
    <w:r w:rsidR="00143CE6">
      <w:rPr>
        <w:rFonts w:ascii="Times New Roman" w:hAnsi="Times New Roman" w:cs="Times New Roman"/>
        <w:b/>
        <w:sz w:val="24"/>
        <w:szCs w:val="24"/>
      </w:rPr>
      <w:t>ISK 8/A – Informační zdroje 2025</w:t>
    </w:r>
  </w:p>
  <w:p w:rsidR="006B7EAA" w:rsidRDefault="006B7E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AA"/>
    <w:rsid w:val="00143CE6"/>
    <w:rsid w:val="006B7EAA"/>
    <w:rsid w:val="00712B4B"/>
    <w:rsid w:val="007852E6"/>
    <w:rsid w:val="00913854"/>
    <w:rsid w:val="009E5379"/>
    <w:rsid w:val="00A5671F"/>
    <w:rsid w:val="00AD4AAF"/>
    <w:rsid w:val="00D43F75"/>
    <w:rsid w:val="00FE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5732"/>
  <w15:chartTrackingRefBased/>
  <w15:docId w15:val="{4A628530-A7DF-48C1-9A71-7C4FB428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7EAA"/>
  </w:style>
  <w:style w:type="paragraph" w:styleId="Zpat">
    <w:name w:val="footer"/>
    <w:basedOn w:val="Normln"/>
    <w:link w:val="ZpatChar"/>
    <w:uiPriority w:val="99"/>
    <w:unhideWhenUsed/>
    <w:rsid w:val="006B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7EAA"/>
  </w:style>
  <w:style w:type="table" w:styleId="Mkatabulky">
    <w:name w:val="Table Grid"/>
    <w:basedOn w:val="Normlntabulka"/>
    <w:uiPriority w:val="39"/>
    <w:rsid w:val="006B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6B7EA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6B7EA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00B5F-4757-4FB5-845D-452A8BA4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Korandová Barbora</dc:creator>
  <cp:keywords/>
  <dc:description/>
  <cp:lastModifiedBy>Korandová Barbora</cp:lastModifiedBy>
  <cp:revision>2</cp:revision>
  <dcterms:created xsi:type="dcterms:W3CDTF">2024-10-22T07:23:00Z</dcterms:created>
  <dcterms:modified xsi:type="dcterms:W3CDTF">2024-10-22T07:23:00Z</dcterms:modified>
</cp:coreProperties>
</file>