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216" w:rsidRDefault="00B74D22" w:rsidP="00B74D22">
      <w:pPr>
        <w:pStyle w:val="Nzev"/>
      </w:pPr>
      <w:r>
        <w:t>Výsledky programu VISK 6 v r. 2014</w:t>
      </w:r>
    </w:p>
    <w:p w:rsidR="00B74D22" w:rsidRDefault="00B74D22"/>
    <w:p w:rsidR="00B74D22" w:rsidRDefault="00B74D22">
      <w:r>
        <w:t>Bylo realizováno celkem 17 projektů, z toho:</w:t>
      </w:r>
    </w:p>
    <w:p w:rsidR="00B74D22" w:rsidRDefault="00B74D22" w:rsidP="00B74D22">
      <w:pPr>
        <w:ind w:left="708"/>
      </w:pPr>
      <w:r>
        <w:t>2 projekty restaurování fondů</w:t>
      </w:r>
    </w:p>
    <w:p w:rsidR="00B74D22" w:rsidRDefault="00B74D22" w:rsidP="00B74D22">
      <w:pPr>
        <w:ind w:left="708"/>
      </w:pPr>
      <w:r>
        <w:t>1 projekt příprava dokumentů pro digitalizaci společností Google</w:t>
      </w:r>
    </w:p>
    <w:p w:rsidR="00B74D22" w:rsidRDefault="00B74D22" w:rsidP="00B74D22">
      <w:pPr>
        <w:ind w:left="708"/>
      </w:pPr>
      <w:r>
        <w:t>1 smíšený projekt digitalizace a restaurování</w:t>
      </w:r>
    </w:p>
    <w:p w:rsidR="00B74D22" w:rsidRDefault="00B74D22" w:rsidP="00B74D22">
      <w:pPr>
        <w:ind w:left="708"/>
      </w:pPr>
      <w:r>
        <w:t>Ostatní byly projekty digitalizace.</w:t>
      </w:r>
    </w:p>
    <w:p w:rsidR="00B74D22" w:rsidRDefault="00B74D22"/>
    <w:p w:rsidR="00B74D22" w:rsidRDefault="00B74D22">
      <w:r>
        <w:t>Celkem bylo digitalizování 261 dokumentů, což představuje 78 889 stran.</w:t>
      </w:r>
    </w:p>
    <w:p w:rsidR="00B74D22" w:rsidRDefault="00B74D22"/>
    <w:tbl>
      <w:tblPr>
        <w:tblW w:w="85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4"/>
        <w:gridCol w:w="1226"/>
        <w:gridCol w:w="4253"/>
        <w:gridCol w:w="1031"/>
        <w:gridCol w:w="840"/>
      </w:tblGrid>
      <w:tr w:rsidR="00B74D22" w:rsidRPr="00B74D22" w:rsidTr="00B74D22">
        <w:trPr>
          <w:trHeight w:val="255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Požadavek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Dotace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Žadatel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74D2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dokumentů 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B74D2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obrazů</w:t>
            </w:r>
          </w:p>
        </w:tc>
      </w:tr>
      <w:tr w:rsidR="00B74D22" w:rsidRPr="00B74D22" w:rsidTr="00B74D22">
        <w:trPr>
          <w:trHeight w:val="300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95 000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95 000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Muzeum Brněnska, </w:t>
            </w:r>
            <w:proofErr w:type="spellStart"/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přísp</w:t>
            </w:r>
            <w:proofErr w:type="spellEnd"/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org</w:t>
            </w:r>
            <w:proofErr w:type="spellEnd"/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74D22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74D22">
              <w:rPr>
                <w:rFonts w:ascii="Calibri" w:eastAsia="Times New Roman" w:hAnsi="Calibri" w:cs="Times New Roman"/>
                <w:color w:val="000000"/>
                <w:lang w:eastAsia="cs-CZ"/>
              </w:rPr>
              <w:t>2 836</w:t>
            </w:r>
          </w:p>
        </w:tc>
      </w:tr>
      <w:tr w:rsidR="00B74D22" w:rsidRPr="00B74D22" w:rsidTr="00B74D22">
        <w:trPr>
          <w:trHeight w:val="25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221 000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221 000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Vojenský historický ústav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1526</w:t>
            </w:r>
          </w:p>
        </w:tc>
      </w:tr>
      <w:tr w:rsidR="00B74D22" w:rsidRPr="00B74D22" w:rsidTr="00B74D22">
        <w:trPr>
          <w:trHeight w:val="25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1 555 000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1 555 000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Národní knihovna ČR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45533</w:t>
            </w:r>
          </w:p>
        </w:tc>
      </w:tr>
      <w:tr w:rsidR="00B74D22" w:rsidRPr="00B74D22" w:rsidTr="00B74D22">
        <w:trPr>
          <w:trHeight w:val="25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4 793 000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4 793 000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Národní knihovna ČR</w:t>
            </w:r>
            <w:r w:rsidR="00A90D5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Google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74D22" w:rsidRPr="00B74D22" w:rsidTr="00B74D22">
        <w:trPr>
          <w:trHeight w:val="25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56 000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56 000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Severočeské muzeum v Liberci, </w:t>
            </w:r>
            <w:proofErr w:type="spellStart"/>
            <w:proofErr w:type="gramStart"/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p.o</w:t>
            </w:r>
            <w:proofErr w:type="spellEnd"/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707</w:t>
            </w:r>
          </w:p>
        </w:tc>
      </w:tr>
      <w:tr w:rsidR="00B74D22" w:rsidRPr="00B74D22" w:rsidTr="00B74D22">
        <w:trPr>
          <w:trHeight w:val="25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117 000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117 000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Král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ovská</w:t>
            </w: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kanonie premonstrátů na Strahově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*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1588</w:t>
            </w:r>
          </w:p>
        </w:tc>
      </w:tr>
      <w:tr w:rsidR="00B74D22" w:rsidRPr="00B74D22" w:rsidTr="00B74D22">
        <w:trPr>
          <w:trHeight w:val="25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64 000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64 000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Muzeum východních</w:t>
            </w: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Čech v Hradci Králové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1223</w:t>
            </w:r>
          </w:p>
        </w:tc>
      </w:tr>
      <w:tr w:rsidR="00B74D22" w:rsidRPr="00B74D22" w:rsidTr="00B74D22">
        <w:trPr>
          <w:trHeight w:val="25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68 000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68 000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Národní archiv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1636</w:t>
            </w:r>
          </w:p>
        </w:tc>
      </w:tr>
      <w:tr w:rsidR="00B74D22" w:rsidRPr="00B74D22" w:rsidTr="00B74D22">
        <w:trPr>
          <w:trHeight w:val="25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63 000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63 000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Národní muzeum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766</w:t>
            </w:r>
          </w:p>
        </w:tc>
      </w:tr>
      <w:tr w:rsidR="00B74D22" w:rsidRPr="00B74D22" w:rsidTr="00B74D22">
        <w:trPr>
          <w:trHeight w:val="25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126 000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126 000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Knihovna AV ČR, </w:t>
            </w:r>
            <w:proofErr w:type="spellStart"/>
            <w:proofErr w:type="gramStart"/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v.v.</w:t>
            </w:r>
            <w:proofErr w:type="gramEnd"/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  <w:proofErr w:type="spellEnd"/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9934</w:t>
            </w:r>
          </w:p>
        </w:tc>
      </w:tr>
      <w:tr w:rsidR="00B74D22" w:rsidRPr="00B74D22" w:rsidTr="00B74D22">
        <w:trPr>
          <w:trHeight w:val="25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79 000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79 000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Vědecká knihovna v</w:t>
            </w:r>
            <w:r w:rsidR="00A90D5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Olomouci</w:t>
            </w:r>
            <w:r w:rsidR="00A90D5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restaurování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74D22" w:rsidRPr="00B74D22" w:rsidTr="00B74D22">
        <w:trPr>
          <w:trHeight w:val="25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18 000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18 000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Vědecká knihovna v Olomouci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432</w:t>
            </w:r>
          </w:p>
        </w:tc>
      </w:tr>
      <w:tr w:rsidR="00B74D22" w:rsidRPr="00B74D22" w:rsidTr="00B74D22">
        <w:trPr>
          <w:trHeight w:val="25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140 000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140 000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Národní knihovna ČR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3545</w:t>
            </w:r>
          </w:p>
        </w:tc>
      </w:tr>
      <w:tr w:rsidR="00B74D22" w:rsidRPr="00B74D22" w:rsidTr="00B74D22">
        <w:trPr>
          <w:trHeight w:val="25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75 000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75 000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Univerzita Karlova v</w:t>
            </w:r>
            <w:r w:rsidR="00A90D5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Praze</w:t>
            </w:r>
            <w:r w:rsidR="00A90D5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restaurování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74D22" w:rsidRPr="00B74D22" w:rsidTr="00B74D22">
        <w:trPr>
          <w:trHeight w:val="25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22 000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22 000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Západočeské muzeum v Plzni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</w:t>
            </w:r>
          </w:p>
        </w:tc>
      </w:tr>
      <w:tr w:rsidR="00B74D22" w:rsidRPr="00B74D22" w:rsidTr="00B74D22">
        <w:trPr>
          <w:trHeight w:val="255"/>
        </w:trPr>
        <w:tc>
          <w:tcPr>
            <w:tcW w:w="1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74 000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74 000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Západočeské muzeum v Plzni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1240</w:t>
            </w:r>
          </w:p>
        </w:tc>
      </w:tr>
      <w:tr w:rsidR="00B74D22" w:rsidRPr="00B74D22" w:rsidTr="00B74D22">
        <w:trPr>
          <w:trHeight w:val="270"/>
        </w:trPr>
        <w:tc>
          <w:tcPr>
            <w:tcW w:w="11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133 000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133 000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Muzeum </w:t>
            </w:r>
            <w:proofErr w:type="spellStart"/>
            <w:r w:rsidRPr="00B74D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Jindřichohradecka</w:t>
            </w:r>
            <w:proofErr w:type="spellEnd"/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7884</w:t>
            </w:r>
          </w:p>
        </w:tc>
      </w:tr>
      <w:tr w:rsidR="00B74D22" w:rsidRPr="00B74D22" w:rsidTr="00B74D22">
        <w:trPr>
          <w:trHeight w:val="315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7 699 000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7 699 000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74D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74D2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261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D22" w:rsidRPr="00B74D22" w:rsidRDefault="00B74D22" w:rsidP="00B74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74D2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78 880</w:t>
            </w:r>
          </w:p>
        </w:tc>
      </w:tr>
    </w:tbl>
    <w:p w:rsidR="00B74D22" w:rsidRDefault="00B74D22" w:rsidP="00B74D22"/>
    <w:p w:rsidR="00B74D22" w:rsidRDefault="00B74D22" w:rsidP="00B74D22">
      <w:r>
        <w:t>* zpřístupnění restaurovaných atlasů</w:t>
      </w:r>
    </w:p>
    <w:p w:rsidR="00B74D22" w:rsidRDefault="00B74D22" w:rsidP="00B74D22"/>
    <w:p w:rsidR="00B74D22" w:rsidRDefault="00B74D22" w:rsidP="00B74D22">
      <w:r>
        <w:t xml:space="preserve">V přípravě dokumentů pro digitalizaci </w:t>
      </w:r>
      <w:r w:rsidR="001D46BE">
        <w:t xml:space="preserve">společností Google bylo vyhotoveno 24 977 záznamů historických fondů  </w:t>
      </w:r>
      <w:r w:rsidR="00A90D5D">
        <w:t xml:space="preserve">a </w:t>
      </w:r>
      <w:r w:rsidR="001D46BE">
        <w:t xml:space="preserve">4 689 záznamů na dokumenty z fondu </w:t>
      </w:r>
      <w:r w:rsidR="00A90D5D">
        <w:t>Slovanské knihovny;</w:t>
      </w:r>
      <w:r w:rsidR="001D46BE">
        <w:t xml:space="preserve"> úhrnem bylo za celou dobu přípravy dokumentů od r. 2011 vyhotoveno 104 498 záznamů, z toho 87 282 historické fondy a 17 216 Slovanská knihovna. Všechny záznamy jsou dostupné v databázích Národní knihovny ČR.</w:t>
      </w:r>
    </w:p>
    <w:p w:rsidR="001D46BE" w:rsidRDefault="001D46BE" w:rsidP="00B74D22">
      <w:r>
        <w:t>Restaurátory bylo prohlédnuto 53 907 dokumentů, z toho u 49 032 dokumentů nebylo třeba provést žádné restaurátorské zásahy kromě drobných oprav. 1 919 knih vyžaduje v</w:t>
      </w:r>
      <w:r w:rsidR="00A90D5D">
        <w:t>ě</w:t>
      </w:r>
      <w:r>
        <w:t>tší opravy knižních hřbetů nebo stabilizaci silně poškozených okrajů papíru (restaurování průběžně probíhá).  817 bylo kvůli fyzickému stavu vyřazeno z digitalizace a 240 knih vyžaduje kompletní restaurátorské zásahy vč. rozešití knižního bloku. Za celé období přípravy od r. 2011 bylo prozkoumáno a mechanicky očištěno 127 893 knih, z nichž bylo připraveno k digitalizaci 117 931 knih.</w:t>
      </w:r>
    </w:p>
    <w:p w:rsidR="001D46BE" w:rsidRDefault="001D46BE" w:rsidP="00B74D22">
      <w:r>
        <w:t>V r. 2014 zahájila společnost Google hromadnou digitalizaci knih. Celkem bylo do konce roku předáno k digitalizaci 39 136 knih a digitalizováno bylo 3</w:t>
      </w:r>
      <w:r w:rsidR="00A90D5D">
        <w:t>9</w:t>
      </w:r>
      <w:r>
        <w:t> 083 knih.</w:t>
      </w:r>
      <w:r w:rsidR="00C7362C">
        <w:t xml:space="preserve"> Tyto knihy jsou ihned přístupné online v digitální knihov</w:t>
      </w:r>
      <w:r w:rsidR="00A90D5D">
        <w:t xml:space="preserve">ně Google </w:t>
      </w:r>
      <w:proofErr w:type="spellStart"/>
      <w:r w:rsidR="00A90D5D">
        <w:t>Books</w:t>
      </w:r>
      <w:proofErr w:type="spellEnd"/>
      <w:r w:rsidR="00A90D5D">
        <w:t xml:space="preserve"> a </w:t>
      </w:r>
      <w:r w:rsidR="00C7362C">
        <w:t xml:space="preserve">z katalogu starých tisků NK a katalogu Slovanské knihovny k nim vede do Google </w:t>
      </w:r>
      <w:proofErr w:type="spellStart"/>
      <w:r w:rsidR="00C7362C">
        <w:t>Books</w:t>
      </w:r>
      <w:proofErr w:type="spellEnd"/>
      <w:r w:rsidR="00C7362C">
        <w:t xml:space="preserve"> odkaz. K uložení a zpřístupnění v digitálních knihovnách NK byla stažena data 25 979 knih (asi 3,5 TB). </w:t>
      </w:r>
    </w:p>
    <w:p w:rsidR="00C7362C" w:rsidRDefault="00C7362C" w:rsidP="00B74D22">
      <w:r>
        <w:t>Digitalizované staré tisky jsou konvertovány do formátu dle specifikací VISK6 a jsou průběžně zpřístupňovány v Manuscriptoriu (k datu této zprávy takto zpřístupněno na 18 200 knih).</w:t>
      </w:r>
    </w:p>
    <w:p w:rsidR="00C7362C" w:rsidRDefault="00C7362C" w:rsidP="00B74D22">
      <w:r>
        <w:t xml:space="preserve">Za posledních šest měsíců zhlédlo knihy Národní knihovny ČR v Google </w:t>
      </w:r>
      <w:proofErr w:type="spellStart"/>
      <w:r>
        <w:t>Books</w:t>
      </w:r>
      <w:proofErr w:type="spellEnd"/>
      <w:r>
        <w:t xml:space="preserve"> cca. 85 tisíc uživatelů; některé tisky se těší velkému zájmu (stovky i tisíce uživatelů).</w:t>
      </w:r>
    </w:p>
    <w:p w:rsidR="00C7362C" w:rsidRDefault="00C7362C" w:rsidP="00B74D22"/>
    <w:p w:rsidR="00C7362C" w:rsidRDefault="00C7362C" w:rsidP="00B74D22">
      <w:r>
        <w:t>Mgr. Adolf Knoll dne 26. ledna 2015</w:t>
      </w:r>
    </w:p>
    <w:sectPr w:rsidR="00C73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440D5C"/>
    <w:multiLevelType w:val="hybridMultilevel"/>
    <w:tmpl w:val="DFFAFF00"/>
    <w:lvl w:ilvl="0" w:tplc="725A7C88">
      <w:start w:val="7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C0232"/>
    <w:multiLevelType w:val="hybridMultilevel"/>
    <w:tmpl w:val="54B4F75A"/>
    <w:lvl w:ilvl="0" w:tplc="54D6F040">
      <w:start w:val="7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22"/>
    <w:rsid w:val="00016DDA"/>
    <w:rsid w:val="001D46BE"/>
    <w:rsid w:val="00283216"/>
    <w:rsid w:val="00A90D5D"/>
    <w:rsid w:val="00B74D22"/>
    <w:rsid w:val="00C7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29995-7C9C-4177-8446-90FA8C6B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4D22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B74D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74D2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Knoll Adolf</dc:creator>
  <cp:keywords/>
  <dc:description/>
  <cp:lastModifiedBy>Knoll Adolf</cp:lastModifiedBy>
  <cp:revision>2</cp:revision>
  <dcterms:created xsi:type="dcterms:W3CDTF">2015-01-26T07:48:00Z</dcterms:created>
  <dcterms:modified xsi:type="dcterms:W3CDTF">2015-01-26T07:48:00Z</dcterms:modified>
</cp:coreProperties>
</file>