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E99" w14:textId="06AF2B80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</w:t>
      </w:r>
      <w:r w:rsidR="000476F3">
        <w:rPr>
          <w:b w:val="0"/>
          <w:szCs w:val="32"/>
        </w:rPr>
        <w:t> I</w:t>
      </w:r>
      <w:r w:rsidR="003D7A5A">
        <w:rPr>
          <w:b w:val="0"/>
          <w:szCs w:val="32"/>
        </w:rPr>
        <w:t>I</w:t>
      </w:r>
      <w:r w:rsidR="000476F3">
        <w:rPr>
          <w:b w:val="0"/>
          <w:szCs w:val="32"/>
        </w:rPr>
        <w:t xml:space="preserve">. kola </w:t>
      </w:r>
      <w:r>
        <w:rPr>
          <w:b w:val="0"/>
          <w:szCs w:val="32"/>
        </w:rPr>
        <w:t>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3A1DE9E1" w:rsidR="000C23AE" w:rsidRDefault="00792FCC">
      <w:pPr>
        <w:jc w:val="center"/>
        <w:rPr>
          <w:b/>
          <w:sz w:val="24"/>
        </w:rPr>
      </w:pPr>
      <w:r>
        <w:rPr>
          <w:sz w:val="32"/>
          <w:szCs w:val="32"/>
        </w:rPr>
        <w:t xml:space="preserve">dne </w:t>
      </w:r>
      <w:r w:rsidR="00F0211A">
        <w:rPr>
          <w:sz w:val="32"/>
          <w:szCs w:val="32"/>
        </w:rPr>
        <w:t xml:space="preserve">3. </w:t>
      </w:r>
      <w:r w:rsidR="00C04872">
        <w:rPr>
          <w:sz w:val="32"/>
          <w:szCs w:val="32"/>
        </w:rPr>
        <w:t>března</w:t>
      </w:r>
      <w:r w:rsidR="00F0211A">
        <w:rPr>
          <w:sz w:val="32"/>
          <w:szCs w:val="32"/>
        </w:rPr>
        <w:t xml:space="preserve"> 2025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3E672CA0" w14:textId="77777777" w:rsidR="0005612C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>Přítomni:</w:t>
      </w:r>
      <w:r w:rsidRPr="00F0211A">
        <w:rPr>
          <w:sz w:val="24"/>
        </w:rPr>
        <w:t xml:space="preserve"> </w:t>
      </w:r>
    </w:p>
    <w:p w14:paraId="183D94A5" w14:textId="77777777" w:rsidR="000C2323" w:rsidRDefault="00DB74D2" w:rsidP="005E47CB">
      <w:pPr>
        <w:ind w:right="1"/>
        <w:jc w:val="both"/>
        <w:rPr>
          <w:sz w:val="24"/>
        </w:rPr>
      </w:pPr>
      <w:r w:rsidRPr="00DB74D2">
        <w:rPr>
          <w:sz w:val="24"/>
        </w:rPr>
        <w:t>Mgr. Michal</w:t>
      </w:r>
      <w:r w:rsidR="00886829">
        <w:rPr>
          <w:sz w:val="24"/>
        </w:rPr>
        <w:t xml:space="preserve"> </w:t>
      </w:r>
      <w:proofErr w:type="gramStart"/>
      <w:r w:rsidRPr="00DB74D2">
        <w:rPr>
          <w:sz w:val="24"/>
        </w:rPr>
        <w:t>Denár</w:t>
      </w:r>
      <w:proofErr w:type="gramEnd"/>
      <w:r w:rsidRPr="00DB74D2">
        <w:rPr>
          <w:sz w:val="24"/>
        </w:rPr>
        <w:t xml:space="preserve"> (</w:t>
      </w:r>
      <w:r w:rsidR="00F0211A">
        <w:rPr>
          <w:sz w:val="24"/>
        </w:rPr>
        <w:t xml:space="preserve">Městská knihovna </w:t>
      </w:r>
      <w:r w:rsidRPr="00DB74D2">
        <w:rPr>
          <w:sz w:val="24"/>
        </w:rPr>
        <w:t>Česká Třebová)</w:t>
      </w:r>
    </w:p>
    <w:p w14:paraId="1B64A666" w14:textId="10139068" w:rsidR="000C2323" w:rsidRDefault="007B7946" w:rsidP="005E47CB">
      <w:pPr>
        <w:ind w:right="1"/>
        <w:jc w:val="both"/>
        <w:rPr>
          <w:bCs/>
          <w:sz w:val="24"/>
        </w:rPr>
      </w:pPr>
      <w:r w:rsidRPr="00792FCC">
        <w:rPr>
          <w:bCs/>
          <w:sz w:val="24"/>
        </w:rPr>
        <w:t>M</w:t>
      </w:r>
      <w:r w:rsidR="00FE1A0B" w:rsidRPr="00792FCC">
        <w:rPr>
          <w:bCs/>
          <w:sz w:val="24"/>
        </w:rPr>
        <w:t xml:space="preserve">gr. </w:t>
      </w:r>
      <w:r w:rsidR="00F0211A">
        <w:rPr>
          <w:bCs/>
          <w:sz w:val="24"/>
        </w:rPr>
        <w:t>Pavlína Doležalová</w:t>
      </w:r>
      <w:r w:rsidR="00FE1A0B" w:rsidRPr="00792FCC">
        <w:rPr>
          <w:bCs/>
          <w:sz w:val="24"/>
        </w:rPr>
        <w:t xml:space="preserve"> (</w:t>
      </w:r>
      <w:r w:rsidR="00C1503D">
        <w:rPr>
          <w:sz w:val="24"/>
        </w:rPr>
        <w:t>Ministerstvo kultury</w:t>
      </w:r>
      <w:r w:rsidR="00FE1A0B" w:rsidRPr="00792FCC">
        <w:rPr>
          <w:bCs/>
          <w:sz w:val="24"/>
        </w:rPr>
        <w:t>)</w:t>
      </w:r>
    </w:p>
    <w:p w14:paraId="73332349" w14:textId="77777777" w:rsidR="000C2323" w:rsidRDefault="00213143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Jiří Nechvátal (Jihočeská vědecká knihovna v Českých Budějovicích)</w:t>
      </w:r>
    </w:p>
    <w:p w14:paraId="1948D989" w14:textId="08D9AD12" w:rsidR="005346DC" w:rsidRDefault="005346DC" w:rsidP="005346DC">
      <w:pPr>
        <w:ind w:right="-142"/>
        <w:jc w:val="both"/>
        <w:rPr>
          <w:bCs/>
          <w:sz w:val="24"/>
        </w:rPr>
      </w:pPr>
      <w:r w:rsidRPr="005346DC">
        <w:rPr>
          <w:bCs/>
          <w:sz w:val="24"/>
        </w:rPr>
        <w:t>Mgr. Libuše Pavlicová</w:t>
      </w:r>
      <w:r>
        <w:rPr>
          <w:bCs/>
          <w:sz w:val="24"/>
        </w:rPr>
        <w:t xml:space="preserve"> (</w:t>
      </w:r>
      <w:r w:rsidRPr="005346DC">
        <w:rPr>
          <w:bCs/>
          <w:sz w:val="24"/>
        </w:rPr>
        <w:t>Krajská knihovna Františka Bartoše ve Zlíně, příspěvková organizace</w:t>
      </w:r>
      <w:r>
        <w:rPr>
          <w:bCs/>
          <w:sz w:val="24"/>
        </w:rPr>
        <w:t>)</w:t>
      </w:r>
    </w:p>
    <w:p w14:paraId="77DF0E7E" w14:textId="1D38F88B" w:rsidR="00DE7E3F" w:rsidRDefault="00DE7E3F" w:rsidP="005E47CB">
      <w:pPr>
        <w:ind w:right="1"/>
        <w:jc w:val="both"/>
        <w:rPr>
          <w:bCs/>
          <w:sz w:val="24"/>
        </w:rPr>
      </w:pPr>
      <w:r w:rsidRPr="00DE7E3F">
        <w:rPr>
          <w:bCs/>
          <w:sz w:val="24"/>
        </w:rPr>
        <w:t>PhDr. Jan Pokorný, Ph.D.</w:t>
      </w:r>
      <w:r>
        <w:rPr>
          <w:bCs/>
          <w:sz w:val="24"/>
        </w:rPr>
        <w:t xml:space="preserve"> (Národní knihovna České republiky)</w:t>
      </w:r>
    </w:p>
    <w:p w14:paraId="2C2C7E1F" w14:textId="09AAC89E" w:rsidR="000C2323" w:rsidRDefault="00F0211A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Václav Šubrta (V</w:t>
      </w:r>
      <w:r w:rsidR="00171597">
        <w:rPr>
          <w:bCs/>
          <w:sz w:val="24"/>
        </w:rPr>
        <w:t>ysoká škola ekonomická</w:t>
      </w:r>
      <w:r w:rsidR="00171597" w:rsidRPr="00171597">
        <w:t xml:space="preserve"> </w:t>
      </w:r>
      <w:r w:rsidR="00171597" w:rsidRPr="00171597">
        <w:rPr>
          <w:bCs/>
          <w:sz w:val="24"/>
        </w:rPr>
        <w:t>v Praze</w:t>
      </w:r>
      <w:r>
        <w:rPr>
          <w:bCs/>
          <w:sz w:val="24"/>
        </w:rPr>
        <w:t>)</w:t>
      </w:r>
    </w:p>
    <w:p w14:paraId="6BFE4564" w14:textId="5BD88486" w:rsidR="000C23AE" w:rsidRDefault="00FE1A0B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Petr Žabička (</w:t>
      </w:r>
      <w:r w:rsidR="00F0211A">
        <w:rPr>
          <w:bCs/>
          <w:sz w:val="24"/>
        </w:rPr>
        <w:t>Moravská zemská knihovna</w:t>
      </w:r>
      <w:r>
        <w:rPr>
          <w:bCs/>
          <w:sz w:val="24"/>
        </w:rPr>
        <w:t xml:space="preserve"> </w:t>
      </w:r>
      <w:r w:rsidR="00F0211A">
        <w:rPr>
          <w:bCs/>
          <w:sz w:val="24"/>
        </w:rPr>
        <w:t>v Brně</w:t>
      </w:r>
      <w:r>
        <w:rPr>
          <w:bCs/>
          <w:sz w:val="24"/>
        </w:rPr>
        <w:t>)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26678F25" w:rsidR="000C23AE" w:rsidRDefault="009444A8" w:rsidP="009444A8">
      <w:pPr>
        <w:tabs>
          <w:tab w:val="left" w:pos="0"/>
        </w:tabs>
        <w:jc w:val="both"/>
        <w:rPr>
          <w:sz w:val="24"/>
        </w:rPr>
      </w:pPr>
      <w:r>
        <w:rPr>
          <w:b/>
          <w:sz w:val="24"/>
        </w:rPr>
        <w:t xml:space="preserve">1. </w:t>
      </w:r>
      <w:r w:rsidR="0065069C">
        <w:rPr>
          <w:b/>
          <w:sz w:val="24"/>
        </w:rPr>
        <w:t>Zahájení a volba předsednictva:</w:t>
      </w:r>
    </w:p>
    <w:p w14:paraId="61CDFB47" w14:textId="6333FC55" w:rsidR="0012638D" w:rsidRPr="00B27489" w:rsidRDefault="00823434">
      <w:pPr>
        <w:jc w:val="both"/>
        <w:rPr>
          <w:sz w:val="24"/>
        </w:rPr>
      </w:pPr>
      <w:r w:rsidRPr="008B49B2">
        <w:rPr>
          <w:sz w:val="24"/>
          <w:szCs w:val="24"/>
        </w:rPr>
        <w:t xml:space="preserve">Jednání, které proběhlo online na platformě Zoom, zahájila </w:t>
      </w:r>
      <w:r w:rsidRPr="008B49B2">
        <w:rPr>
          <w:sz w:val="24"/>
        </w:rPr>
        <w:t xml:space="preserve">Mgr. </w:t>
      </w:r>
      <w:r w:rsidR="00273EC4" w:rsidRPr="008B49B2">
        <w:rPr>
          <w:sz w:val="24"/>
        </w:rPr>
        <w:t>Pavlína Doležalová</w:t>
      </w:r>
      <w:r w:rsidRPr="008B49B2">
        <w:rPr>
          <w:sz w:val="24"/>
        </w:rPr>
        <w:t xml:space="preserve"> (tajemnice)</w:t>
      </w:r>
      <w:r w:rsidRPr="008B49B2">
        <w:rPr>
          <w:sz w:val="24"/>
          <w:szCs w:val="24"/>
        </w:rPr>
        <w:t>.</w:t>
      </w:r>
      <w:r w:rsidR="001B2DEB" w:rsidRPr="008B49B2">
        <w:rPr>
          <w:sz w:val="24"/>
          <w:szCs w:val="24"/>
        </w:rPr>
        <w:t xml:space="preserve"> </w:t>
      </w:r>
      <w:r w:rsidR="0081171F" w:rsidRPr="00B27489">
        <w:rPr>
          <w:sz w:val="24"/>
          <w:szCs w:val="24"/>
        </w:rPr>
        <w:t>F</w:t>
      </w:r>
      <w:r w:rsidR="00C96C94" w:rsidRPr="00B27489">
        <w:rPr>
          <w:sz w:val="24"/>
          <w:szCs w:val="24"/>
        </w:rPr>
        <w:t>unkce v</w:t>
      </w:r>
      <w:r w:rsidR="0081171F" w:rsidRPr="00B27489">
        <w:rPr>
          <w:sz w:val="24"/>
          <w:szCs w:val="24"/>
        </w:rPr>
        <w:t> </w:t>
      </w:r>
      <w:r w:rsidR="00C96C94" w:rsidRPr="00B27489">
        <w:rPr>
          <w:sz w:val="24"/>
          <w:szCs w:val="24"/>
        </w:rPr>
        <w:t>komisi</w:t>
      </w:r>
      <w:r w:rsidR="0081171F" w:rsidRPr="00B27489">
        <w:rPr>
          <w:sz w:val="24"/>
          <w:szCs w:val="24"/>
        </w:rPr>
        <w:t xml:space="preserve"> se vzdali</w:t>
      </w:r>
      <w:r w:rsidR="00C96C94" w:rsidRPr="00B27489">
        <w:rPr>
          <w:sz w:val="24"/>
          <w:szCs w:val="24"/>
        </w:rPr>
        <w:t xml:space="preserve">: </w:t>
      </w:r>
      <w:r w:rsidR="00271092" w:rsidRPr="00B27489">
        <w:rPr>
          <w:sz w:val="24"/>
          <w:szCs w:val="24"/>
        </w:rPr>
        <w:t>Mgr. Martin Burian</w:t>
      </w:r>
      <w:r w:rsidR="00C21DD8" w:rsidRPr="00B27489">
        <w:rPr>
          <w:sz w:val="24"/>
          <w:szCs w:val="24"/>
        </w:rPr>
        <w:t xml:space="preserve"> (k 20. 2. 2025)</w:t>
      </w:r>
      <w:r w:rsidR="00271092" w:rsidRPr="00B27489">
        <w:rPr>
          <w:sz w:val="24"/>
          <w:szCs w:val="24"/>
        </w:rPr>
        <w:t xml:space="preserve"> a PhDr. Bohdana Stoklasová</w:t>
      </w:r>
      <w:r w:rsidR="00C21DD8" w:rsidRPr="00B27489">
        <w:rPr>
          <w:sz w:val="24"/>
          <w:szCs w:val="24"/>
        </w:rPr>
        <w:t xml:space="preserve"> (k 17. 2. 2025)</w:t>
      </w:r>
      <w:r w:rsidR="00271092" w:rsidRPr="00B27489">
        <w:rPr>
          <w:sz w:val="24"/>
          <w:szCs w:val="24"/>
        </w:rPr>
        <w:t>.</w:t>
      </w:r>
      <w:r w:rsidRPr="00B27489">
        <w:rPr>
          <w:sz w:val="24"/>
          <w:szCs w:val="24"/>
        </w:rPr>
        <w:t xml:space="preserve"> </w:t>
      </w:r>
      <w:r w:rsidR="00C96C94" w:rsidRPr="00B27489">
        <w:rPr>
          <w:sz w:val="24"/>
          <w:szCs w:val="24"/>
        </w:rPr>
        <w:t>Novými členy od roku 2025 jsou:</w:t>
      </w:r>
      <w:r w:rsidR="00C96C94" w:rsidRPr="00B27489">
        <w:rPr>
          <w:bCs/>
          <w:sz w:val="24"/>
        </w:rPr>
        <w:t xml:space="preserve"> Mgr. Libuše Pavlicová a PhDr. Jan Pokorný, Ph.D. </w:t>
      </w:r>
      <w:r w:rsidR="00C96C94" w:rsidRPr="00B27489">
        <w:rPr>
          <w:sz w:val="24"/>
          <w:szCs w:val="24"/>
        </w:rPr>
        <w:t xml:space="preserve"> </w:t>
      </w:r>
      <w:r w:rsidR="00A6682E" w:rsidRPr="00B27489">
        <w:rPr>
          <w:sz w:val="24"/>
        </w:rPr>
        <w:t>Předsedou</w:t>
      </w:r>
      <w:r w:rsidR="0012638D" w:rsidRPr="00B27489">
        <w:rPr>
          <w:sz w:val="24"/>
        </w:rPr>
        <w:t xml:space="preserve"> byl zvolen</w:t>
      </w:r>
      <w:r w:rsidR="00E53D72" w:rsidRPr="00B27489">
        <w:rPr>
          <w:sz w:val="24"/>
        </w:rPr>
        <w:t xml:space="preserve"> Ing. Jiří Nechvátal, místopředsedkyní</w:t>
      </w:r>
      <w:r w:rsidR="0012638D" w:rsidRPr="00B27489">
        <w:rPr>
          <w:sz w:val="24"/>
        </w:rPr>
        <w:t xml:space="preserve"> </w:t>
      </w:r>
      <w:r w:rsidR="00275555" w:rsidRPr="00B27489">
        <w:rPr>
          <w:bCs/>
          <w:sz w:val="24"/>
        </w:rPr>
        <w:t>Mgr. Libuše Pavlicová</w:t>
      </w:r>
      <w:r w:rsidR="00B6618D" w:rsidRPr="00B27489">
        <w:rPr>
          <w:sz w:val="24"/>
        </w:rPr>
        <w:t>.</w:t>
      </w:r>
      <w:r w:rsidR="00113954" w:rsidRPr="00B27489">
        <w:rPr>
          <w:sz w:val="24"/>
        </w:rPr>
        <w:t xml:space="preserve"> </w:t>
      </w:r>
      <w:r w:rsidR="0012638D" w:rsidRPr="00B27489">
        <w:rPr>
          <w:sz w:val="24"/>
        </w:rPr>
        <w:t xml:space="preserve">Jednání dále vedl </w:t>
      </w:r>
      <w:r w:rsidR="00321E0E" w:rsidRPr="00B27489">
        <w:rPr>
          <w:sz w:val="24"/>
        </w:rPr>
        <w:t>předseda</w:t>
      </w:r>
      <w:r w:rsidR="0012638D" w:rsidRPr="00B27489">
        <w:rPr>
          <w:sz w:val="24"/>
        </w:rPr>
        <w:t xml:space="preserve"> komise</w:t>
      </w:r>
      <w:r w:rsidR="00F0010E" w:rsidRPr="00B27489">
        <w:rPr>
          <w:sz w:val="24"/>
        </w:rPr>
        <w:t>.</w:t>
      </w:r>
    </w:p>
    <w:p w14:paraId="6B0D7CAD" w14:textId="77777777" w:rsidR="00003D4D" w:rsidRDefault="00003D4D">
      <w:pPr>
        <w:jc w:val="both"/>
        <w:rPr>
          <w:sz w:val="24"/>
        </w:rPr>
      </w:pPr>
    </w:p>
    <w:p w14:paraId="62048274" w14:textId="3B7D67F5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8:</w:t>
      </w:r>
    </w:p>
    <w:p w14:paraId="620D814B" w14:textId="3263B4AD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D853E8">
        <w:t>pěti</w:t>
      </w:r>
      <w:r w:rsidR="00B2058B">
        <w:t xml:space="preserve"> projektů, realizovaných v r. 202</w:t>
      </w:r>
      <w:r w:rsidR="005A07A2">
        <w:t>4</w:t>
      </w:r>
      <w:r w:rsidR="0001199A">
        <w:t xml:space="preserve"> </w:t>
      </w:r>
      <w:r w:rsidR="00B2058B">
        <w:t>v</w:t>
      </w:r>
      <w:r w:rsidR="00F26BB1">
        <w:t xml:space="preserve"> části podprogramu VISK 8/B</w:t>
      </w:r>
      <w:r>
        <w:t xml:space="preserve"> (</w:t>
      </w:r>
      <w:r w:rsidRPr="00CB71BB">
        <w:t>http://visk.nkp.cz/visk-8-b</w:t>
      </w:r>
      <w:r>
        <w:t>).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151DCF17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 w:rsidR="003D7A5A">
        <w:rPr>
          <w:sz w:val="24"/>
        </w:rPr>
        <w:t xml:space="preserve">dva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9D54E7">
        <w:rPr>
          <w:sz w:val="24"/>
        </w:rPr>
        <w:t>c</w:t>
      </w:r>
      <w:r w:rsidR="003E4E57" w:rsidRPr="003E4E57">
        <w:rPr>
          <w:sz w:val="24"/>
        </w:rPr>
        <w:t>entrálního portálu</w:t>
      </w:r>
      <w:r w:rsidR="009D54E7">
        <w:rPr>
          <w:sz w:val="24"/>
        </w:rPr>
        <w:t xml:space="preserve"> českých</w:t>
      </w:r>
      <w:r w:rsidR="003E4E57" w:rsidRPr="003E4E57">
        <w:rPr>
          <w:sz w:val="24"/>
        </w:rPr>
        <w:t xml:space="preserve">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339E6904" w14:textId="6B40D484" w:rsidR="00077065" w:rsidRDefault="00077065">
      <w:pPr>
        <w:jc w:val="both"/>
        <w:rPr>
          <w:sz w:val="24"/>
        </w:rPr>
      </w:pPr>
      <w:r>
        <w:rPr>
          <w:sz w:val="24"/>
        </w:rPr>
        <w:t>P</w:t>
      </w:r>
      <w:r w:rsidRPr="001D5084">
        <w:rPr>
          <w:sz w:val="24"/>
        </w:rPr>
        <w:t xml:space="preserve">rojekt č. 2 </w:t>
      </w:r>
      <w:r w:rsidR="00EB30B4" w:rsidRPr="00EB30B4">
        <w:rPr>
          <w:sz w:val="24"/>
        </w:rPr>
        <w:t xml:space="preserve">Zajištění provozu systému ZÍSKEJ </w:t>
      </w:r>
      <w:r w:rsidRPr="001D5084">
        <w:rPr>
          <w:sz w:val="24"/>
        </w:rPr>
        <w:t>(Národní technická knihovna)</w:t>
      </w:r>
      <w:r>
        <w:rPr>
          <w:sz w:val="24"/>
        </w:rPr>
        <w:t>, jehož projednávání v I. kole jednání komise</w:t>
      </w:r>
      <w:r w:rsidRPr="001D5084">
        <w:rPr>
          <w:sz w:val="24"/>
        </w:rPr>
        <w:t xml:space="preserve"> bylo přerušeno a pokračování naplánováno na další jednání komise</w:t>
      </w:r>
      <w:r w:rsidR="002E5ECA">
        <w:rPr>
          <w:sz w:val="24"/>
        </w:rPr>
        <w:t>.</w:t>
      </w:r>
    </w:p>
    <w:p w14:paraId="1AE69E19" w14:textId="1EA007AC" w:rsidR="008F41F2" w:rsidRPr="00442E15" w:rsidRDefault="003D7A5A">
      <w:pPr>
        <w:jc w:val="both"/>
        <w:rPr>
          <w:sz w:val="24"/>
        </w:rPr>
      </w:pPr>
      <w:bookmarkStart w:id="0" w:name="_Hlk189815881"/>
      <w:r>
        <w:rPr>
          <w:sz w:val="24"/>
        </w:rPr>
        <w:t>P</w:t>
      </w:r>
      <w:r w:rsidR="008F41F2" w:rsidRPr="00442E15">
        <w:rPr>
          <w:sz w:val="24"/>
        </w:rPr>
        <w:t xml:space="preserve">rojekt </w:t>
      </w:r>
      <w:r w:rsidR="00FB504C" w:rsidRPr="00442E15">
        <w:rPr>
          <w:sz w:val="24"/>
        </w:rPr>
        <w:t xml:space="preserve">č. 3 </w:t>
      </w:r>
      <w:r w:rsidR="00B37563" w:rsidRPr="00442E15">
        <w:rPr>
          <w:sz w:val="24"/>
        </w:rPr>
        <w:t xml:space="preserve">Centrální portál Knihovny.cz: etapa 2025 </w:t>
      </w:r>
      <w:r w:rsidR="00014A3E">
        <w:rPr>
          <w:sz w:val="24"/>
        </w:rPr>
        <w:t>(</w:t>
      </w:r>
      <w:r w:rsidR="00B37563" w:rsidRPr="00442E15">
        <w:rPr>
          <w:sz w:val="24"/>
        </w:rPr>
        <w:t>Knihovn</w:t>
      </w:r>
      <w:r w:rsidR="00014A3E">
        <w:rPr>
          <w:sz w:val="24"/>
        </w:rPr>
        <w:t>a</w:t>
      </w:r>
      <w:r w:rsidR="0026583C">
        <w:rPr>
          <w:sz w:val="24"/>
        </w:rPr>
        <w:t xml:space="preserve"> </w:t>
      </w:r>
      <w:r w:rsidR="00B37563" w:rsidRPr="00442E15">
        <w:rPr>
          <w:sz w:val="24"/>
        </w:rPr>
        <w:t>AV ČR, v. v. i.</w:t>
      </w:r>
      <w:r w:rsidR="00014A3E">
        <w:rPr>
          <w:sz w:val="24"/>
        </w:rPr>
        <w:t>)</w:t>
      </w:r>
      <w:bookmarkEnd w:id="0"/>
      <w:r w:rsidR="00B37563" w:rsidRPr="00442E15">
        <w:rPr>
          <w:sz w:val="24"/>
        </w:rPr>
        <w:t xml:space="preserve">, ve kterém </w:t>
      </w:r>
      <w:r w:rsidR="00564DAA">
        <w:rPr>
          <w:sz w:val="24"/>
        </w:rPr>
        <w:t>byli</w:t>
      </w:r>
      <w:r w:rsidR="00B37563" w:rsidRPr="00442E15">
        <w:rPr>
          <w:sz w:val="24"/>
        </w:rPr>
        <w:t xml:space="preserve"> zainteresováni členové komise: </w:t>
      </w:r>
      <w:r w:rsidR="00B37563" w:rsidRPr="00442E15">
        <w:rPr>
          <w:sz w:val="24"/>
          <w:szCs w:val="24"/>
        </w:rPr>
        <w:t>Mgr. Martin Burian, Mgr. Michal</w:t>
      </w:r>
      <w:r w:rsidR="0026583C">
        <w:rPr>
          <w:sz w:val="24"/>
          <w:szCs w:val="24"/>
        </w:rPr>
        <w:t xml:space="preserve"> </w:t>
      </w:r>
      <w:proofErr w:type="gramStart"/>
      <w:r w:rsidR="00B37563" w:rsidRPr="00442E15">
        <w:rPr>
          <w:sz w:val="24"/>
          <w:szCs w:val="24"/>
        </w:rPr>
        <w:t>Denár</w:t>
      </w:r>
      <w:proofErr w:type="gramEnd"/>
      <w:r w:rsidR="00B37563" w:rsidRPr="00442E15">
        <w:rPr>
          <w:sz w:val="24"/>
          <w:szCs w:val="24"/>
        </w:rPr>
        <w:t>,</w:t>
      </w:r>
      <w:r w:rsidR="007033F0">
        <w:rPr>
          <w:sz w:val="24"/>
          <w:szCs w:val="24"/>
        </w:rPr>
        <w:t xml:space="preserve"> </w:t>
      </w:r>
      <w:r w:rsidR="00B37563" w:rsidRPr="00442E15">
        <w:rPr>
          <w:sz w:val="24"/>
          <w:szCs w:val="24"/>
        </w:rPr>
        <w:t xml:space="preserve">PhDr. Bohdana Stoklasová a Ing. Václav Šubrta. 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08763E87" w14:textId="77777777" w:rsidR="004F3D2E" w:rsidRDefault="009D5425" w:rsidP="00282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</w:t>
      </w:r>
      <w:r w:rsidR="00B2058B">
        <w:rPr>
          <w:sz w:val="24"/>
          <w:szCs w:val="24"/>
        </w:rPr>
        <w:t xml:space="preserve"> 202</w:t>
      </w:r>
      <w:r w:rsidR="00164364">
        <w:rPr>
          <w:sz w:val="24"/>
          <w:szCs w:val="24"/>
        </w:rPr>
        <w:t>5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</w:t>
      </w:r>
      <w:r w:rsidR="00257420">
        <w:rPr>
          <w:sz w:val="24"/>
          <w:szCs w:val="24"/>
        </w:rPr>
        <w:t xml:space="preserve"> </w:t>
      </w:r>
      <w:r w:rsidR="001B2919">
        <w:rPr>
          <w:sz w:val="24"/>
          <w:szCs w:val="24"/>
        </w:rPr>
        <w:t>efektivnost projektu,</w:t>
      </w:r>
      <w:r w:rsidR="00556CEB">
        <w:rPr>
          <w:sz w:val="24"/>
          <w:szCs w:val="24"/>
        </w:rPr>
        <w:t xml:space="preserve">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</w:t>
      </w:r>
      <w:r w:rsidR="007B7946" w:rsidRPr="0005265A">
        <w:rPr>
          <w:sz w:val="24"/>
          <w:szCs w:val="24"/>
        </w:rPr>
        <w:t>.</w:t>
      </w:r>
      <w:r w:rsidR="000321AA" w:rsidRPr="0005265A">
        <w:rPr>
          <w:sz w:val="24"/>
          <w:szCs w:val="24"/>
        </w:rPr>
        <w:t xml:space="preserve"> </w:t>
      </w:r>
    </w:p>
    <w:p w14:paraId="4DB221CE" w14:textId="1E74E0EB" w:rsidR="00282D33" w:rsidRDefault="00AA2A6C" w:rsidP="00282D33">
      <w:pPr>
        <w:jc w:val="both"/>
        <w:rPr>
          <w:sz w:val="24"/>
          <w:szCs w:val="24"/>
        </w:rPr>
      </w:pPr>
      <w:r w:rsidRPr="0005265A">
        <w:rPr>
          <w:sz w:val="24"/>
          <w:szCs w:val="24"/>
        </w:rPr>
        <w:t>Pokud byl projednáván projekt instituce, na němž byl člen komise jakkoli zainteresován, pak se tento člen komise rozpravy ani hlasování o projektu neúčastnil</w:t>
      </w:r>
      <w:r w:rsidR="00DB74D2" w:rsidRPr="0005265A">
        <w:rPr>
          <w:sz w:val="24"/>
          <w:szCs w:val="24"/>
        </w:rPr>
        <w:t xml:space="preserve"> (</w:t>
      </w:r>
      <w:r w:rsidR="00564DAA" w:rsidRPr="00442E15">
        <w:rPr>
          <w:sz w:val="24"/>
          <w:szCs w:val="24"/>
        </w:rPr>
        <w:t>Mgr. Michal</w:t>
      </w:r>
      <w:r w:rsidR="00564DAA">
        <w:rPr>
          <w:sz w:val="24"/>
          <w:szCs w:val="24"/>
        </w:rPr>
        <w:t xml:space="preserve"> </w:t>
      </w:r>
      <w:proofErr w:type="gramStart"/>
      <w:r w:rsidR="00564DAA" w:rsidRPr="00442E15">
        <w:rPr>
          <w:sz w:val="24"/>
          <w:szCs w:val="24"/>
        </w:rPr>
        <w:t>Denár</w:t>
      </w:r>
      <w:proofErr w:type="gramEnd"/>
      <w:r w:rsidR="00564DAA">
        <w:rPr>
          <w:sz w:val="24"/>
          <w:szCs w:val="24"/>
        </w:rPr>
        <w:t xml:space="preserve"> a </w:t>
      </w:r>
      <w:r w:rsidR="00564DAA" w:rsidRPr="00442E15">
        <w:rPr>
          <w:sz w:val="24"/>
          <w:szCs w:val="24"/>
        </w:rPr>
        <w:t>Ing. Václav Šubrta</w:t>
      </w:r>
      <w:r w:rsidR="00DB74D2" w:rsidRPr="0005265A">
        <w:rPr>
          <w:sz w:val="24"/>
          <w:szCs w:val="24"/>
        </w:rPr>
        <w:t xml:space="preserve"> – projekt č. </w:t>
      </w:r>
      <w:r w:rsidR="00564DAA">
        <w:rPr>
          <w:sz w:val="24"/>
          <w:szCs w:val="24"/>
        </w:rPr>
        <w:t>3</w:t>
      </w:r>
      <w:r w:rsidR="00282D33" w:rsidRPr="0005265A">
        <w:rPr>
          <w:sz w:val="24"/>
          <w:szCs w:val="24"/>
        </w:rPr>
        <w:t>).</w:t>
      </w:r>
    </w:p>
    <w:p w14:paraId="099F5A06" w14:textId="77777777" w:rsidR="009779D5" w:rsidRPr="001D5084" w:rsidRDefault="009779D5" w:rsidP="00AA2A6C">
      <w:pPr>
        <w:jc w:val="both"/>
        <w:rPr>
          <w:sz w:val="24"/>
          <w:szCs w:val="24"/>
        </w:rPr>
      </w:pPr>
    </w:p>
    <w:p w14:paraId="2642CDC1" w14:textId="48C46585" w:rsidR="000C23AE" w:rsidRPr="0049135B" w:rsidRDefault="00642057">
      <w:pPr>
        <w:pStyle w:val="Zkladntextodsazen21"/>
        <w:ind w:firstLine="0"/>
        <w:rPr>
          <w:b/>
          <w:szCs w:val="24"/>
          <w:u w:val="single"/>
        </w:rPr>
      </w:pPr>
      <w:r>
        <w:rPr>
          <w:b/>
        </w:rPr>
        <w:t>4</w:t>
      </w:r>
      <w:r w:rsidR="007B7946" w:rsidRPr="0049135B">
        <w:rPr>
          <w:b/>
        </w:rPr>
        <w:t>. Doporučení komise a podmínky poskytnutí dotace:</w:t>
      </w:r>
    </w:p>
    <w:p w14:paraId="7BFEFA40" w14:textId="04631787" w:rsidR="00873758" w:rsidRDefault="00C00583" w:rsidP="00CA118D">
      <w:pPr>
        <w:jc w:val="both"/>
        <w:rPr>
          <w:color w:val="FF0000"/>
          <w:sz w:val="24"/>
          <w:szCs w:val="24"/>
        </w:rPr>
      </w:pPr>
      <w:r w:rsidRPr="00840658">
        <w:rPr>
          <w:sz w:val="24"/>
          <w:szCs w:val="24"/>
        </w:rPr>
        <w:t>- projekt</w:t>
      </w:r>
      <w:r w:rsidR="004C4E0F" w:rsidRPr="00840658">
        <w:rPr>
          <w:sz w:val="24"/>
          <w:szCs w:val="24"/>
        </w:rPr>
        <w:t xml:space="preserve"> č. </w:t>
      </w:r>
      <w:r w:rsidR="00B6618D">
        <w:rPr>
          <w:sz w:val="24"/>
          <w:szCs w:val="24"/>
        </w:rPr>
        <w:t>2</w:t>
      </w:r>
      <w:r w:rsidR="004C4E0F" w:rsidRPr="00840658">
        <w:rPr>
          <w:sz w:val="24"/>
          <w:szCs w:val="24"/>
        </w:rPr>
        <w:t xml:space="preserve"> (</w:t>
      </w:r>
      <w:r w:rsidR="003A4A9F">
        <w:rPr>
          <w:sz w:val="24"/>
          <w:szCs w:val="24"/>
        </w:rPr>
        <w:t>Národní technická knihovna</w:t>
      </w:r>
      <w:r w:rsidR="004C4E0F" w:rsidRPr="00840658">
        <w:rPr>
          <w:sz w:val="24"/>
          <w:szCs w:val="24"/>
        </w:rPr>
        <w:t xml:space="preserve">): </w:t>
      </w:r>
      <w:r w:rsidR="00D71CB8">
        <w:rPr>
          <w:sz w:val="24"/>
          <w:szCs w:val="24"/>
        </w:rPr>
        <w:t>p</w:t>
      </w:r>
      <w:r w:rsidR="00FE4107">
        <w:rPr>
          <w:sz w:val="24"/>
          <w:szCs w:val="24"/>
        </w:rPr>
        <w:t>opis projektu je opakovaně velice stručný</w:t>
      </w:r>
      <w:r w:rsidR="0030192D">
        <w:rPr>
          <w:sz w:val="24"/>
          <w:szCs w:val="24"/>
        </w:rPr>
        <w:t>, ř</w:t>
      </w:r>
      <w:r w:rsidR="00BC7E5D">
        <w:rPr>
          <w:sz w:val="24"/>
          <w:szCs w:val="24"/>
        </w:rPr>
        <w:t>ešitel projektu doplnil</w:t>
      </w:r>
      <w:r w:rsidR="00FE4107">
        <w:rPr>
          <w:sz w:val="24"/>
          <w:szCs w:val="24"/>
        </w:rPr>
        <w:t xml:space="preserve"> informace k</w:t>
      </w:r>
      <w:r w:rsidR="00796A47">
        <w:rPr>
          <w:sz w:val="24"/>
          <w:szCs w:val="24"/>
        </w:rPr>
        <w:t xml:space="preserve"> </w:t>
      </w:r>
      <w:r w:rsidR="00FE4107">
        <w:rPr>
          <w:sz w:val="24"/>
          <w:szCs w:val="24"/>
        </w:rPr>
        <w:t>položce</w:t>
      </w:r>
      <w:r w:rsidR="00FD7ED8">
        <w:rPr>
          <w:sz w:val="24"/>
          <w:szCs w:val="24"/>
        </w:rPr>
        <w:t xml:space="preserve"> „Servisní podpora“</w:t>
      </w:r>
      <w:r w:rsidR="00CC5A0A">
        <w:rPr>
          <w:sz w:val="24"/>
          <w:szCs w:val="24"/>
        </w:rPr>
        <w:t xml:space="preserve"> </w:t>
      </w:r>
      <w:r w:rsidR="00996D95">
        <w:rPr>
          <w:sz w:val="24"/>
          <w:szCs w:val="24"/>
        </w:rPr>
        <w:t>odkázáním</w:t>
      </w:r>
      <w:r w:rsidR="00BC7E5D">
        <w:rPr>
          <w:sz w:val="24"/>
          <w:szCs w:val="24"/>
        </w:rPr>
        <w:t xml:space="preserve"> na rámcovou smlouvu</w:t>
      </w:r>
      <w:r w:rsidR="005634D8">
        <w:rPr>
          <w:sz w:val="24"/>
          <w:szCs w:val="24"/>
        </w:rPr>
        <w:t xml:space="preserve"> </w:t>
      </w:r>
      <w:r w:rsidR="00BC7E5D">
        <w:rPr>
          <w:sz w:val="24"/>
          <w:szCs w:val="24"/>
        </w:rPr>
        <w:t xml:space="preserve">s </w:t>
      </w:r>
      <w:r w:rsidR="00D31E6A">
        <w:rPr>
          <w:sz w:val="24"/>
          <w:szCs w:val="24"/>
        </w:rPr>
        <w:t>dodavatel</w:t>
      </w:r>
      <w:r w:rsidR="00BC7E5D">
        <w:rPr>
          <w:sz w:val="24"/>
          <w:szCs w:val="24"/>
        </w:rPr>
        <w:t>em</w:t>
      </w:r>
      <w:r w:rsidR="00C97882">
        <w:rPr>
          <w:sz w:val="24"/>
          <w:szCs w:val="24"/>
        </w:rPr>
        <w:t xml:space="preserve"> obsahující tyto informace</w:t>
      </w:r>
      <w:r w:rsidR="0004732E">
        <w:rPr>
          <w:rStyle w:val="Znakapoznpodarou"/>
          <w:sz w:val="24"/>
          <w:szCs w:val="24"/>
        </w:rPr>
        <w:footnoteReference w:id="1"/>
      </w:r>
      <w:bookmarkStart w:id="1" w:name="_Hlk189812948"/>
      <w:r w:rsidR="006D7F6C">
        <w:rPr>
          <w:sz w:val="24"/>
          <w:szCs w:val="24"/>
        </w:rPr>
        <w:t xml:space="preserve"> a v</w:t>
      </w:r>
      <w:r w:rsidR="00BC7E5D">
        <w:rPr>
          <w:sz w:val="24"/>
          <w:szCs w:val="24"/>
        </w:rPr>
        <w:t>yjádřil se</w:t>
      </w:r>
      <w:r w:rsidR="00AE6761">
        <w:rPr>
          <w:sz w:val="24"/>
          <w:szCs w:val="24"/>
        </w:rPr>
        <w:t xml:space="preserve"> </w:t>
      </w:r>
      <w:r w:rsidR="00BC7E5D">
        <w:rPr>
          <w:sz w:val="24"/>
          <w:szCs w:val="24"/>
        </w:rPr>
        <w:t>k frekvenci</w:t>
      </w:r>
      <w:r w:rsidR="00CA118D" w:rsidRPr="00CA118D">
        <w:rPr>
          <w:sz w:val="24"/>
          <w:szCs w:val="24"/>
        </w:rPr>
        <w:t xml:space="preserve"> </w:t>
      </w:r>
      <w:r w:rsidR="00BC7E5D">
        <w:rPr>
          <w:sz w:val="24"/>
          <w:szCs w:val="24"/>
        </w:rPr>
        <w:t>vydávání</w:t>
      </w:r>
      <w:r w:rsidR="00CA118D" w:rsidRPr="00CA118D">
        <w:rPr>
          <w:sz w:val="24"/>
          <w:szCs w:val="24"/>
        </w:rPr>
        <w:t xml:space="preserve"> nov</w:t>
      </w:r>
      <w:r w:rsidR="00BC7E5D">
        <w:rPr>
          <w:sz w:val="24"/>
          <w:szCs w:val="24"/>
        </w:rPr>
        <w:t>ých</w:t>
      </w:r>
      <w:r w:rsidR="00CA118D" w:rsidRPr="00CA118D">
        <w:rPr>
          <w:sz w:val="24"/>
          <w:szCs w:val="24"/>
        </w:rPr>
        <w:t xml:space="preserve"> verz</w:t>
      </w:r>
      <w:r w:rsidR="00BC7E5D">
        <w:rPr>
          <w:sz w:val="24"/>
          <w:szCs w:val="24"/>
        </w:rPr>
        <w:t>í</w:t>
      </w:r>
      <w:r w:rsidR="00CA118D" w:rsidRPr="00CA118D">
        <w:rPr>
          <w:sz w:val="24"/>
          <w:szCs w:val="24"/>
        </w:rPr>
        <w:t xml:space="preserve"> API. </w:t>
      </w:r>
      <w:r w:rsidR="003D1036" w:rsidRPr="003D1036">
        <w:rPr>
          <w:sz w:val="24"/>
          <w:szCs w:val="24"/>
        </w:rPr>
        <w:t xml:space="preserve">Závěrečná zpráva bude obsahovat rozpis položky „Servisní podpora“ na jednotlivé </w:t>
      </w:r>
      <w:r w:rsidR="003D1036" w:rsidRPr="003D1036">
        <w:rPr>
          <w:sz w:val="24"/>
          <w:szCs w:val="24"/>
        </w:rPr>
        <w:lastRenderedPageBreak/>
        <w:t xml:space="preserve">činnosti včetně přehledu vypořádaných aktivních </w:t>
      </w:r>
      <w:proofErr w:type="spellStart"/>
      <w:r w:rsidR="003D1036" w:rsidRPr="003D1036">
        <w:rPr>
          <w:sz w:val="24"/>
          <w:szCs w:val="24"/>
        </w:rPr>
        <w:t>issues</w:t>
      </w:r>
      <w:proofErr w:type="spellEnd"/>
      <w:r w:rsidR="003D1036" w:rsidRPr="003D1036">
        <w:rPr>
          <w:sz w:val="24"/>
          <w:szCs w:val="24"/>
        </w:rPr>
        <w:t xml:space="preserve"> v </w:t>
      </w:r>
      <w:proofErr w:type="spellStart"/>
      <w:r w:rsidR="003D1036" w:rsidRPr="003D1036">
        <w:rPr>
          <w:sz w:val="24"/>
          <w:szCs w:val="24"/>
        </w:rPr>
        <w:t>BitBucket</w:t>
      </w:r>
      <w:proofErr w:type="spellEnd"/>
      <w:r w:rsidR="003D1036" w:rsidRPr="003D1036">
        <w:rPr>
          <w:sz w:val="24"/>
          <w:szCs w:val="24"/>
        </w:rPr>
        <w:t xml:space="preserve"> (https://bitbucket.org/</w:t>
      </w:r>
      <w:proofErr w:type="spellStart"/>
      <w:r w:rsidR="003D1036" w:rsidRPr="003D1036">
        <w:rPr>
          <w:sz w:val="24"/>
          <w:szCs w:val="24"/>
        </w:rPr>
        <w:t>ziskej</w:t>
      </w:r>
      <w:proofErr w:type="spellEnd"/>
      <w:r w:rsidR="003D1036" w:rsidRPr="003D1036">
        <w:rPr>
          <w:sz w:val="24"/>
          <w:szCs w:val="24"/>
        </w:rPr>
        <w:t>/</w:t>
      </w:r>
      <w:proofErr w:type="spellStart"/>
      <w:r w:rsidR="003D1036" w:rsidRPr="003D1036">
        <w:rPr>
          <w:sz w:val="24"/>
          <w:szCs w:val="24"/>
        </w:rPr>
        <w:t>ziskej</w:t>
      </w:r>
      <w:proofErr w:type="spellEnd"/>
      <w:r w:rsidR="003D1036" w:rsidRPr="003D1036">
        <w:rPr>
          <w:sz w:val="24"/>
          <w:szCs w:val="24"/>
        </w:rPr>
        <w:t>-</w:t>
      </w:r>
      <w:proofErr w:type="spellStart"/>
      <w:r w:rsidR="003D1036" w:rsidRPr="003D1036">
        <w:rPr>
          <w:sz w:val="24"/>
          <w:szCs w:val="24"/>
        </w:rPr>
        <w:t>api</w:t>
      </w:r>
      <w:proofErr w:type="spellEnd"/>
      <w:r w:rsidR="003D1036" w:rsidRPr="003D1036">
        <w:rPr>
          <w:sz w:val="24"/>
          <w:szCs w:val="24"/>
        </w:rPr>
        <w:t>-pro-</w:t>
      </w:r>
      <w:proofErr w:type="spellStart"/>
      <w:r w:rsidR="003D1036" w:rsidRPr="003D1036">
        <w:rPr>
          <w:sz w:val="24"/>
          <w:szCs w:val="24"/>
        </w:rPr>
        <w:t>aks</w:t>
      </w:r>
      <w:proofErr w:type="spellEnd"/>
      <w:r w:rsidR="003D1036" w:rsidRPr="003D1036">
        <w:rPr>
          <w:sz w:val="24"/>
          <w:szCs w:val="24"/>
        </w:rPr>
        <w:t>/</w:t>
      </w:r>
      <w:proofErr w:type="spellStart"/>
      <w:r w:rsidR="003D1036" w:rsidRPr="003D1036">
        <w:rPr>
          <w:sz w:val="24"/>
          <w:szCs w:val="24"/>
        </w:rPr>
        <w:t>src</w:t>
      </w:r>
      <w:proofErr w:type="spellEnd"/>
      <w:r w:rsidR="003D1036" w:rsidRPr="003D1036">
        <w:rPr>
          <w:sz w:val="24"/>
          <w:szCs w:val="24"/>
        </w:rPr>
        <w:t xml:space="preserve">/master) ve člověkohodinách s uvedením hodinových sazeb a s rozdělením na dotaci/vlastní prostředky. </w:t>
      </w:r>
      <w:r w:rsidR="00F66550" w:rsidRPr="003D1036">
        <w:rPr>
          <w:b/>
          <w:sz w:val="24"/>
          <w:szCs w:val="24"/>
        </w:rPr>
        <w:t>Podmínka</w:t>
      </w:r>
      <w:r w:rsidR="00F66550" w:rsidRPr="003D1036">
        <w:rPr>
          <w:sz w:val="24"/>
          <w:szCs w:val="24"/>
        </w:rPr>
        <w:t xml:space="preserve">: </w:t>
      </w:r>
      <w:r w:rsidR="00071103">
        <w:rPr>
          <w:sz w:val="24"/>
          <w:szCs w:val="24"/>
        </w:rPr>
        <w:t xml:space="preserve">V termínu </w:t>
      </w:r>
      <w:r w:rsidR="000C19B1" w:rsidRPr="003D1036">
        <w:rPr>
          <w:sz w:val="24"/>
          <w:szCs w:val="24"/>
        </w:rPr>
        <w:t>do 30.</w:t>
      </w:r>
      <w:r w:rsidR="00E53D72" w:rsidRPr="003D1036">
        <w:rPr>
          <w:sz w:val="24"/>
          <w:szCs w:val="24"/>
        </w:rPr>
        <w:t xml:space="preserve"> </w:t>
      </w:r>
      <w:r w:rsidR="000C19B1" w:rsidRPr="003D1036">
        <w:rPr>
          <w:sz w:val="24"/>
          <w:szCs w:val="24"/>
        </w:rPr>
        <w:t>4.</w:t>
      </w:r>
      <w:r w:rsidR="00E53D72" w:rsidRPr="003D1036">
        <w:rPr>
          <w:sz w:val="24"/>
          <w:szCs w:val="24"/>
        </w:rPr>
        <w:t xml:space="preserve"> </w:t>
      </w:r>
      <w:r w:rsidR="000C19B1" w:rsidRPr="003D1036">
        <w:rPr>
          <w:sz w:val="24"/>
          <w:szCs w:val="24"/>
        </w:rPr>
        <w:t xml:space="preserve">2025 </w:t>
      </w:r>
      <w:r w:rsidR="00071103">
        <w:rPr>
          <w:sz w:val="24"/>
          <w:szCs w:val="24"/>
        </w:rPr>
        <w:t>bude pře</w:t>
      </w:r>
      <w:r w:rsidR="00F55A81">
        <w:rPr>
          <w:sz w:val="24"/>
          <w:szCs w:val="24"/>
        </w:rPr>
        <w:t>d</w:t>
      </w:r>
      <w:r w:rsidR="00071103">
        <w:rPr>
          <w:sz w:val="24"/>
          <w:szCs w:val="24"/>
        </w:rPr>
        <w:t>ložen</w:t>
      </w:r>
      <w:r w:rsidR="000C19B1" w:rsidRPr="003D1036">
        <w:rPr>
          <w:sz w:val="24"/>
          <w:szCs w:val="24"/>
        </w:rPr>
        <w:t xml:space="preserve"> plán činností </w:t>
      </w:r>
      <w:r w:rsidR="00E53D72" w:rsidRPr="003D1036">
        <w:rPr>
          <w:sz w:val="24"/>
          <w:szCs w:val="24"/>
        </w:rPr>
        <w:t xml:space="preserve">zahrnující vypořádání </w:t>
      </w:r>
      <w:r w:rsidR="003B6810" w:rsidRPr="003D1036">
        <w:rPr>
          <w:sz w:val="24"/>
          <w:szCs w:val="24"/>
        </w:rPr>
        <w:t>aktivních</w:t>
      </w:r>
      <w:r w:rsidR="000C19B1" w:rsidRPr="003D1036">
        <w:rPr>
          <w:sz w:val="24"/>
          <w:szCs w:val="24"/>
        </w:rPr>
        <w:t xml:space="preserve"> </w:t>
      </w:r>
      <w:proofErr w:type="spellStart"/>
      <w:r w:rsidR="000C19B1" w:rsidRPr="003D1036">
        <w:rPr>
          <w:sz w:val="24"/>
          <w:szCs w:val="24"/>
        </w:rPr>
        <w:t>issue</w:t>
      </w:r>
      <w:proofErr w:type="spellEnd"/>
      <w:r w:rsidR="000C19B1" w:rsidRPr="003D1036">
        <w:rPr>
          <w:sz w:val="24"/>
          <w:szCs w:val="24"/>
        </w:rPr>
        <w:t xml:space="preserve"> v</w:t>
      </w:r>
      <w:r w:rsidR="00DC2C89" w:rsidRPr="003D1036">
        <w:rPr>
          <w:sz w:val="24"/>
          <w:szCs w:val="24"/>
        </w:rPr>
        <w:t xml:space="preserve"> </w:t>
      </w:r>
      <w:proofErr w:type="spellStart"/>
      <w:r w:rsidR="000C19B1" w:rsidRPr="003D1036">
        <w:rPr>
          <w:sz w:val="24"/>
          <w:szCs w:val="24"/>
        </w:rPr>
        <w:t>BitBucket</w:t>
      </w:r>
      <w:proofErr w:type="spellEnd"/>
      <w:r w:rsidR="003B6810" w:rsidRPr="003D1036">
        <w:rPr>
          <w:sz w:val="24"/>
          <w:szCs w:val="24"/>
        </w:rPr>
        <w:t xml:space="preserve">. </w:t>
      </w:r>
    </w:p>
    <w:bookmarkEnd w:id="1"/>
    <w:p w14:paraId="1CF4295D" w14:textId="77777777" w:rsidR="00564DAA" w:rsidRDefault="00564DAA">
      <w:pPr>
        <w:jc w:val="both"/>
        <w:rPr>
          <w:b/>
          <w:sz w:val="24"/>
        </w:rPr>
      </w:pPr>
    </w:p>
    <w:p w14:paraId="0AE29FBE" w14:textId="7C532660" w:rsidR="000C23AE" w:rsidRDefault="00046587">
      <w:pPr>
        <w:jc w:val="both"/>
        <w:rPr>
          <w:b/>
          <w:sz w:val="24"/>
          <w:u w:val="single"/>
        </w:rPr>
      </w:pPr>
      <w:r>
        <w:rPr>
          <w:b/>
          <w:sz w:val="24"/>
        </w:rPr>
        <w:t>5</w:t>
      </w:r>
      <w:r w:rsidR="007B7946">
        <w:rPr>
          <w:b/>
          <w:sz w:val="24"/>
        </w:rPr>
        <w:t>. Závěr</w:t>
      </w:r>
      <w:r w:rsidR="00744639">
        <w:rPr>
          <w:b/>
          <w:sz w:val="24"/>
        </w:rPr>
        <w:t xml:space="preserve"> </w:t>
      </w:r>
      <w:r w:rsidR="00A35291">
        <w:rPr>
          <w:b/>
          <w:sz w:val="24"/>
        </w:rPr>
        <w:t xml:space="preserve">– </w:t>
      </w:r>
      <w:r w:rsidR="007B7946">
        <w:rPr>
          <w:b/>
          <w:sz w:val="24"/>
        </w:rPr>
        <w:t>přidělení finančních prostředků:</w:t>
      </w:r>
    </w:p>
    <w:p w14:paraId="5BB958E4" w14:textId="4F6DF7D7" w:rsidR="00BF6C41" w:rsidRPr="00BF6C41" w:rsidRDefault="003D1418" w:rsidP="00BF6C41">
      <w:pPr>
        <w:pStyle w:val="Odstavecseseznamem"/>
        <w:numPr>
          <w:ilvl w:val="0"/>
          <w:numId w:val="7"/>
        </w:numPr>
        <w:tabs>
          <w:tab w:val="left" w:pos="426"/>
        </w:tabs>
        <w:suppressAutoHyphens w:val="0"/>
        <w:ind w:left="397" w:hanging="397"/>
        <w:jc w:val="both"/>
        <w:rPr>
          <w:sz w:val="24"/>
          <w:lang w:eastAsia="cs-CZ"/>
        </w:rPr>
      </w:pPr>
      <w:r w:rsidRPr="00BF6C41">
        <w:rPr>
          <w:sz w:val="24"/>
        </w:rPr>
        <w:t>Ve VISK 8/B byl</w:t>
      </w:r>
      <w:r w:rsidR="00CE688A" w:rsidRPr="00BF6C41">
        <w:rPr>
          <w:sz w:val="24"/>
        </w:rPr>
        <w:t>y</w:t>
      </w:r>
      <w:r w:rsidRPr="00BF6C41">
        <w:rPr>
          <w:sz w:val="24"/>
        </w:rPr>
        <w:t xml:space="preserve"> přihlášen</w:t>
      </w:r>
      <w:r w:rsidR="00CE688A" w:rsidRPr="00BF6C41">
        <w:rPr>
          <w:sz w:val="24"/>
        </w:rPr>
        <w:t>y tři projekty</w:t>
      </w:r>
      <w:r w:rsidR="007B7946" w:rsidRPr="00BF6C41">
        <w:rPr>
          <w:sz w:val="24"/>
        </w:rPr>
        <w:t xml:space="preserve"> a komisi </w:t>
      </w:r>
      <w:r w:rsidR="008A12AD">
        <w:rPr>
          <w:sz w:val="24"/>
        </w:rPr>
        <w:t xml:space="preserve">v tomto kole </w:t>
      </w:r>
      <w:r w:rsidR="007B7946" w:rsidRPr="00BF6C41">
        <w:rPr>
          <w:sz w:val="24"/>
        </w:rPr>
        <w:t>pře</w:t>
      </w:r>
      <w:r w:rsidRPr="00BF6C41">
        <w:rPr>
          <w:sz w:val="24"/>
        </w:rPr>
        <w:t>dložen</w:t>
      </w:r>
      <w:r w:rsidR="00CE688A" w:rsidRPr="00BF6C41">
        <w:rPr>
          <w:sz w:val="24"/>
        </w:rPr>
        <w:t>y</w:t>
      </w:r>
      <w:r w:rsidR="007B7946" w:rsidRPr="00BF6C41">
        <w:rPr>
          <w:sz w:val="24"/>
        </w:rPr>
        <w:t xml:space="preserve"> k hodnocení </w:t>
      </w:r>
      <w:r w:rsidR="00CE688A" w:rsidRPr="00BF6C41">
        <w:rPr>
          <w:b/>
          <w:bCs/>
          <w:sz w:val="24"/>
        </w:rPr>
        <w:t>dva</w:t>
      </w:r>
      <w:r w:rsidRPr="00BF6C41">
        <w:rPr>
          <w:b/>
          <w:bCs/>
          <w:sz w:val="24"/>
        </w:rPr>
        <w:t xml:space="preserve"> projekt</w:t>
      </w:r>
      <w:r w:rsidR="00CE688A" w:rsidRPr="00BF6C41">
        <w:rPr>
          <w:b/>
          <w:bCs/>
          <w:sz w:val="24"/>
        </w:rPr>
        <w:t>y</w:t>
      </w:r>
      <w:r w:rsidR="007B7946" w:rsidRPr="00BF6C41">
        <w:rPr>
          <w:sz w:val="24"/>
        </w:rPr>
        <w:t xml:space="preserve">. Souhrn jejich finančních požadavků činil </w:t>
      </w:r>
      <w:r w:rsidR="009864C2">
        <w:rPr>
          <w:b/>
          <w:bCs/>
          <w:sz w:val="24"/>
          <w:szCs w:val="24"/>
        </w:rPr>
        <w:t xml:space="preserve">1 697 </w:t>
      </w:r>
      <w:r w:rsidR="007B7946" w:rsidRPr="00BF6C41">
        <w:rPr>
          <w:b/>
          <w:bCs/>
          <w:sz w:val="24"/>
          <w:szCs w:val="24"/>
        </w:rPr>
        <w:t>000 Kč</w:t>
      </w:r>
      <w:r w:rsidR="007B7946" w:rsidRPr="00BF6C41">
        <w:rPr>
          <w:sz w:val="24"/>
          <w:szCs w:val="24"/>
        </w:rPr>
        <w:t>.</w:t>
      </w:r>
    </w:p>
    <w:p w14:paraId="0A9F693B" w14:textId="673A4A19" w:rsidR="00B07A05" w:rsidRPr="008270EA" w:rsidRDefault="007B7946" w:rsidP="00BF6C41">
      <w:pPr>
        <w:pStyle w:val="Odstavecseseznamem"/>
        <w:numPr>
          <w:ilvl w:val="0"/>
          <w:numId w:val="7"/>
        </w:numPr>
        <w:tabs>
          <w:tab w:val="left" w:pos="426"/>
        </w:tabs>
        <w:suppressAutoHyphens w:val="0"/>
        <w:ind w:left="397" w:hanging="397"/>
        <w:jc w:val="both"/>
        <w:rPr>
          <w:sz w:val="24"/>
          <w:lang w:eastAsia="cs-CZ"/>
        </w:rPr>
      </w:pPr>
      <w:r w:rsidRPr="00BF6C41">
        <w:rPr>
          <w:sz w:val="24"/>
        </w:rPr>
        <w:t xml:space="preserve">Komise doporučila k finanční </w:t>
      </w:r>
      <w:r w:rsidRPr="008270EA">
        <w:rPr>
          <w:sz w:val="24"/>
        </w:rPr>
        <w:t>podpoře MK</w:t>
      </w:r>
      <w:r w:rsidR="00744D8C" w:rsidRPr="008270EA">
        <w:rPr>
          <w:sz w:val="24"/>
        </w:rPr>
        <w:t xml:space="preserve"> </w:t>
      </w:r>
      <w:r w:rsidR="009864C2">
        <w:rPr>
          <w:b/>
          <w:sz w:val="24"/>
        </w:rPr>
        <w:t>dva</w:t>
      </w:r>
      <w:r w:rsidR="003D1418" w:rsidRPr="008270EA">
        <w:rPr>
          <w:b/>
          <w:sz w:val="24"/>
        </w:rPr>
        <w:t xml:space="preserve"> projekt</w:t>
      </w:r>
      <w:r w:rsidR="009864C2">
        <w:rPr>
          <w:b/>
          <w:sz w:val="24"/>
        </w:rPr>
        <w:t>y</w:t>
      </w:r>
      <w:r w:rsidRPr="008270EA">
        <w:rPr>
          <w:sz w:val="24"/>
        </w:rPr>
        <w:t>. Celkem byla rozdělena částka</w:t>
      </w:r>
      <w:r w:rsidR="001B02D6" w:rsidRPr="008270EA">
        <w:rPr>
          <w:sz w:val="24"/>
        </w:rPr>
        <w:t xml:space="preserve"> </w:t>
      </w:r>
      <w:r w:rsidR="00B907DD" w:rsidRPr="008270EA">
        <w:rPr>
          <w:sz w:val="24"/>
        </w:rPr>
        <w:br/>
      </w:r>
      <w:r w:rsidR="009864C2">
        <w:rPr>
          <w:b/>
          <w:sz w:val="24"/>
        </w:rPr>
        <w:t xml:space="preserve">1 697 </w:t>
      </w:r>
      <w:r w:rsidR="001B02D6" w:rsidRPr="008270EA">
        <w:rPr>
          <w:b/>
          <w:sz w:val="24"/>
        </w:rPr>
        <w:t>000 Kč</w:t>
      </w:r>
      <w:r w:rsidR="009E3DBC" w:rsidRPr="008270EA">
        <w:rPr>
          <w:sz w:val="24"/>
        </w:rPr>
        <w:t>, investiční prostředky.</w:t>
      </w:r>
      <w:r w:rsidR="00B07A05" w:rsidRPr="008270EA">
        <w:rPr>
          <w:sz w:val="24"/>
        </w:rPr>
        <w:t xml:space="preserve"> Výsledky ukazuje přiložená tabulka.</w:t>
      </w:r>
    </w:p>
    <w:p w14:paraId="2CA03B41" w14:textId="77777777" w:rsidR="00740EE8" w:rsidRPr="008270EA" w:rsidRDefault="00740EE8">
      <w:pPr>
        <w:jc w:val="both"/>
        <w:rPr>
          <w:sz w:val="24"/>
        </w:rPr>
      </w:pPr>
    </w:p>
    <w:p w14:paraId="306462C3" w14:textId="242D2028" w:rsidR="00740EE8" w:rsidRDefault="008270EA" w:rsidP="008270EA">
      <w:pPr>
        <w:tabs>
          <w:tab w:val="left" w:pos="5496"/>
        </w:tabs>
        <w:jc w:val="both"/>
        <w:rPr>
          <w:sz w:val="24"/>
        </w:rPr>
      </w:pPr>
      <w:r>
        <w:rPr>
          <w:sz w:val="24"/>
        </w:rPr>
        <w:tab/>
      </w:r>
    </w:p>
    <w:p w14:paraId="3676C2B7" w14:textId="01D36885" w:rsidR="000C23AE" w:rsidRPr="00D503DD" w:rsidRDefault="007B7946" w:rsidP="00D503DD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r w:rsidR="00D503DD">
        <w:rPr>
          <w:bCs/>
          <w:sz w:val="24"/>
        </w:rPr>
        <w:t>Pavlína Doležalová</w:t>
      </w:r>
      <w:r>
        <w:rPr>
          <w:bCs/>
          <w:sz w:val="24"/>
        </w:rPr>
        <w:t>, tajemnice</w:t>
      </w:r>
      <w:r w:rsidR="00D503DD">
        <w:rPr>
          <w:bCs/>
          <w:sz w:val="24"/>
        </w:rPr>
        <w:t xml:space="preserve">, 3. </w:t>
      </w:r>
      <w:r w:rsidR="00ED772B">
        <w:rPr>
          <w:bCs/>
          <w:sz w:val="24"/>
        </w:rPr>
        <w:t>března</w:t>
      </w:r>
      <w:r w:rsidR="00D503DD" w:rsidRPr="00D503DD">
        <w:rPr>
          <w:bCs/>
          <w:sz w:val="24"/>
        </w:rPr>
        <w:t xml:space="preserve"> 2025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49EF5BDB" w14:textId="5CFE9C05" w:rsidR="000C23AE" w:rsidRPr="00D503DD" w:rsidRDefault="00740EE8">
      <w:pPr>
        <w:jc w:val="both"/>
        <w:rPr>
          <w:bCs/>
          <w:sz w:val="24"/>
        </w:rPr>
      </w:pPr>
      <w:r w:rsidRPr="00D503DD">
        <w:rPr>
          <w:bCs/>
          <w:sz w:val="24"/>
        </w:rPr>
        <w:t xml:space="preserve">Schválil: </w:t>
      </w:r>
      <w:r w:rsidR="00ED772B">
        <w:rPr>
          <w:sz w:val="24"/>
        </w:rPr>
        <w:t>Ing. Jiří Nechvátal</w:t>
      </w:r>
      <w:r w:rsidR="007B7946" w:rsidRPr="00D503DD">
        <w:rPr>
          <w:bCs/>
          <w:sz w:val="24"/>
        </w:rPr>
        <w:t>,</w:t>
      </w:r>
      <w:r w:rsidR="00D503DD" w:rsidRPr="00D503DD">
        <w:rPr>
          <w:bCs/>
          <w:sz w:val="24"/>
        </w:rPr>
        <w:t xml:space="preserve"> </w:t>
      </w:r>
      <w:r w:rsidR="007B7946" w:rsidRPr="00D503DD">
        <w:rPr>
          <w:bCs/>
          <w:sz w:val="24"/>
        </w:rPr>
        <w:t>předsed</w:t>
      </w:r>
      <w:r w:rsidR="00ED772B">
        <w:rPr>
          <w:bCs/>
          <w:sz w:val="24"/>
        </w:rPr>
        <w:t>a</w:t>
      </w:r>
      <w:r w:rsidR="007B7946" w:rsidRPr="00D503DD">
        <w:rPr>
          <w:bCs/>
          <w:sz w:val="24"/>
        </w:rPr>
        <w:t xml:space="preserve"> komise</w:t>
      </w:r>
    </w:p>
    <w:sectPr w:rsidR="000C23AE" w:rsidRPr="00D503DD" w:rsidSect="00DB0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39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4BF7" w14:textId="77777777" w:rsidR="0004732E" w:rsidRDefault="0004732E" w:rsidP="0004732E">
      <w:r>
        <w:separator/>
      </w:r>
    </w:p>
  </w:endnote>
  <w:endnote w:type="continuationSeparator" w:id="0">
    <w:p w14:paraId="4BFF4706" w14:textId="77777777" w:rsidR="0004732E" w:rsidRDefault="0004732E" w:rsidP="0004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827E" w14:textId="77777777" w:rsidR="00DB0B85" w:rsidRDefault="00DB0B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1FB6" w14:textId="77777777" w:rsidR="00DB0B85" w:rsidRDefault="00DB0B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7BC0" w14:textId="77777777" w:rsidR="00DB0B85" w:rsidRDefault="00DB0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1402E" w14:textId="77777777" w:rsidR="0004732E" w:rsidRDefault="0004732E" w:rsidP="0004732E">
      <w:r>
        <w:separator/>
      </w:r>
    </w:p>
  </w:footnote>
  <w:footnote w:type="continuationSeparator" w:id="0">
    <w:p w14:paraId="3EB2FCC3" w14:textId="77777777" w:rsidR="0004732E" w:rsidRDefault="0004732E" w:rsidP="0004732E">
      <w:r>
        <w:continuationSeparator/>
      </w:r>
    </w:p>
  </w:footnote>
  <w:footnote w:id="1">
    <w:p w14:paraId="1B52FC15" w14:textId="65CE9EF1" w:rsidR="0004732E" w:rsidRDefault="000473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732E">
        <w:t>Rámcová smlouva o podpoře a rozvoji informačního systému, čj. NTK/223/2025/2 mezi Národní technickou knihovnou a AOW, s.r.o. zveřejněná v Registru smluv dne 28. 1. 2025, ID smlouvy: 29888604, https://smlouvy.gov.cz/smlouva/31927052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EA511" w14:textId="77777777" w:rsidR="00DB0B85" w:rsidRDefault="00DB0B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781B" w14:textId="5C26C9C1" w:rsidR="00DB0B85" w:rsidRPr="00B51BEA" w:rsidRDefault="00DB0B85" w:rsidP="00B51BEA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884B" w14:textId="77777777" w:rsidR="00DB0B85" w:rsidRDefault="00DB0B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46"/>
    <w:rsid w:val="00000D20"/>
    <w:rsid w:val="00003D4D"/>
    <w:rsid w:val="0000575E"/>
    <w:rsid w:val="000107B9"/>
    <w:rsid w:val="0001199A"/>
    <w:rsid w:val="00014A3E"/>
    <w:rsid w:val="00016A68"/>
    <w:rsid w:val="0002471E"/>
    <w:rsid w:val="00027DA3"/>
    <w:rsid w:val="000321AA"/>
    <w:rsid w:val="00046587"/>
    <w:rsid w:val="0004732E"/>
    <w:rsid w:val="000476F3"/>
    <w:rsid w:val="0005265A"/>
    <w:rsid w:val="0005612C"/>
    <w:rsid w:val="000606DF"/>
    <w:rsid w:val="00061A64"/>
    <w:rsid w:val="00065336"/>
    <w:rsid w:val="00071103"/>
    <w:rsid w:val="00077065"/>
    <w:rsid w:val="000C0E96"/>
    <w:rsid w:val="000C19B1"/>
    <w:rsid w:val="000C2323"/>
    <w:rsid w:val="000C23AE"/>
    <w:rsid w:val="000C300B"/>
    <w:rsid w:val="000D08B8"/>
    <w:rsid w:val="000E0202"/>
    <w:rsid w:val="000E62AD"/>
    <w:rsid w:val="000F22B6"/>
    <w:rsid w:val="001012A7"/>
    <w:rsid w:val="00101951"/>
    <w:rsid w:val="00103F11"/>
    <w:rsid w:val="00111758"/>
    <w:rsid w:val="00111B5B"/>
    <w:rsid w:val="00113954"/>
    <w:rsid w:val="001141A8"/>
    <w:rsid w:val="001163C5"/>
    <w:rsid w:val="001211AC"/>
    <w:rsid w:val="00125B36"/>
    <w:rsid w:val="0012638D"/>
    <w:rsid w:val="00127BE4"/>
    <w:rsid w:val="00136694"/>
    <w:rsid w:val="00164364"/>
    <w:rsid w:val="001650D6"/>
    <w:rsid w:val="00171597"/>
    <w:rsid w:val="00172132"/>
    <w:rsid w:val="0017654D"/>
    <w:rsid w:val="00184D2A"/>
    <w:rsid w:val="001946AF"/>
    <w:rsid w:val="00194FC0"/>
    <w:rsid w:val="001A1BC6"/>
    <w:rsid w:val="001B02D6"/>
    <w:rsid w:val="001B2919"/>
    <w:rsid w:val="001B2DEB"/>
    <w:rsid w:val="001B2EBA"/>
    <w:rsid w:val="001D5084"/>
    <w:rsid w:val="001E14DE"/>
    <w:rsid w:val="001E3F2E"/>
    <w:rsid w:val="001E5D60"/>
    <w:rsid w:val="001F4CB4"/>
    <w:rsid w:val="00203EFF"/>
    <w:rsid w:val="00213143"/>
    <w:rsid w:val="002140F6"/>
    <w:rsid w:val="002256E4"/>
    <w:rsid w:val="00237C35"/>
    <w:rsid w:val="002562E4"/>
    <w:rsid w:val="00257420"/>
    <w:rsid w:val="0026583C"/>
    <w:rsid w:val="00265E78"/>
    <w:rsid w:val="00271092"/>
    <w:rsid w:val="00273EC4"/>
    <w:rsid w:val="00275555"/>
    <w:rsid w:val="00282D33"/>
    <w:rsid w:val="00292030"/>
    <w:rsid w:val="002A0D59"/>
    <w:rsid w:val="002C2072"/>
    <w:rsid w:val="002C3B6B"/>
    <w:rsid w:val="002C3FD8"/>
    <w:rsid w:val="002C6737"/>
    <w:rsid w:val="002D0BA0"/>
    <w:rsid w:val="002D71B1"/>
    <w:rsid w:val="002E5ECA"/>
    <w:rsid w:val="002E6881"/>
    <w:rsid w:val="002F3BE1"/>
    <w:rsid w:val="0030192D"/>
    <w:rsid w:val="003074D2"/>
    <w:rsid w:val="0031633C"/>
    <w:rsid w:val="00321E0E"/>
    <w:rsid w:val="003239C8"/>
    <w:rsid w:val="00332416"/>
    <w:rsid w:val="00350E33"/>
    <w:rsid w:val="00351460"/>
    <w:rsid w:val="00384466"/>
    <w:rsid w:val="003920F7"/>
    <w:rsid w:val="003940F2"/>
    <w:rsid w:val="003A4A9F"/>
    <w:rsid w:val="003B6810"/>
    <w:rsid w:val="003D1036"/>
    <w:rsid w:val="003D1418"/>
    <w:rsid w:val="003D7A5A"/>
    <w:rsid w:val="003E2BF4"/>
    <w:rsid w:val="003E4E57"/>
    <w:rsid w:val="00407D1E"/>
    <w:rsid w:val="00413A45"/>
    <w:rsid w:val="004403EF"/>
    <w:rsid w:val="00442E15"/>
    <w:rsid w:val="00463CFC"/>
    <w:rsid w:val="004668A4"/>
    <w:rsid w:val="00482E90"/>
    <w:rsid w:val="0049135B"/>
    <w:rsid w:val="00491EB9"/>
    <w:rsid w:val="004955D6"/>
    <w:rsid w:val="004A13C3"/>
    <w:rsid w:val="004B0C16"/>
    <w:rsid w:val="004B3468"/>
    <w:rsid w:val="004C173D"/>
    <w:rsid w:val="004C4E0F"/>
    <w:rsid w:val="004D1181"/>
    <w:rsid w:val="004F3D2E"/>
    <w:rsid w:val="00502DB0"/>
    <w:rsid w:val="00503E1F"/>
    <w:rsid w:val="0051257F"/>
    <w:rsid w:val="00532570"/>
    <w:rsid w:val="005346DC"/>
    <w:rsid w:val="00556CEB"/>
    <w:rsid w:val="005634D8"/>
    <w:rsid w:val="00564DAA"/>
    <w:rsid w:val="00570675"/>
    <w:rsid w:val="0057091E"/>
    <w:rsid w:val="00577EFC"/>
    <w:rsid w:val="005A07A2"/>
    <w:rsid w:val="005B5033"/>
    <w:rsid w:val="005C552F"/>
    <w:rsid w:val="005D0AD9"/>
    <w:rsid w:val="005E47CB"/>
    <w:rsid w:val="005E488F"/>
    <w:rsid w:val="005E5234"/>
    <w:rsid w:val="005F4C69"/>
    <w:rsid w:val="005F5A57"/>
    <w:rsid w:val="00617313"/>
    <w:rsid w:val="0063093A"/>
    <w:rsid w:val="00630BCD"/>
    <w:rsid w:val="006364A1"/>
    <w:rsid w:val="00642057"/>
    <w:rsid w:val="006452EA"/>
    <w:rsid w:val="00647495"/>
    <w:rsid w:val="0065069C"/>
    <w:rsid w:val="00655564"/>
    <w:rsid w:val="0065789D"/>
    <w:rsid w:val="00664D3B"/>
    <w:rsid w:val="00677E92"/>
    <w:rsid w:val="00693A46"/>
    <w:rsid w:val="00697C9B"/>
    <w:rsid w:val="006A4C9A"/>
    <w:rsid w:val="006C22A2"/>
    <w:rsid w:val="006C47F8"/>
    <w:rsid w:val="006D4232"/>
    <w:rsid w:val="006D5F12"/>
    <w:rsid w:val="006D7F6C"/>
    <w:rsid w:val="006F4830"/>
    <w:rsid w:val="007033F0"/>
    <w:rsid w:val="007049DB"/>
    <w:rsid w:val="00735A1A"/>
    <w:rsid w:val="00740EE8"/>
    <w:rsid w:val="00744639"/>
    <w:rsid w:val="00744D8C"/>
    <w:rsid w:val="00750117"/>
    <w:rsid w:val="00774E70"/>
    <w:rsid w:val="00775626"/>
    <w:rsid w:val="007902A8"/>
    <w:rsid w:val="00792FCC"/>
    <w:rsid w:val="00796A47"/>
    <w:rsid w:val="007A2015"/>
    <w:rsid w:val="007A4109"/>
    <w:rsid w:val="007A4165"/>
    <w:rsid w:val="007A7819"/>
    <w:rsid w:val="007B328F"/>
    <w:rsid w:val="007B343F"/>
    <w:rsid w:val="007B42F8"/>
    <w:rsid w:val="007B7946"/>
    <w:rsid w:val="007D318C"/>
    <w:rsid w:val="007D3BF2"/>
    <w:rsid w:val="007E0A38"/>
    <w:rsid w:val="007E3EBF"/>
    <w:rsid w:val="007F002B"/>
    <w:rsid w:val="00804702"/>
    <w:rsid w:val="00810223"/>
    <w:rsid w:val="0081171F"/>
    <w:rsid w:val="00823434"/>
    <w:rsid w:val="00823AAC"/>
    <w:rsid w:val="008270EA"/>
    <w:rsid w:val="00840658"/>
    <w:rsid w:val="008443DF"/>
    <w:rsid w:val="00845919"/>
    <w:rsid w:val="00857F92"/>
    <w:rsid w:val="00860BEA"/>
    <w:rsid w:val="0086705F"/>
    <w:rsid w:val="0087041D"/>
    <w:rsid w:val="00873644"/>
    <w:rsid w:val="00873758"/>
    <w:rsid w:val="00880B53"/>
    <w:rsid w:val="00886829"/>
    <w:rsid w:val="0089449F"/>
    <w:rsid w:val="00896924"/>
    <w:rsid w:val="008A12AD"/>
    <w:rsid w:val="008A2B0B"/>
    <w:rsid w:val="008B49B2"/>
    <w:rsid w:val="008C7B16"/>
    <w:rsid w:val="008F41F2"/>
    <w:rsid w:val="00920992"/>
    <w:rsid w:val="00923877"/>
    <w:rsid w:val="00923EE3"/>
    <w:rsid w:val="00926E5B"/>
    <w:rsid w:val="00933B65"/>
    <w:rsid w:val="009345AE"/>
    <w:rsid w:val="009444A8"/>
    <w:rsid w:val="00947739"/>
    <w:rsid w:val="00951F4F"/>
    <w:rsid w:val="00955F22"/>
    <w:rsid w:val="00970E00"/>
    <w:rsid w:val="009779D5"/>
    <w:rsid w:val="00985FA5"/>
    <w:rsid w:val="009861E4"/>
    <w:rsid w:val="009864C2"/>
    <w:rsid w:val="00992919"/>
    <w:rsid w:val="00996D95"/>
    <w:rsid w:val="009A3E09"/>
    <w:rsid w:val="009C1659"/>
    <w:rsid w:val="009C1DD3"/>
    <w:rsid w:val="009D2EDE"/>
    <w:rsid w:val="009D5425"/>
    <w:rsid w:val="009D54E7"/>
    <w:rsid w:val="009E0D06"/>
    <w:rsid w:val="009E3DBC"/>
    <w:rsid w:val="009F1AC8"/>
    <w:rsid w:val="00A01612"/>
    <w:rsid w:val="00A02F64"/>
    <w:rsid w:val="00A12665"/>
    <w:rsid w:val="00A20ED7"/>
    <w:rsid w:val="00A27061"/>
    <w:rsid w:val="00A35291"/>
    <w:rsid w:val="00A46A21"/>
    <w:rsid w:val="00A51EB2"/>
    <w:rsid w:val="00A55FF7"/>
    <w:rsid w:val="00A6682E"/>
    <w:rsid w:val="00A7684B"/>
    <w:rsid w:val="00A81F4D"/>
    <w:rsid w:val="00A847EA"/>
    <w:rsid w:val="00A95BA3"/>
    <w:rsid w:val="00A9702F"/>
    <w:rsid w:val="00AA2A6C"/>
    <w:rsid w:val="00AA3CA8"/>
    <w:rsid w:val="00AC0146"/>
    <w:rsid w:val="00AC7246"/>
    <w:rsid w:val="00AD107A"/>
    <w:rsid w:val="00AD68CC"/>
    <w:rsid w:val="00AD7812"/>
    <w:rsid w:val="00AE6761"/>
    <w:rsid w:val="00AE6C93"/>
    <w:rsid w:val="00AE7D46"/>
    <w:rsid w:val="00AF53AE"/>
    <w:rsid w:val="00B003FD"/>
    <w:rsid w:val="00B01E9F"/>
    <w:rsid w:val="00B07A05"/>
    <w:rsid w:val="00B13AE6"/>
    <w:rsid w:val="00B16AF5"/>
    <w:rsid w:val="00B16B1A"/>
    <w:rsid w:val="00B2058B"/>
    <w:rsid w:val="00B216CA"/>
    <w:rsid w:val="00B238D2"/>
    <w:rsid w:val="00B27489"/>
    <w:rsid w:val="00B3268D"/>
    <w:rsid w:val="00B37563"/>
    <w:rsid w:val="00B45C43"/>
    <w:rsid w:val="00B51BEA"/>
    <w:rsid w:val="00B575E5"/>
    <w:rsid w:val="00B6618D"/>
    <w:rsid w:val="00B81D50"/>
    <w:rsid w:val="00B907DD"/>
    <w:rsid w:val="00B97398"/>
    <w:rsid w:val="00BA20EB"/>
    <w:rsid w:val="00BA47E9"/>
    <w:rsid w:val="00BB10DC"/>
    <w:rsid w:val="00BB7879"/>
    <w:rsid w:val="00BC7E5D"/>
    <w:rsid w:val="00BE3264"/>
    <w:rsid w:val="00BF0530"/>
    <w:rsid w:val="00BF3E14"/>
    <w:rsid w:val="00BF6C41"/>
    <w:rsid w:val="00C00583"/>
    <w:rsid w:val="00C04872"/>
    <w:rsid w:val="00C1503D"/>
    <w:rsid w:val="00C17052"/>
    <w:rsid w:val="00C21DD8"/>
    <w:rsid w:val="00C21E44"/>
    <w:rsid w:val="00C23A65"/>
    <w:rsid w:val="00C5355B"/>
    <w:rsid w:val="00C75677"/>
    <w:rsid w:val="00C94AE7"/>
    <w:rsid w:val="00C96C94"/>
    <w:rsid w:val="00C97366"/>
    <w:rsid w:val="00C97882"/>
    <w:rsid w:val="00CA118D"/>
    <w:rsid w:val="00CA2309"/>
    <w:rsid w:val="00CB249A"/>
    <w:rsid w:val="00CB28A8"/>
    <w:rsid w:val="00CB709D"/>
    <w:rsid w:val="00CB71BB"/>
    <w:rsid w:val="00CC3C42"/>
    <w:rsid w:val="00CC5A0A"/>
    <w:rsid w:val="00CD202E"/>
    <w:rsid w:val="00CE15E8"/>
    <w:rsid w:val="00CE2DFF"/>
    <w:rsid w:val="00CE43C5"/>
    <w:rsid w:val="00CE51DE"/>
    <w:rsid w:val="00CE688A"/>
    <w:rsid w:val="00CF4A6D"/>
    <w:rsid w:val="00D026F5"/>
    <w:rsid w:val="00D0512B"/>
    <w:rsid w:val="00D059C0"/>
    <w:rsid w:val="00D1434B"/>
    <w:rsid w:val="00D231D1"/>
    <w:rsid w:val="00D250B0"/>
    <w:rsid w:val="00D31E6A"/>
    <w:rsid w:val="00D36AEA"/>
    <w:rsid w:val="00D409D8"/>
    <w:rsid w:val="00D411F5"/>
    <w:rsid w:val="00D503DD"/>
    <w:rsid w:val="00D71CB8"/>
    <w:rsid w:val="00D853E8"/>
    <w:rsid w:val="00D97F91"/>
    <w:rsid w:val="00DA2BD0"/>
    <w:rsid w:val="00DA5E35"/>
    <w:rsid w:val="00DB0B85"/>
    <w:rsid w:val="00DB5CC3"/>
    <w:rsid w:val="00DB74D2"/>
    <w:rsid w:val="00DB76F0"/>
    <w:rsid w:val="00DC1FA8"/>
    <w:rsid w:val="00DC23AE"/>
    <w:rsid w:val="00DC2C89"/>
    <w:rsid w:val="00DC4F2D"/>
    <w:rsid w:val="00DD07E0"/>
    <w:rsid w:val="00DD2E93"/>
    <w:rsid w:val="00DD362A"/>
    <w:rsid w:val="00DE7E3F"/>
    <w:rsid w:val="00E1681A"/>
    <w:rsid w:val="00E214AD"/>
    <w:rsid w:val="00E41E35"/>
    <w:rsid w:val="00E4743E"/>
    <w:rsid w:val="00E53D72"/>
    <w:rsid w:val="00E54BCD"/>
    <w:rsid w:val="00E7022F"/>
    <w:rsid w:val="00E73CCF"/>
    <w:rsid w:val="00E769C0"/>
    <w:rsid w:val="00E847F0"/>
    <w:rsid w:val="00E85C6B"/>
    <w:rsid w:val="00EA0C3B"/>
    <w:rsid w:val="00EA67C3"/>
    <w:rsid w:val="00EA7649"/>
    <w:rsid w:val="00EB1CB2"/>
    <w:rsid w:val="00EB30B4"/>
    <w:rsid w:val="00EB4A5F"/>
    <w:rsid w:val="00EC0FA7"/>
    <w:rsid w:val="00EC6495"/>
    <w:rsid w:val="00ED772B"/>
    <w:rsid w:val="00ED7AE9"/>
    <w:rsid w:val="00EE43EA"/>
    <w:rsid w:val="00EE590F"/>
    <w:rsid w:val="00EF1446"/>
    <w:rsid w:val="00EF226E"/>
    <w:rsid w:val="00EF60BC"/>
    <w:rsid w:val="00F0010E"/>
    <w:rsid w:val="00F0211A"/>
    <w:rsid w:val="00F02306"/>
    <w:rsid w:val="00F06449"/>
    <w:rsid w:val="00F21B34"/>
    <w:rsid w:val="00F26BB1"/>
    <w:rsid w:val="00F41C82"/>
    <w:rsid w:val="00F54CBB"/>
    <w:rsid w:val="00F55A81"/>
    <w:rsid w:val="00F66550"/>
    <w:rsid w:val="00FB00DC"/>
    <w:rsid w:val="00FB504C"/>
    <w:rsid w:val="00FC67DD"/>
    <w:rsid w:val="00FD7ED8"/>
    <w:rsid w:val="00FE0D0A"/>
    <w:rsid w:val="00FE1A0B"/>
    <w:rsid w:val="00FE1CA5"/>
    <w:rsid w:val="00FE4107"/>
    <w:rsid w:val="00FE45CF"/>
    <w:rsid w:val="00FE704A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  <w15:docId w15:val="{286FB69F-8C66-47D3-B0CE-7F28EDF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7041D"/>
    <w:rPr>
      <w:color w:val="605E5C"/>
      <w:shd w:val="clear" w:color="auto" w:fill="E1DFDD"/>
    </w:rPr>
  </w:style>
  <w:style w:type="paragraph" w:customStyle="1" w:styleId="Default">
    <w:name w:val="Default"/>
    <w:rsid w:val="00AD6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3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32E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473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0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B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0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B8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2041885-9A82-4108-84E3-E3E666D9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Doležalová Pavlína</cp:lastModifiedBy>
  <cp:revision>186</cp:revision>
  <cp:lastPrinted>2021-02-23T15:33:00Z</cp:lastPrinted>
  <dcterms:created xsi:type="dcterms:W3CDTF">2021-02-23T15:31:00Z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